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58" w:type="dxa"/>
        <w:tblInd w:w="-252" w:type="dxa"/>
        <w:tblLook w:val="0000" w:firstRow="0" w:lastRow="0" w:firstColumn="0" w:lastColumn="0" w:noHBand="0" w:noVBand="0"/>
      </w:tblPr>
      <w:tblGrid>
        <w:gridCol w:w="5096"/>
        <w:gridCol w:w="240"/>
        <w:gridCol w:w="4522"/>
      </w:tblGrid>
      <w:tr w:rsidR="00AB17C7" w:rsidRPr="00AB17C7" w14:paraId="0B862AC7" w14:textId="77777777" w:rsidTr="00885E6D">
        <w:trPr>
          <w:trHeight w:val="1269"/>
        </w:trPr>
        <w:tc>
          <w:tcPr>
            <w:tcW w:w="5096" w:type="dxa"/>
          </w:tcPr>
          <w:p w14:paraId="10799948" w14:textId="22531357" w:rsidR="0060507C" w:rsidRPr="00AB17C7" w:rsidRDefault="000C3EC7" w:rsidP="00D404C3">
            <w:pPr>
              <w:keepNext/>
              <w:shd w:val="clear" w:color="auto" w:fill="FFFFFF" w:themeFill="background1"/>
              <w:spacing w:after="0" w:line="240" w:lineRule="auto"/>
              <w:jc w:val="center"/>
              <w:outlineLvl w:val="0"/>
              <w:rPr>
                <w:b/>
                <w:color w:val="000000" w:themeColor="text1"/>
                <w:spacing w:val="-4"/>
                <w:szCs w:val="28"/>
              </w:rPr>
            </w:pPr>
            <w:r w:rsidRPr="00AB17C7">
              <w:rPr>
                <w:b/>
                <w:color w:val="000000" w:themeColor="text1"/>
                <w:spacing w:val="-4"/>
                <w:szCs w:val="28"/>
              </w:rPr>
              <w:t xml:space="preserve"> </w:t>
            </w:r>
            <w:r w:rsidR="0060507C" w:rsidRPr="00AB17C7">
              <w:rPr>
                <w:b/>
                <w:color w:val="000000" w:themeColor="text1"/>
                <w:spacing w:val="-4"/>
                <w:szCs w:val="28"/>
              </w:rPr>
              <w:t>THÀNH ỦY HÀ NỘI</w:t>
            </w:r>
          </w:p>
          <w:p w14:paraId="23FA0B37" w14:textId="77777777" w:rsidR="0060507C" w:rsidRPr="00AB17C7" w:rsidRDefault="0060507C" w:rsidP="00D404C3">
            <w:pPr>
              <w:shd w:val="clear" w:color="auto" w:fill="FFFFFF" w:themeFill="background1"/>
              <w:spacing w:after="0" w:line="240" w:lineRule="auto"/>
              <w:jc w:val="center"/>
              <w:rPr>
                <w:color w:val="000000" w:themeColor="text1"/>
                <w:spacing w:val="-4"/>
                <w:szCs w:val="28"/>
              </w:rPr>
            </w:pPr>
            <w:r w:rsidRPr="00AB17C7">
              <w:rPr>
                <w:color w:val="000000" w:themeColor="text1"/>
                <w:spacing w:val="-4"/>
                <w:szCs w:val="28"/>
              </w:rPr>
              <w:t>*</w:t>
            </w:r>
          </w:p>
          <w:p w14:paraId="4A8D0F54" w14:textId="66242081" w:rsidR="0060507C" w:rsidRPr="00AB17C7" w:rsidRDefault="0060507C" w:rsidP="00D404C3">
            <w:pPr>
              <w:shd w:val="clear" w:color="auto" w:fill="FFFFFF" w:themeFill="background1"/>
              <w:spacing w:after="0" w:line="240" w:lineRule="auto"/>
              <w:jc w:val="center"/>
              <w:rPr>
                <w:i/>
                <w:color w:val="000000" w:themeColor="text1"/>
                <w:spacing w:val="-4"/>
                <w:szCs w:val="28"/>
              </w:rPr>
            </w:pPr>
            <w:r w:rsidRPr="00AB17C7">
              <w:rPr>
                <w:i/>
                <w:color w:val="000000" w:themeColor="text1"/>
                <w:spacing w:val="-4"/>
                <w:szCs w:val="28"/>
              </w:rPr>
              <w:t>(Dự thảo)</w:t>
            </w:r>
          </w:p>
        </w:tc>
        <w:tc>
          <w:tcPr>
            <w:tcW w:w="240" w:type="dxa"/>
          </w:tcPr>
          <w:p w14:paraId="2091D4E5" w14:textId="77777777" w:rsidR="0060507C" w:rsidRPr="00AB17C7" w:rsidRDefault="0060507C" w:rsidP="00D404C3">
            <w:pPr>
              <w:shd w:val="clear" w:color="auto" w:fill="FFFFFF" w:themeFill="background1"/>
              <w:spacing w:after="0" w:line="240" w:lineRule="auto"/>
              <w:rPr>
                <w:color w:val="000000" w:themeColor="text1"/>
                <w:spacing w:val="-4"/>
                <w:szCs w:val="28"/>
              </w:rPr>
            </w:pPr>
          </w:p>
        </w:tc>
        <w:tc>
          <w:tcPr>
            <w:tcW w:w="4522" w:type="dxa"/>
          </w:tcPr>
          <w:p w14:paraId="15A124B1" w14:textId="7E40A925" w:rsidR="0060507C" w:rsidRPr="00AB17C7" w:rsidRDefault="00CE4017" w:rsidP="00D404C3">
            <w:pPr>
              <w:shd w:val="clear" w:color="auto" w:fill="FFFFFF" w:themeFill="background1"/>
              <w:spacing w:after="0" w:line="240" w:lineRule="auto"/>
              <w:rPr>
                <w:b/>
                <w:bCs/>
                <w:color w:val="000000" w:themeColor="text1"/>
                <w:spacing w:val="-4"/>
                <w:szCs w:val="28"/>
              </w:rPr>
            </w:pPr>
            <w:r w:rsidRPr="00AB17C7">
              <w:rPr>
                <w:noProof/>
                <w:color w:val="000000" w:themeColor="text1"/>
                <w:spacing w:val="-4"/>
              </w:rPr>
              <mc:AlternateContent>
                <mc:Choice Requires="wps">
                  <w:drawing>
                    <wp:anchor distT="4294967294" distB="4294967294" distL="114300" distR="114300" simplePos="0" relativeHeight="251658240" behindDoc="0" locked="0" layoutInCell="1" allowOverlap="1" wp14:anchorId="6BC68952" wp14:editId="256CC2EF">
                      <wp:simplePos x="0" y="0"/>
                      <wp:positionH relativeFrom="column">
                        <wp:posOffset>-3175</wp:posOffset>
                      </wp:positionH>
                      <wp:positionV relativeFrom="paragraph">
                        <wp:posOffset>217805</wp:posOffset>
                      </wp:positionV>
                      <wp:extent cx="2628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6EDCB"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pt,17.15pt" to="206.7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"/>
                  </w:pict>
                </mc:Fallback>
              </mc:AlternateContent>
            </w:r>
            <w:r w:rsidR="0060507C" w:rsidRPr="00AB17C7">
              <w:rPr>
                <w:b/>
                <w:bCs/>
                <w:color w:val="000000" w:themeColor="text1"/>
                <w:spacing w:val="-4"/>
                <w:sz w:val="30"/>
                <w:szCs w:val="28"/>
              </w:rPr>
              <w:t>ĐẢNG CỘNG SẢN VIỆT NAM</w:t>
            </w:r>
          </w:p>
          <w:p w14:paraId="6209696C" w14:textId="7D569936" w:rsidR="0060507C" w:rsidRPr="00AB17C7" w:rsidRDefault="0060507C" w:rsidP="00D404C3">
            <w:pPr>
              <w:shd w:val="clear" w:color="auto" w:fill="FFFFFF" w:themeFill="background1"/>
              <w:spacing w:after="0" w:line="240" w:lineRule="auto"/>
              <w:jc w:val="center"/>
              <w:rPr>
                <w:i/>
                <w:iCs/>
                <w:color w:val="000000" w:themeColor="text1"/>
                <w:spacing w:val="-4"/>
                <w:szCs w:val="28"/>
              </w:rPr>
            </w:pPr>
            <w:r w:rsidRPr="00AB17C7">
              <w:rPr>
                <w:i/>
                <w:iCs/>
                <w:color w:val="000000" w:themeColor="text1"/>
                <w:spacing w:val="-4"/>
                <w:szCs w:val="28"/>
              </w:rPr>
              <w:t xml:space="preserve">Hà Nội, ngày    </w:t>
            </w:r>
            <w:r w:rsidRPr="00AB17C7">
              <w:rPr>
                <w:i/>
                <w:iCs/>
                <w:color w:val="000000" w:themeColor="text1"/>
                <w:spacing w:val="-4"/>
                <w:szCs w:val="28"/>
                <w:lang w:val="vi-VN"/>
              </w:rPr>
              <w:t xml:space="preserve"> tháng </w:t>
            </w:r>
            <w:r w:rsidR="004648FE" w:rsidRPr="00AB17C7">
              <w:rPr>
                <w:i/>
                <w:iCs/>
                <w:color w:val="000000" w:themeColor="text1"/>
                <w:spacing w:val="-4"/>
                <w:szCs w:val="28"/>
              </w:rPr>
              <w:t>7</w:t>
            </w:r>
            <w:r w:rsidR="00965A54" w:rsidRPr="00AB17C7">
              <w:rPr>
                <w:i/>
                <w:iCs/>
                <w:color w:val="000000" w:themeColor="text1"/>
                <w:spacing w:val="-4"/>
                <w:szCs w:val="28"/>
                <w:lang w:val="vi-VN"/>
              </w:rPr>
              <w:t xml:space="preserve"> </w:t>
            </w:r>
            <w:r w:rsidRPr="00AB17C7">
              <w:rPr>
                <w:i/>
                <w:iCs/>
                <w:color w:val="000000" w:themeColor="text1"/>
                <w:spacing w:val="-4"/>
                <w:szCs w:val="28"/>
                <w:lang w:val="vi-VN"/>
              </w:rPr>
              <w:t>năm 202</w:t>
            </w:r>
            <w:r w:rsidRPr="00AB17C7">
              <w:rPr>
                <w:i/>
                <w:iCs/>
                <w:color w:val="000000" w:themeColor="text1"/>
                <w:spacing w:val="-4"/>
                <w:szCs w:val="28"/>
              </w:rPr>
              <w:t>5</w:t>
            </w:r>
          </w:p>
          <w:p w14:paraId="1E1E4D3F" w14:textId="77777777" w:rsidR="0060507C" w:rsidRPr="00AB17C7" w:rsidRDefault="0060507C" w:rsidP="00D404C3">
            <w:pPr>
              <w:shd w:val="clear" w:color="auto" w:fill="FFFFFF" w:themeFill="background1"/>
              <w:spacing w:after="0" w:line="240" w:lineRule="auto"/>
              <w:rPr>
                <w:i/>
                <w:iCs/>
                <w:color w:val="000000" w:themeColor="text1"/>
                <w:spacing w:val="-4"/>
                <w:szCs w:val="28"/>
              </w:rPr>
            </w:pPr>
            <w:r w:rsidRPr="00AB17C7">
              <w:rPr>
                <w:i/>
                <w:iCs/>
                <w:color w:val="000000" w:themeColor="text1"/>
                <w:spacing w:val="-4"/>
                <w:szCs w:val="28"/>
                <w:lang w:val="vi-VN"/>
              </w:rPr>
              <w:t xml:space="preserve">                             </w:t>
            </w:r>
            <w:r w:rsidRPr="00AB17C7">
              <w:rPr>
                <w:i/>
                <w:iCs/>
                <w:color w:val="000000" w:themeColor="text1"/>
                <w:spacing w:val="-4"/>
                <w:szCs w:val="28"/>
              </w:rPr>
              <w:t xml:space="preserve"> </w:t>
            </w:r>
          </w:p>
        </w:tc>
      </w:tr>
    </w:tbl>
    <w:p w14:paraId="273C2DB4" w14:textId="32DB5256" w:rsidR="00495A7D" w:rsidRPr="00AB17C7" w:rsidRDefault="00495A7D" w:rsidP="00D404C3">
      <w:pPr>
        <w:shd w:val="clear" w:color="auto" w:fill="FFFFFF" w:themeFill="background1"/>
        <w:spacing w:after="0" w:line="240" w:lineRule="auto"/>
        <w:jc w:val="center"/>
        <w:rPr>
          <w:i/>
          <w:iCs/>
          <w:color w:val="000000" w:themeColor="text1"/>
          <w:spacing w:val="-4"/>
          <w:szCs w:val="28"/>
          <w:lang w:val="vi-VN"/>
        </w:rPr>
      </w:pPr>
    </w:p>
    <w:p w14:paraId="2C339209" w14:textId="6319F23E" w:rsidR="00495A7D" w:rsidRPr="00AB17C7" w:rsidRDefault="00546A44" w:rsidP="00D404C3">
      <w:pPr>
        <w:shd w:val="clear" w:color="auto" w:fill="FFFFFF" w:themeFill="background1"/>
        <w:spacing w:after="0" w:line="240" w:lineRule="auto"/>
        <w:jc w:val="center"/>
        <w:rPr>
          <w:b/>
          <w:bCs/>
          <w:caps/>
          <w:color w:val="000000" w:themeColor="text1"/>
          <w:spacing w:val="-4"/>
          <w:sz w:val="27"/>
          <w:szCs w:val="27"/>
          <w:lang w:val="vi-VN"/>
        </w:rPr>
      </w:pPr>
      <w:r w:rsidRPr="00AB17C7">
        <w:rPr>
          <w:b/>
          <w:bCs/>
          <w:caps/>
          <w:color w:val="000000" w:themeColor="text1"/>
          <w:spacing w:val="-4"/>
          <w:sz w:val="27"/>
          <w:szCs w:val="27"/>
          <w:lang w:val="vi-VN"/>
        </w:rPr>
        <w:t>Phát huy truyền thống ngàn năm văn hiế</w:t>
      </w:r>
      <w:r w:rsidR="00495A7D" w:rsidRPr="00AB17C7">
        <w:rPr>
          <w:b/>
          <w:bCs/>
          <w:caps/>
          <w:color w:val="000000" w:themeColor="text1"/>
          <w:spacing w:val="-4"/>
          <w:sz w:val="27"/>
          <w:szCs w:val="27"/>
          <w:lang w:val="vi-VN"/>
        </w:rPr>
        <w:t xml:space="preserve">n và </w:t>
      </w:r>
      <w:r w:rsidRPr="00AB17C7">
        <w:rPr>
          <w:b/>
          <w:bCs/>
          <w:caps/>
          <w:color w:val="000000" w:themeColor="text1"/>
          <w:spacing w:val="-4"/>
          <w:sz w:val="27"/>
          <w:szCs w:val="27"/>
          <w:lang w:val="vi-VN"/>
        </w:rPr>
        <w:t>anh hùng</w:t>
      </w:r>
      <w:r w:rsidR="00495A7D" w:rsidRPr="00AB17C7">
        <w:rPr>
          <w:b/>
          <w:bCs/>
          <w:caps/>
          <w:color w:val="000000" w:themeColor="text1"/>
          <w:spacing w:val="-4"/>
          <w:sz w:val="27"/>
          <w:szCs w:val="27"/>
          <w:lang w:val="vi-VN"/>
        </w:rPr>
        <w:t>,</w:t>
      </w:r>
    </w:p>
    <w:p w14:paraId="5A58795D" w14:textId="4B2AA232" w:rsidR="00495A7D" w:rsidRPr="00AB17C7" w:rsidRDefault="00495A7D" w:rsidP="00D404C3">
      <w:pPr>
        <w:shd w:val="clear" w:color="auto" w:fill="FFFFFF" w:themeFill="background1"/>
        <w:spacing w:after="0" w:line="240" w:lineRule="auto"/>
        <w:jc w:val="center"/>
        <w:rPr>
          <w:b/>
          <w:bCs/>
          <w:caps/>
          <w:color w:val="000000" w:themeColor="text1"/>
          <w:spacing w:val="-4"/>
          <w:sz w:val="27"/>
          <w:szCs w:val="27"/>
          <w:lang w:val="vi-VN"/>
        </w:rPr>
      </w:pPr>
      <w:r w:rsidRPr="00AB17C7">
        <w:rPr>
          <w:rFonts w:ascii="Times New Roman Bold" w:hAnsi="Times New Roman Bold"/>
          <w:b/>
          <w:bCs/>
          <w:caps/>
          <w:color w:val="000000" w:themeColor="text1"/>
          <w:spacing w:val="-4"/>
          <w:sz w:val="27"/>
          <w:szCs w:val="27"/>
          <w:lang w:val="vi-VN"/>
        </w:rPr>
        <w:t>đoàn kết, bản lĩnh, sáng tạo; tiên phong vươn mình cùng dân tộc,</w:t>
      </w:r>
      <w:r w:rsidRPr="00AB17C7">
        <w:rPr>
          <w:b/>
          <w:bCs/>
          <w:caps/>
          <w:color w:val="000000" w:themeColor="text1"/>
          <w:spacing w:val="-4"/>
          <w:sz w:val="27"/>
          <w:szCs w:val="27"/>
          <w:lang w:val="vi-VN"/>
        </w:rPr>
        <w:t xml:space="preserve"> xây dựng thủ đô văn minh, hiện đại, nhân dân hạnh phúc</w:t>
      </w:r>
    </w:p>
    <w:p w14:paraId="3A6E4E53" w14:textId="6CD9ACE2" w:rsidR="0060507C" w:rsidRPr="00AB17C7" w:rsidRDefault="0060507C" w:rsidP="00D404C3">
      <w:pPr>
        <w:shd w:val="clear" w:color="auto" w:fill="FFFFFF" w:themeFill="background1"/>
        <w:spacing w:after="0" w:line="240" w:lineRule="auto"/>
        <w:jc w:val="center"/>
        <w:rPr>
          <w:i/>
          <w:iCs/>
          <w:color w:val="000000" w:themeColor="text1"/>
          <w:spacing w:val="-4"/>
          <w:szCs w:val="28"/>
          <w:lang w:val="vi-VN"/>
        </w:rPr>
      </w:pPr>
      <w:r w:rsidRPr="00AB17C7">
        <w:rPr>
          <w:i/>
          <w:iCs/>
          <w:color w:val="000000" w:themeColor="text1"/>
          <w:spacing w:val="-4"/>
          <w:szCs w:val="28"/>
          <w:lang w:val="vi-VN"/>
        </w:rPr>
        <w:t>(Báo cáo chính trị của Ban Chấp hành Đảng bộ Thành phố khóa XVII tại</w:t>
      </w:r>
    </w:p>
    <w:p w14:paraId="34BF8AB6" w14:textId="77777777" w:rsidR="0060507C" w:rsidRPr="00AB17C7" w:rsidRDefault="0060507C" w:rsidP="00D404C3">
      <w:pPr>
        <w:shd w:val="clear" w:color="auto" w:fill="FFFFFF" w:themeFill="background1"/>
        <w:spacing w:after="0" w:line="240" w:lineRule="auto"/>
        <w:jc w:val="center"/>
        <w:rPr>
          <w:i/>
          <w:iCs/>
          <w:color w:val="000000" w:themeColor="text1"/>
          <w:spacing w:val="-4"/>
          <w:szCs w:val="28"/>
          <w:lang w:val="vi-VN"/>
        </w:rPr>
      </w:pPr>
      <w:r w:rsidRPr="00AB17C7">
        <w:rPr>
          <w:i/>
          <w:iCs/>
          <w:color w:val="000000" w:themeColor="text1"/>
          <w:spacing w:val="-4"/>
          <w:szCs w:val="28"/>
          <w:lang w:val="vi-VN"/>
        </w:rPr>
        <w:t>Đại hội đại biểu lần thứ XVIII Đảng bộ thành phố Hà Nội)</w:t>
      </w:r>
    </w:p>
    <w:p w14:paraId="333949AD" w14:textId="77777777" w:rsidR="0060507C" w:rsidRPr="00AB17C7" w:rsidRDefault="0060507C" w:rsidP="00D404C3">
      <w:pPr>
        <w:shd w:val="clear" w:color="auto" w:fill="FFFFFF" w:themeFill="background1"/>
        <w:spacing w:after="0" w:line="240" w:lineRule="auto"/>
        <w:jc w:val="center"/>
        <w:rPr>
          <w:i/>
          <w:iCs/>
          <w:color w:val="000000" w:themeColor="text1"/>
          <w:spacing w:val="-4"/>
          <w:szCs w:val="28"/>
          <w:lang w:val="vi-VN"/>
        </w:rPr>
      </w:pPr>
      <w:r w:rsidRPr="00AB17C7">
        <w:rPr>
          <w:i/>
          <w:iCs/>
          <w:color w:val="000000" w:themeColor="text1"/>
          <w:spacing w:val="-4"/>
          <w:szCs w:val="28"/>
          <w:lang w:val="vi-VN"/>
        </w:rPr>
        <w:t>-----</w:t>
      </w:r>
    </w:p>
    <w:p w14:paraId="37CC385B" w14:textId="34C91620" w:rsidR="0060507C" w:rsidRPr="00AB17C7" w:rsidRDefault="0060507C" w:rsidP="00D404C3">
      <w:pPr>
        <w:shd w:val="clear" w:color="auto" w:fill="FFFFFF" w:themeFill="background1"/>
        <w:spacing w:after="0" w:line="240" w:lineRule="auto"/>
        <w:jc w:val="both"/>
        <w:rPr>
          <w:rFonts w:eastAsia="Times New Roman"/>
          <w:color w:val="000000" w:themeColor="text1"/>
          <w:spacing w:val="-4"/>
          <w:szCs w:val="28"/>
          <w:lang w:val="vi-VN"/>
        </w:rPr>
      </w:pPr>
      <w:r w:rsidRPr="00AB17C7">
        <w:rPr>
          <w:i/>
          <w:color w:val="000000" w:themeColor="text1"/>
          <w:spacing w:val="-4"/>
          <w:szCs w:val="28"/>
          <w:lang w:val="vi-VN"/>
        </w:rPr>
        <w:tab/>
      </w:r>
      <w:r w:rsidRPr="00AB17C7">
        <w:rPr>
          <w:rFonts w:eastAsia="Times New Roman"/>
          <w:color w:val="000000" w:themeColor="text1"/>
          <w:spacing w:val="-4"/>
          <w:szCs w:val="28"/>
          <w:lang w:val="vi-VN"/>
        </w:rPr>
        <w:t>Hà Nội</w:t>
      </w:r>
      <w:r w:rsidR="004F2564" w:rsidRPr="00AB17C7">
        <w:rPr>
          <w:rFonts w:eastAsia="Times New Roman"/>
          <w:color w:val="000000" w:themeColor="text1"/>
          <w:spacing w:val="-4"/>
          <w:szCs w:val="28"/>
          <w:lang w:val="vi-VN"/>
        </w:rPr>
        <w:t xml:space="preserve"> </w:t>
      </w:r>
      <w:r w:rsidRPr="00AB17C7">
        <w:rPr>
          <w:rFonts w:eastAsia="Times New Roman"/>
          <w:color w:val="000000" w:themeColor="text1"/>
          <w:spacing w:val="-4"/>
          <w:szCs w:val="28"/>
          <w:lang w:val="vi-VN"/>
        </w:rPr>
        <w:t>- Thủ đô nghìn năm văn hiến</w:t>
      </w:r>
      <w:r w:rsidR="00C676EE" w:rsidRPr="00AB17C7">
        <w:rPr>
          <w:rFonts w:eastAsia="Times New Roman"/>
          <w:color w:val="000000" w:themeColor="text1"/>
          <w:spacing w:val="-4"/>
          <w:szCs w:val="28"/>
          <w:lang w:val="vi-VN"/>
        </w:rPr>
        <w:t xml:space="preserve"> và</w:t>
      </w:r>
      <w:r w:rsidRPr="00AB17C7">
        <w:rPr>
          <w:rFonts w:eastAsia="Times New Roman"/>
          <w:color w:val="000000" w:themeColor="text1"/>
          <w:spacing w:val="-4"/>
          <w:szCs w:val="28"/>
          <w:lang w:val="vi-VN"/>
        </w:rPr>
        <w:t xml:space="preserve"> anh hùng, trung tâm đầu não chính trị - hành chính quốc gia, trái tim của </w:t>
      </w:r>
      <w:r w:rsidR="00C676EE" w:rsidRPr="00AB17C7">
        <w:rPr>
          <w:rFonts w:eastAsia="Times New Roman"/>
          <w:color w:val="000000" w:themeColor="text1"/>
          <w:spacing w:val="-4"/>
          <w:szCs w:val="28"/>
          <w:lang w:val="vi-VN"/>
        </w:rPr>
        <w:t xml:space="preserve">cả </w:t>
      </w:r>
      <w:r w:rsidRPr="00AB17C7">
        <w:rPr>
          <w:rFonts w:eastAsia="Times New Roman"/>
          <w:color w:val="000000" w:themeColor="text1"/>
          <w:spacing w:val="-4"/>
          <w:szCs w:val="28"/>
          <w:lang w:val="vi-VN"/>
        </w:rPr>
        <w:t xml:space="preserve">nước, trung tâm lớn về kinh tế, văn hóa, giáo dục - đào tạo, khoa học - công nghệ và hội nhập quốc tế, giữ vai trò động lực thúc đẩy phát triển vùng và cả nước. Đảng bộ Hà Nội là đảng bộ lớn, tự hào với truyền thống vẻ vang 95 năm xây dựng và phát triển, luôn đoàn kết, trí tuệ, bản lĩnh, luôn gương mẫu, đi đầu trong sự nghiệp xây dựng và bảo vệ Tổ quốc. Đại hội đại biểu lần thứ XVIII Đảng bộ Thành phố là sự kiện chính trị trọng đại, diễn ra trong bối cảnh có ý nghĩa quan trọng, với phương châm </w:t>
      </w:r>
      <w:r w:rsidRPr="00AB17C7">
        <w:rPr>
          <w:rFonts w:eastAsia="Times New Roman"/>
          <w:b/>
          <w:i/>
          <w:color w:val="000000" w:themeColor="text1"/>
          <w:spacing w:val="-4"/>
          <w:szCs w:val="28"/>
          <w:lang w:val="vi-VN"/>
        </w:rPr>
        <w:t>“Đoàn kết - Dân chủ - Kỷ cương - Đột phá - Phát triển”</w:t>
      </w:r>
      <w:r w:rsidRPr="00AB17C7">
        <w:rPr>
          <w:rFonts w:eastAsia="Times New Roman"/>
          <w:color w:val="000000" w:themeColor="text1"/>
          <w:spacing w:val="-4"/>
          <w:szCs w:val="28"/>
          <w:lang w:val="vi-VN"/>
        </w:rPr>
        <w:t>, khơi dậy hào khí Thăng Long, đồng tâm hiệp lực, tranh thủ thời cơ, vượt qua thách thức, xây dựng Thủ đô “Văn hiến - Văn minh - Hiện đại”, phồn vinh, hạnh phúc, tiên phong cùng cả nước tiến vào kỷ nguyên mới - kỷ nguyên vươn mình của dân tộc Việt Nam, góp phần quan trọng thực hiện thắng lợi các mục tiêu phát triển đất nước đến 2030 khi Đảng Cộng sản Việt Nam và Đảng bộ thành phố Hà Nội tròn 100 năm thành lập (1930-2030), hướng tới hiện thực hóa tầm nhìn đến năm 2045, kỷ niệm 100 năm thành lập nước (1945-2045).</w:t>
      </w:r>
    </w:p>
    <w:p w14:paraId="309AD1FA" w14:textId="77777777" w:rsidR="0060507C" w:rsidRPr="00AB17C7" w:rsidRDefault="0060507C" w:rsidP="00D404C3">
      <w:pPr>
        <w:shd w:val="clear" w:color="auto" w:fill="FFFFFF" w:themeFill="background1"/>
        <w:tabs>
          <w:tab w:val="left" w:pos="142"/>
        </w:tabs>
        <w:spacing w:after="0" w:line="240" w:lineRule="auto"/>
        <w:ind w:firstLine="720"/>
        <w:jc w:val="both"/>
        <w:rPr>
          <w:b/>
          <w:color w:val="000000" w:themeColor="text1"/>
          <w:spacing w:val="-4"/>
          <w:szCs w:val="28"/>
          <w:lang w:val="vi-VN"/>
        </w:rPr>
      </w:pPr>
      <w:r w:rsidRPr="00AB17C7">
        <w:rPr>
          <w:b/>
          <w:color w:val="000000" w:themeColor="text1"/>
          <w:spacing w:val="-4"/>
          <w:szCs w:val="28"/>
          <w:lang w:val="vi-VN"/>
        </w:rPr>
        <w:t>I- ĐÁNH GIÁ VIỆC THỰC HIỆN NGHỊ QUYẾT ĐẠI HỘI XVII ĐẢNG BỘ THÀNH PHỐ (2020 - 2025) VÀ THÀNH TỰU, TIỀM LỰC, VỊ THẾ, UY TÍN CỦA THỦ ĐÔ SAU 40 NĂM ĐỔI MỚI</w:t>
      </w:r>
    </w:p>
    <w:p w14:paraId="3E763245" w14:textId="77777777" w:rsidR="0060507C" w:rsidRPr="00AB17C7" w:rsidRDefault="0060507C" w:rsidP="00D404C3">
      <w:pPr>
        <w:shd w:val="clear" w:color="auto" w:fill="FFFFFF" w:themeFill="background1"/>
        <w:spacing w:after="0" w:line="240" w:lineRule="auto"/>
        <w:ind w:firstLine="720"/>
        <w:jc w:val="both"/>
        <w:rPr>
          <w:b/>
          <w:color w:val="000000" w:themeColor="text1"/>
          <w:spacing w:val="-4"/>
          <w:szCs w:val="28"/>
          <w:lang w:val="vi-VN"/>
        </w:rPr>
      </w:pPr>
      <w:r w:rsidRPr="00AB17C7">
        <w:rPr>
          <w:b/>
          <w:color w:val="000000" w:themeColor="text1"/>
          <w:spacing w:val="-4"/>
          <w:szCs w:val="28"/>
          <w:lang w:val="vi-VN"/>
        </w:rPr>
        <w:t>1. Kết quả thực hiện Nghị quyết Đại hội XVII</w:t>
      </w:r>
    </w:p>
    <w:p w14:paraId="50B09198" w14:textId="512119D9" w:rsidR="00E01171" w:rsidRPr="00AB17C7" w:rsidRDefault="00501149" w:rsidP="00D404C3">
      <w:pPr>
        <w:shd w:val="clear" w:color="auto" w:fill="FFFFFF" w:themeFill="background1"/>
        <w:spacing w:after="0" w:line="240" w:lineRule="auto"/>
        <w:ind w:firstLine="720"/>
        <w:jc w:val="both"/>
        <w:rPr>
          <w:rFonts w:eastAsia="Times New Roman"/>
          <w:color w:val="000000" w:themeColor="text1"/>
          <w:spacing w:val="-4"/>
          <w:szCs w:val="28"/>
          <w:lang w:val="vi-VN"/>
        </w:rPr>
      </w:pPr>
      <w:r w:rsidRPr="00AB17C7">
        <w:rPr>
          <w:rFonts w:eastAsia="Times New Roman"/>
          <w:color w:val="000000" w:themeColor="text1"/>
          <w:spacing w:val="-4"/>
          <w:szCs w:val="28"/>
          <w:lang w:val="vi-VN"/>
        </w:rPr>
        <w:t xml:space="preserve">Nghị quyết Đại hội XVII </w:t>
      </w:r>
      <w:r w:rsidR="008C0D62" w:rsidRPr="00AB17C7">
        <w:rPr>
          <w:rFonts w:eastAsia="Times New Roman"/>
          <w:color w:val="000000" w:themeColor="text1"/>
          <w:spacing w:val="-4"/>
          <w:szCs w:val="28"/>
          <w:lang w:val="vi-VN"/>
        </w:rPr>
        <w:t xml:space="preserve">được thực hiện </w:t>
      </w:r>
      <w:r w:rsidRPr="00AB17C7">
        <w:rPr>
          <w:rFonts w:eastAsia="Times New Roman"/>
          <w:color w:val="000000" w:themeColor="text1"/>
          <w:spacing w:val="-4"/>
          <w:szCs w:val="28"/>
          <w:lang w:val="vi-VN"/>
        </w:rPr>
        <w:t>trong bối cảnh có nhiều thuận lợi cơ bản,</w:t>
      </w:r>
      <w:r w:rsidR="008C0D62" w:rsidRPr="00AB17C7">
        <w:rPr>
          <w:rFonts w:eastAsia="Times New Roman"/>
          <w:color w:val="000000" w:themeColor="text1"/>
          <w:spacing w:val="-4"/>
          <w:szCs w:val="28"/>
          <w:lang w:val="vi-VN"/>
        </w:rPr>
        <w:t xml:space="preserve"> đồng thời</w:t>
      </w:r>
      <w:r w:rsidRPr="00AB17C7">
        <w:rPr>
          <w:rFonts w:eastAsia="Times New Roman"/>
          <w:color w:val="000000" w:themeColor="text1"/>
          <w:spacing w:val="-4"/>
          <w:szCs w:val="28"/>
          <w:lang w:val="vi-VN"/>
        </w:rPr>
        <w:t xml:space="preserve"> khó khăn, thách thức</w:t>
      </w:r>
      <w:r w:rsidR="00DD557B" w:rsidRPr="00AB17C7">
        <w:rPr>
          <w:rFonts w:eastAsia="Times New Roman"/>
          <w:color w:val="000000" w:themeColor="text1"/>
          <w:spacing w:val="-4"/>
          <w:szCs w:val="28"/>
          <w:lang w:val="vi-VN"/>
        </w:rPr>
        <w:t xml:space="preserve"> nhiều hơn dự báo</w:t>
      </w:r>
      <w:r w:rsidR="00FD4F9D" w:rsidRPr="00AB17C7">
        <w:rPr>
          <w:rFonts w:eastAsia="Times New Roman"/>
          <w:color w:val="000000" w:themeColor="text1"/>
          <w:spacing w:val="-4"/>
          <w:szCs w:val="28"/>
          <w:lang w:val="vi-VN"/>
        </w:rPr>
        <w:t>, có việc chưa có tiền lệ</w:t>
      </w:r>
      <w:r w:rsidR="00062908" w:rsidRPr="00AB17C7">
        <w:rPr>
          <w:rFonts w:eastAsia="Times New Roman"/>
          <w:color w:val="000000" w:themeColor="text1"/>
          <w:spacing w:val="-4"/>
          <w:szCs w:val="28"/>
          <w:lang w:val="vi-VN"/>
        </w:rPr>
        <w:t xml:space="preserve">, có </w:t>
      </w:r>
      <w:r w:rsidR="00062908" w:rsidRPr="00AB17C7">
        <w:rPr>
          <w:color w:val="000000" w:themeColor="text1"/>
          <w:spacing w:val="-4"/>
          <w:lang w:val="vi-VN"/>
        </w:rPr>
        <w:t>những thay đổi mang tính thời đại</w:t>
      </w:r>
      <w:r w:rsidR="00FD63DC" w:rsidRPr="00AB17C7">
        <w:rPr>
          <w:color w:val="000000" w:themeColor="text1"/>
          <w:spacing w:val="-4"/>
          <w:lang w:val="vi-VN"/>
        </w:rPr>
        <w:t>.</w:t>
      </w:r>
    </w:p>
    <w:p w14:paraId="4DBA16CC" w14:textId="1C7F38A0" w:rsidR="00501149" w:rsidRPr="00AB17C7" w:rsidRDefault="00062908" w:rsidP="00D404C3">
      <w:pPr>
        <w:shd w:val="clear" w:color="auto" w:fill="FFFFFF" w:themeFill="background1"/>
        <w:spacing w:after="0" w:line="240" w:lineRule="auto"/>
        <w:ind w:firstLine="720"/>
        <w:jc w:val="both"/>
        <w:rPr>
          <w:color w:val="000000" w:themeColor="text1"/>
          <w:spacing w:val="-4"/>
          <w:lang w:val="vi-VN"/>
        </w:rPr>
      </w:pPr>
      <w:r w:rsidRPr="00AB17C7">
        <w:rPr>
          <w:color w:val="000000" w:themeColor="text1"/>
          <w:spacing w:val="-4"/>
          <w:lang w:val="vi-VN"/>
        </w:rPr>
        <w:t>T</w:t>
      </w:r>
      <w:r w:rsidR="00501149" w:rsidRPr="00AB17C7">
        <w:rPr>
          <w:color w:val="000000" w:themeColor="text1"/>
          <w:spacing w:val="-4"/>
          <w:lang w:val="vi-VN"/>
        </w:rPr>
        <w:t>ình hình thế giới, khu vực diễn biến rất nhanh, phức tạp, khó lườ</w:t>
      </w:r>
      <w:r w:rsidR="007A01C2" w:rsidRPr="00AB17C7">
        <w:rPr>
          <w:color w:val="000000" w:themeColor="text1"/>
          <w:spacing w:val="-4"/>
          <w:lang w:val="vi-VN"/>
        </w:rPr>
        <w:t>ng</w:t>
      </w:r>
      <w:r w:rsidR="008C0D62" w:rsidRPr="00AB17C7">
        <w:rPr>
          <w:color w:val="000000" w:themeColor="text1"/>
          <w:spacing w:val="-4"/>
          <w:lang w:val="vi-VN"/>
        </w:rPr>
        <w:t xml:space="preserve">. </w:t>
      </w:r>
      <w:r w:rsidR="00455A90" w:rsidRPr="00AB17C7">
        <w:rPr>
          <w:color w:val="000000" w:themeColor="text1"/>
          <w:spacing w:val="-4"/>
          <w:lang w:val="vi-VN"/>
        </w:rPr>
        <w:t>T</w:t>
      </w:r>
      <w:r w:rsidR="00501149" w:rsidRPr="00AB17C7">
        <w:rPr>
          <w:color w:val="000000" w:themeColor="text1"/>
          <w:spacing w:val="-4"/>
          <w:lang w:val="vi-VN"/>
        </w:rPr>
        <w:t>hiên tai, dịch bệnh, đặc biệt đại dịch Covid-19</w:t>
      </w:r>
      <w:r w:rsidR="00455A90" w:rsidRPr="00AB17C7">
        <w:rPr>
          <w:color w:val="000000" w:themeColor="text1"/>
          <w:spacing w:val="-4"/>
          <w:lang w:val="vi-VN"/>
        </w:rPr>
        <w:t>;</w:t>
      </w:r>
      <w:r w:rsidR="007A01C2" w:rsidRPr="00AB17C7">
        <w:rPr>
          <w:color w:val="000000" w:themeColor="text1"/>
          <w:spacing w:val="-4"/>
          <w:lang w:val="vi-VN"/>
        </w:rPr>
        <w:t xml:space="preserve"> xung đột vũ trang ở một số nơi, chiến tranh thương mại</w:t>
      </w:r>
      <w:r w:rsidRPr="00AB17C7">
        <w:rPr>
          <w:color w:val="000000" w:themeColor="text1"/>
          <w:spacing w:val="-4"/>
          <w:lang w:val="vi-VN"/>
        </w:rPr>
        <w:t>;</w:t>
      </w:r>
      <w:r w:rsidR="00501149" w:rsidRPr="00AB17C7">
        <w:rPr>
          <w:color w:val="000000" w:themeColor="text1"/>
          <w:spacing w:val="-4"/>
          <w:lang w:val="vi-VN"/>
        </w:rPr>
        <w:t xml:space="preserve"> cuộc Cách mạng công nghiệp lần thứ tư diễn ra nhanh, sâu sắc, toàn diện hơn</w:t>
      </w:r>
      <w:r w:rsidR="00E01171" w:rsidRPr="00AB17C7">
        <w:rPr>
          <w:color w:val="000000" w:themeColor="text1"/>
          <w:spacing w:val="-4"/>
          <w:lang w:val="vi-VN"/>
        </w:rPr>
        <w:t>…</w:t>
      </w:r>
      <w:r w:rsidR="00455A90" w:rsidRPr="00AB17C7">
        <w:rPr>
          <w:color w:val="000000" w:themeColor="text1"/>
          <w:spacing w:val="-4"/>
          <w:lang w:val="vi-VN"/>
        </w:rPr>
        <w:t xml:space="preserve"> tác động nhiều mặt, cả thuận lợi và khó khăn</w:t>
      </w:r>
      <w:r w:rsidR="001D4B63" w:rsidRPr="00AB17C7">
        <w:rPr>
          <w:color w:val="000000" w:themeColor="text1"/>
          <w:spacing w:val="-4"/>
          <w:lang w:val="vi-VN"/>
        </w:rPr>
        <w:t>, đến quá trình phát triển Thủ đô.</w:t>
      </w:r>
      <w:r w:rsidR="00501149" w:rsidRPr="00AB17C7">
        <w:rPr>
          <w:color w:val="000000" w:themeColor="text1"/>
          <w:spacing w:val="-4"/>
          <w:lang w:val="vi-VN"/>
        </w:rPr>
        <w:t xml:space="preserve"> </w:t>
      </w:r>
      <w:r w:rsidRPr="00AB17C7">
        <w:rPr>
          <w:rFonts w:eastAsia="Times New Roman"/>
          <w:color w:val="000000" w:themeColor="text1"/>
          <w:spacing w:val="-4"/>
          <w:szCs w:val="28"/>
          <w:lang w:val="vi-VN"/>
        </w:rPr>
        <w:t>Hà Nội - trung tâm đầu não chính trị - hành chính quốc gia, luôn nhận được sự quan tâm, chỉ đạo sát sao của Trung ương Đảng, Quốc hội, Chính phủ, cùng sự phối hợp, hỗ trợ hiệu quả từ các ban, bộ, ngành, địa phương và bạn bè quốc tế. Với truyền thống nghìn năm văn hiến, Hà Nội sở hữu tiềm năng kinh tế - xã hội to lớn, đa dạng. Sau 40 năm đổi mới, Thủ đô đạt nhiều thành tựu quan trọng, tạo tiền đề vững chắc cho phát triển. Đảng bộ Hà Nội với truyền thống đoàn kết, bản lĩnh, trí tuệ, luôn gương mẫu, sáng tạo, quyết liệt; niềm tin của Nhân dân</w:t>
      </w:r>
      <w:r w:rsidR="00DC2EAF" w:rsidRPr="00AB17C7">
        <w:rPr>
          <w:rFonts w:eastAsia="Times New Roman"/>
          <w:color w:val="000000" w:themeColor="text1"/>
          <w:spacing w:val="-4"/>
          <w:szCs w:val="28"/>
          <w:lang w:val="vi-VN"/>
        </w:rPr>
        <w:t xml:space="preserve"> được củng cố</w:t>
      </w:r>
      <w:r w:rsidR="00C676EE" w:rsidRPr="00AB17C7">
        <w:rPr>
          <w:rFonts w:eastAsia="Times New Roman"/>
          <w:color w:val="000000" w:themeColor="text1"/>
          <w:spacing w:val="-4"/>
          <w:szCs w:val="28"/>
          <w:lang w:val="vi-VN"/>
        </w:rPr>
        <w:t>; c</w:t>
      </w:r>
      <w:r w:rsidRPr="00AB17C7">
        <w:rPr>
          <w:rFonts w:eastAsia="Times New Roman"/>
          <w:color w:val="000000" w:themeColor="text1"/>
          <w:spacing w:val="-4"/>
          <w:szCs w:val="28"/>
          <w:lang w:val="vi-VN"/>
        </w:rPr>
        <w:t xml:space="preserve">uộc cải cách bộ máy theo hướng tinh gọn, hiệu quả, cùng tinh thần </w:t>
      </w:r>
      <w:r w:rsidRPr="00AB17C7">
        <w:rPr>
          <w:rFonts w:eastAsia="Times New Roman"/>
          <w:i/>
          <w:color w:val="000000" w:themeColor="text1"/>
          <w:spacing w:val="-4"/>
          <w:szCs w:val="28"/>
          <w:lang w:val="vi-VN"/>
        </w:rPr>
        <w:t>“Hà Nội vì cả nước, cùng cả nước”</w:t>
      </w:r>
      <w:r w:rsidRPr="00AB17C7">
        <w:rPr>
          <w:rFonts w:eastAsia="Times New Roman"/>
          <w:color w:val="000000" w:themeColor="text1"/>
          <w:spacing w:val="-4"/>
          <w:szCs w:val="28"/>
          <w:lang w:val="vi-VN"/>
        </w:rPr>
        <w:t xml:space="preserve">, tạo nền tảng </w:t>
      </w:r>
      <w:r w:rsidR="00C676EE" w:rsidRPr="00AB17C7">
        <w:rPr>
          <w:rFonts w:eastAsia="Times New Roman"/>
          <w:color w:val="000000" w:themeColor="text1"/>
          <w:spacing w:val="-4"/>
          <w:szCs w:val="28"/>
          <w:lang w:val="vi-VN"/>
        </w:rPr>
        <w:t xml:space="preserve">thuận lợi </w:t>
      </w:r>
      <w:r w:rsidRPr="00AB17C7">
        <w:rPr>
          <w:rFonts w:eastAsia="Times New Roman"/>
          <w:color w:val="000000" w:themeColor="text1"/>
          <w:spacing w:val="-4"/>
          <w:szCs w:val="28"/>
          <w:lang w:val="vi-VN"/>
        </w:rPr>
        <w:t>để Thủ đô vươn mình trong kỷ nguyên mới của dân tộc.</w:t>
      </w:r>
      <w:r w:rsidR="00F25066" w:rsidRPr="00AB17C7">
        <w:rPr>
          <w:rFonts w:eastAsia="Times New Roman"/>
          <w:color w:val="000000" w:themeColor="text1"/>
          <w:spacing w:val="-4"/>
          <w:szCs w:val="28"/>
          <w:lang w:val="vi-VN"/>
        </w:rPr>
        <w:t xml:space="preserve"> Đồng thời</w:t>
      </w:r>
      <w:r w:rsidR="00501149" w:rsidRPr="00AB17C7">
        <w:rPr>
          <w:color w:val="000000" w:themeColor="text1"/>
          <w:spacing w:val="-4"/>
          <w:lang w:val="vi-VN"/>
        </w:rPr>
        <w:t xml:space="preserve">, Hà Nội </w:t>
      </w:r>
      <w:r w:rsidR="00F25066" w:rsidRPr="00AB17C7">
        <w:rPr>
          <w:color w:val="000000" w:themeColor="text1"/>
          <w:spacing w:val="-4"/>
          <w:lang w:val="vi-VN"/>
        </w:rPr>
        <w:t xml:space="preserve">cũng phải </w:t>
      </w:r>
      <w:r w:rsidR="00501149" w:rsidRPr="00AB17C7">
        <w:rPr>
          <w:color w:val="000000" w:themeColor="text1"/>
          <w:spacing w:val="-4"/>
          <w:lang w:val="vi-VN"/>
        </w:rPr>
        <w:t xml:space="preserve">đối mặt với </w:t>
      </w:r>
      <w:r w:rsidR="00D31A0F" w:rsidRPr="00AB17C7">
        <w:rPr>
          <w:color w:val="000000" w:themeColor="text1"/>
          <w:spacing w:val="-4"/>
          <w:lang w:val="vi-VN"/>
        </w:rPr>
        <w:t xml:space="preserve">nhiều </w:t>
      </w:r>
      <w:r w:rsidR="00501149" w:rsidRPr="00AB17C7">
        <w:rPr>
          <w:color w:val="000000" w:themeColor="text1"/>
          <w:spacing w:val="-4"/>
          <w:lang w:val="vi-VN"/>
        </w:rPr>
        <w:t xml:space="preserve">nhiệm vụ cấp bách, áp lực dân số lớn, hạ tầng chưa đồng bộ, chênh lệch phát triển nông </w:t>
      </w:r>
      <w:r w:rsidR="00501149" w:rsidRPr="00AB17C7">
        <w:rPr>
          <w:color w:val="000000" w:themeColor="text1"/>
          <w:spacing w:val="-4"/>
          <w:lang w:val="vi-VN"/>
        </w:rPr>
        <w:lastRenderedPageBreak/>
        <w:t>thôn - đô thị, ô nhiễm môi trường đáng lo ngại. Các thế lực thù địch tăng cường chống phá; khiếu kiện phức tạp</w:t>
      </w:r>
      <w:r w:rsidR="00E01171" w:rsidRPr="00AB17C7">
        <w:rPr>
          <w:color w:val="000000" w:themeColor="text1"/>
          <w:spacing w:val="-4"/>
          <w:lang w:val="vi-VN"/>
        </w:rPr>
        <w:t>…</w:t>
      </w:r>
      <w:r w:rsidR="00501149" w:rsidRPr="00AB17C7">
        <w:rPr>
          <w:color w:val="000000" w:themeColor="text1"/>
          <w:spacing w:val="-4"/>
          <w:lang w:val="vi-VN"/>
        </w:rPr>
        <w:t xml:space="preserve"> </w:t>
      </w:r>
    </w:p>
    <w:p w14:paraId="77098033" w14:textId="4608EF3B" w:rsidR="00501149" w:rsidRPr="00AB17C7" w:rsidRDefault="00F25066" w:rsidP="00D404C3">
      <w:pPr>
        <w:shd w:val="clear" w:color="auto" w:fill="FFFFFF" w:themeFill="background1"/>
        <w:spacing w:after="0" w:line="240" w:lineRule="auto"/>
        <w:ind w:firstLine="720"/>
        <w:jc w:val="both"/>
        <w:rPr>
          <w:color w:val="000000" w:themeColor="text1"/>
          <w:spacing w:val="-4"/>
          <w:lang w:val="vi-VN"/>
        </w:rPr>
      </w:pPr>
      <w:r w:rsidRPr="00AB17C7">
        <w:rPr>
          <w:color w:val="000000" w:themeColor="text1"/>
          <w:spacing w:val="-4"/>
          <w:szCs w:val="28"/>
          <w:lang w:val="vi-VN"/>
        </w:rPr>
        <w:t>V</w:t>
      </w:r>
      <w:r w:rsidR="001C229E" w:rsidRPr="00AB17C7">
        <w:rPr>
          <w:color w:val="000000" w:themeColor="text1"/>
          <w:spacing w:val="-4"/>
          <w:szCs w:val="28"/>
          <w:lang w:val="vi-VN"/>
        </w:rPr>
        <w:t xml:space="preserve">ới tinh thần đoàn kết, bản lĩnh, trí tuệ, </w:t>
      </w:r>
      <w:r w:rsidR="00501149" w:rsidRPr="00AB17C7">
        <w:rPr>
          <w:color w:val="000000" w:themeColor="text1"/>
          <w:spacing w:val="-4"/>
          <w:szCs w:val="28"/>
          <w:lang w:val="vi-VN"/>
        </w:rPr>
        <w:t xml:space="preserve">Đảng bộ, chính quyền và Nhân dân Thủ đô đã vượt qua thử thách, thực hiện thắng lợi Nghị quyết Đại hội XVII, đạt </w:t>
      </w:r>
      <w:r w:rsidR="00C676EE" w:rsidRPr="00AB17C7">
        <w:rPr>
          <w:color w:val="000000" w:themeColor="text1"/>
          <w:spacing w:val="-4"/>
          <w:szCs w:val="28"/>
          <w:lang w:val="vi-VN"/>
        </w:rPr>
        <w:t>kết quả</w:t>
      </w:r>
      <w:r w:rsidR="00501149" w:rsidRPr="00AB17C7">
        <w:rPr>
          <w:color w:val="000000" w:themeColor="text1"/>
          <w:spacing w:val="-4"/>
          <w:szCs w:val="28"/>
          <w:lang w:val="vi-VN"/>
        </w:rPr>
        <w:t xml:space="preserve"> quan trọng, toàn diện, </w:t>
      </w:r>
      <w:r w:rsidR="00343873" w:rsidRPr="00AB17C7">
        <w:rPr>
          <w:color w:val="000000" w:themeColor="text1"/>
          <w:spacing w:val="-4"/>
          <w:szCs w:val="28"/>
          <w:lang w:val="vi-VN"/>
        </w:rPr>
        <w:t>hoàn thành và vượt 16/20 chỉ tiêu Nghị quyết Đại hội XVII, trong đó 3 chỉ tiêu vượt kế hoạch, hoàn thành sớm từ 1 đến 2 năm</w:t>
      </w:r>
      <w:r w:rsidR="002D56AA" w:rsidRPr="00AB17C7">
        <w:rPr>
          <w:color w:val="000000" w:themeColor="text1"/>
          <w:spacing w:val="-4"/>
          <w:szCs w:val="28"/>
          <w:lang w:val="vi-VN"/>
        </w:rPr>
        <w:t>,</w:t>
      </w:r>
      <w:r w:rsidR="00343873" w:rsidRPr="00AB17C7">
        <w:rPr>
          <w:color w:val="000000" w:themeColor="text1"/>
          <w:spacing w:val="-4"/>
          <w:szCs w:val="28"/>
          <w:lang w:val="vi-VN"/>
        </w:rPr>
        <w:t xml:space="preserve"> </w:t>
      </w:r>
      <w:r w:rsidR="00501149" w:rsidRPr="00AB17C7">
        <w:rPr>
          <w:color w:val="000000" w:themeColor="text1"/>
          <w:spacing w:val="-4"/>
          <w:szCs w:val="28"/>
          <w:lang w:val="vi-VN"/>
        </w:rPr>
        <w:t xml:space="preserve">góp phần tạo thế và lực mới, đưa </w:t>
      </w:r>
      <w:r w:rsidR="00C676EE" w:rsidRPr="00AB17C7">
        <w:rPr>
          <w:color w:val="000000" w:themeColor="text1"/>
          <w:spacing w:val="-4"/>
          <w:szCs w:val="28"/>
          <w:lang w:val="vi-VN"/>
        </w:rPr>
        <w:t xml:space="preserve">Thủ đô </w:t>
      </w:r>
      <w:r w:rsidR="00501149" w:rsidRPr="00AB17C7">
        <w:rPr>
          <w:color w:val="000000" w:themeColor="text1"/>
          <w:spacing w:val="-4"/>
          <w:szCs w:val="28"/>
          <w:lang w:val="vi-VN"/>
        </w:rPr>
        <w:t>Hà Nội vững bước trong kỷ nguyên vươn mình của dân tộc.</w:t>
      </w:r>
      <w:r w:rsidR="00D758E4" w:rsidRPr="00AB17C7">
        <w:rPr>
          <w:color w:val="000000" w:themeColor="text1"/>
          <w:spacing w:val="-4"/>
          <w:szCs w:val="28"/>
          <w:lang w:val="vi-VN"/>
        </w:rPr>
        <w:t xml:space="preserve"> </w:t>
      </w:r>
    </w:p>
    <w:p w14:paraId="23CBC496" w14:textId="7886CD96" w:rsidR="0060507C" w:rsidRPr="00AB17C7" w:rsidRDefault="00F213C6" w:rsidP="00D404C3">
      <w:pPr>
        <w:shd w:val="clear" w:color="auto" w:fill="FFFFFF" w:themeFill="background1"/>
        <w:spacing w:after="0" w:line="240" w:lineRule="auto"/>
        <w:ind w:firstLine="720"/>
        <w:jc w:val="both"/>
        <w:rPr>
          <w:b/>
          <w:i/>
          <w:iCs/>
          <w:color w:val="000000" w:themeColor="text1"/>
          <w:spacing w:val="-4"/>
          <w:szCs w:val="28"/>
          <w:lang w:val="vi-VN"/>
        </w:rPr>
      </w:pPr>
      <w:r w:rsidRPr="00AB17C7">
        <w:rPr>
          <w:b/>
          <w:i/>
          <w:color w:val="000000" w:themeColor="text1"/>
          <w:spacing w:val="-4"/>
          <w:szCs w:val="28"/>
          <w:lang w:val="vi-VN"/>
        </w:rPr>
        <w:t>1.1.</w:t>
      </w:r>
      <w:r w:rsidR="0060507C" w:rsidRPr="00AB17C7">
        <w:rPr>
          <w:b/>
          <w:i/>
          <w:iCs/>
          <w:color w:val="000000" w:themeColor="text1"/>
          <w:spacing w:val="-4"/>
          <w:szCs w:val="28"/>
          <w:lang w:val="vi-VN"/>
        </w:rPr>
        <w:t xml:space="preserve"> Quyết liệt trong công tác xây dựng, chỉnh đốn Đảng bộ </w:t>
      </w:r>
      <w:r w:rsidR="00F25066" w:rsidRPr="00AB17C7">
        <w:rPr>
          <w:b/>
          <w:i/>
          <w:iCs/>
          <w:color w:val="000000" w:themeColor="text1"/>
          <w:spacing w:val="-4"/>
          <w:szCs w:val="28"/>
          <w:lang w:val="vi-VN"/>
        </w:rPr>
        <w:t xml:space="preserve">và hệ thống chính trị </w:t>
      </w:r>
      <w:r w:rsidR="0060507C" w:rsidRPr="00AB17C7">
        <w:rPr>
          <w:b/>
          <w:i/>
          <w:iCs/>
          <w:color w:val="000000" w:themeColor="text1"/>
          <w:spacing w:val="-4"/>
          <w:szCs w:val="28"/>
          <w:lang w:val="vi-VN"/>
        </w:rPr>
        <w:t>thực sự trong sạch, vững mạnh</w:t>
      </w:r>
    </w:p>
    <w:p w14:paraId="5B417825" w14:textId="0DB42362" w:rsidR="0060507C" w:rsidRPr="00AB17C7" w:rsidRDefault="0060507C" w:rsidP="00D404C3">
      <w:pPr>
        <w:shd w:val="clear" w:color="auto" w:fill="FFFFFF" w:themeFill="background1"/>
        <w:spacing w:after="0" w:line="240" w:lineRule="auto"/>
        <w:ind w:firstLine="720"/>
        <w:jc w:val="both"/>
        <w:rPr>
          <w:rFonts w:eastAsia="Times New Roman"/>
          <w:color w:val="000000" w:themeColor="text1"/>
          <w:spacing w:val="-4"/>
          <w:szCs w:val="28"/>
          <w:lang w:val="vi-VN"/>
        </w:rPr>
      </w:pPr>
      <w:r w:rsidRPr="00AB17C7">
        <w:rPr>
          <w:rFonts w:eastAsia="Times New Roman"/>
          <w:color w:val="000000" w:themeColor="text1"/>
          <w:spacing w:val="-4"/>
          <w:szCs w:val="28"/>
          <w:lang w:val="vi-VN"/>
        </w:rPr>
        <w:t xml:space="preserve">Đảng bộ Hà Nội đã lãnh đạo quyết liệt công tác xây dựng, chỉnh đốn Đảng, tiên phong thực hiện Nghị quyết Trung ương 4 (khóa XI, XII) và Kết luận </w:t>
      </w:r>
      <w:r w:rsidR="009D2BAB" w:rsidRPr="00AB17C7">
        <w:rPr>
          <w:rFonts w:eastAsia="Times New Roman"/>
          <w:color w:val="000000" w:themeColor="text1"/>
          <w:spacing w:val="-4"/>
          <w:szCs w:val="28"/>
          <w:lang w:val="vi-VN"/>
        </w:rPr>
        <w:t xml:space="preserve">số </w:t>
      </w:r>
      <w:r w:rsidRPr="00AB17C7">
        <w:rPr>
          <w:rFonts w:eastAsia="Times New Roman"/>
          <w:color w:val="000000" w:themeColor="text1"/>
          <w:spacing w:val="-4"/>
          <w:szCs w:val="28"/>
          <w:lang w:val="vi-VN"/>
        </w:rPr>
        <w:t xml:space="preserve">21-KL/TW ngày 25/10/2021, Kế hoạch </w:t>
      </w:r>
      <w:r w:rsidR="009D2BAB" w:rsidRPr="00AB17C7">
        <w:rPr>
          <w:rFonts w:eastAsia="Times New Roman"/>
          <w:color w:val="000000" w:themeColor="text1"/>
          <w:spacing w:val="-4"/>
          <w:szCs w:val="28"/>
          <w:lang w:val="vi-VN"/>
        </w:rPr>
        <w:t xml:space="preserve">số </w:t>
      </w:r>
      <w:r w:rsidRPr="00AB17C7">
        <w:rPr>
          <w:rFonts w:eastAsia="Times New Roman"/>
          <w:color w:val="000000" w:themeColor="text1"/>
          <w:spacing w:val="-4"/>
          <w:szCs w:val="28"/>
          <w:lang w:val="vi-VN"/>
        </w:rPr>
        <w:t xml:space="preserve">58-KH/TU và Chương trình </w:t>
      </w:r>
      <w:r w:rsidR="009D2BAB" w:rsidRPr="00AB17C7">
        <w:rPr>
          <w:rFonts w:eastAsia="Times New Roman"/>
          <w:color w:val="000000" w:themeColor="text1"/>
          <w:spacing w:val="-4"/>
          <w:szCs w:val="28"/>
          <w:lang w:val="vi-VN"/>
        </w:rPr>
        <w:t xml:space="preserve">số </w:t>
      </w:r>
      <w:r w:rsidRPr="00AB17C7">
        <w:rPr>
          <w:rFonts w:eastAsia="Times New Roman"/>
          <w:color w:val="000000" w:themeColor="text1"/>
          <w:spacing w:val="-4"/>
          <w:szCs w:val="28"/>
          <w:lang w:val="vi-VN"/>
        </w:rPr>
        <w:t xml:space="preserve">01-CTr/TU </w:t>
      </w:r>
      <w:r w:rsidR="0031182C" w:rsidRPr="00AB17C7">
        <w:rPr>
          <w:rFonts w:eastAsia="Times New Roman"/>
          <w:color w:val="000000" w:themeColor="text1"/>
          <w:spacing w:val="-4"/>
          <w:szCs w:val="28"/>
          <w:lang w:val="vi-VN"/>
        </w:rPr>
        <w:t>của Thành ủy</w:t>
      </w:r>
      <w:r w:rsidR="00F25066" w:rsidRPr="00AB17C7">
        <w:rPr>
          <w:rFonts w:eastAsia="Times New Roman"/>
          <w:color w:val="000000" w:themeColor="text1"/>
          <w:spacing w:val="-4"/>
          <w:szCs w:val="28"/>
          <w:lang w:val="vi-VN"/>
        </w:rPr>
        <w:t>;</w:t>
      </w:r>
      <w:r w:rsidRPr="00AB17C7">
        <w:rPr>
          <w:rFonts w:eastAsia="Times New Roman"/>
          <w:color w:val="000000" w:themeColor="text1"/>
          <w:spacing w:val="-4"/>
          <w:szCs w:val="28"/>
          <w:lang w:val="vi-VN"/>
        </w:rPr>
        <w:t xml:space="preserve"> tập trung khắc phục hạn chế, </w:t>
      </w:r>
      <w:r w:rsidRPr="00AB17C7">
        <w:rPr>
          <w:color w:val="000000" w:themeColor="text1"/>
          <w:spacing w:val="-4"/>
          <w:szCs w:val="28"/>
          <w:lang w:val="vi-VN"/>
        </w:rPr>
        <w:t xml:space="preserve">xây dựng, triển khai các </w:t>
      </w:r>
      <w:r w:rsidR="00F25066" w:rsidRPr="00AB17C7">
        <w:rPr>
          <w:color w:val="000000" w:themeColor="text1"/>
          <w:spacing w:val="-4"/>
          <w:szCs w:val="28"/>
          <w:lang w:val="vi-VN"/>
        </w:rPr>
        <w:t xml:space="preserve">nghị quyết, </w:t>
      </w:r>
      <w:r w:rsidRPr="00AB17C7">
        <w:rPr>
          <w:color w:val="000000" w:themeColor="text1"/>
          <w:spacing w:val="-4"/>
          <w:szCs w:val="28"/>
          <w:lang w:val="vi-VN"/>
        </w:rPr>
        <w:t>chỉ thị, đề án, quy chế, quy định trong các lĩnh vực công tác xây dựng Đảng, đi sâu vào việc mới, việc khó, nhiệm vụ trọ</w:t>
      </w:r>
      <w:r w:rsidR="0031182C" w:rsidRPr="00AB17C7">
        <w:rPr>
          <w:color w:val="000000" w:themeColor="text1"/>
          <w:spacing w:val="-4"/>
          <w:szCs w:val="28"/>
          <w:lang w:val="vi-VN"/>
        </w:rPr>
        <w:t>ng tâm</w:t>
      </w:r>
      <w:r w:rsidRPr="00AB17C7">
        <w:rPr>
          <w:color w:val="000000" w:themeColor="text1"/>
          <w:spacing w:val="-4"/>
          <w:szCs w:val="28"/>
          <w:lang w:val="vi-VN"/>
        </w:rPr>
        <w:t xml:space="preserve">, </w:t>
      </w:r>
      <w:r w:rsidRPr="00AB17C7">
        <w:rPr>
          <w:rFonts w:eastAsia="Times New Roman"/>
          <w:color w:val="000000" w:themeColor="text1"/>
          <w:spacing w:val="-4"/>
          <w:szCs w:val="28"/>
          <w:lang w:val="vi-VN"/>
        </w:rPr>
        <w:t>xây dựng Đảng bộ Thành phố trong sạch, vững mạnh</w:t>
      </w:r>
      <w:r w:rsidRPr="00AB17C7">
        <w:rPr>
          <w:color w:val="000000" w:themeColor="text1"/>
          <w:spacing w:val="-4"/>
          <w:szCs w:val="28"/>
          <w:lang w:val="vi-VN"/>
        </w:rPr>
        <w:t xml:space="preserve">. </w:t>
      </w:r>
    </w:p>
    <w:p w14:paraId="79AB127B" w14:textId="4754F46A" w:rsidR="0060507C" w:rsidRPr="00AB17C7" w:rsidRDefault="001F09D0" w:rsidP="00D404C3">
      <w:pPr>
        <w:shd w:val="clear" w:color="auto" w:fill="FFFFFF" w:themeFill="background1"/>
        <w:spacing w:after="0" w:line="240" w:lineRule="auto"/>
        <w:ind w:firstLine="720"/>
        <w:jc w:val="both"/>
        <w:rPr>
          <w:rFonts w:ascii="Times New Roman Bold" w:hAnsi="Times New Roman Bold"/>
          <w:b/>
          <w:i/>
          <w:color w:val="000000" w:themeColor="text1"/>
          <w:spacing w:val="-4"/>
          <w:szCs w:val="28"/>
          <w:shd w:val="clear" w:color="auto" w:fill="FFFFFF"/>
          <w:lang w:val="vi-VN"/>
        </w:rPr>
      </w:pPr>
      <w:r w:rsidRPr="00AB17C7">
        <w:rPr>
          <w:rFonts w:ascii="Times New Roman Bold" w:hAnsi="Times New Roman Bold"/>
          <w:b/>
          <w:i/>
          <w:color w:val="000000" w:themeColor="text1"/>
          <w:spacing w:val="-4"/>
          <w:szCs w:val="28"/>
          <w:shd w:val="clear" w:color="auto" w:fill="FFFFFF"/>
          <w:lang w:val="vi-VN"/>
        </w:rPr>
        <w:t xml:space="preserve">(1) </w:t>
      </w:r>
      <w:r w:rsidR="0060507C" w:rsidRPr="00AB17C7">
        <w:rPr>
          <w:rFonts w:ascii="Times New Roman Bold" w:hAnsi="Times New Roman Bold"/>
          <w:b/>
          <w:i/>
          <w:color w:val="000000" w:themeColor="text1"/>
          <w:spacing w:val="-4"/>
          <w:szCs w:val="28"/>
          <w:shd w:val="clear" w:color="auto" w:fill="FFFFFF"/>
          <w:lang w:val="vi-VN"/>
        </w:rPr>
        <w:t xml:space="preserve">Công tác xây dựng Đảng về chính trị, tư tưởng, đạo đức </w:t>
      </w:r>
      <w:r w:rsidR="00EA267C" w:rsidRPr="00AB17C7">
        <w:rPr>
          <w:rFonts w:ascii="Times New Roman Bold" w:hAnsi="Times New Roman Bold"/>
          <w:b/>
          <w:i/>
          <w:color w:val="000000" w:themeColor="text1"/>
          <w:spacing w:val="-4"/>
          <w:szCs w:val="28"/>
          <w:shd w:val="clear" w:color="auto" w:fill="FFFFFF"/>
          <w:lang w:val="vi-VN"/>
        </w:rPr>
        <w:t xml:space="preserve">gắn với việc </w:t>
      </w:r>
      <w:r w:rsidR="00EA267C" w:rsidRPr="00AB17C7">
        <w:rPr>
          <w:rFonts w:ascii="Times New Roman Bold" w:hAnsi="Times New Roman Bold"/>
          <w:b/>
          <w:i/>
          <w:color w:val="000000" w:themeColor="text1"/>
          <w:spacing w:val="-4"/>
          <w:szCs w:val="28"/>
          <w:lang w:val="vi-VN"/>
        </w:rPr>
        <w:t>tổ chức</w:t>
      </w:r>
      <w:r w:rsidR="00EA267C" w:rsidRPr="00AB17C7">
        <w:rPr>
          <w:rFonts w:ascii="Times New Roman Bold" w:hAnsi="Times New Roman Bold"/>
          <w:b/>
          <w:i/>
          <w:color w:val="000000" w:themeColor="text1"/>
          <w:spacing w:val="-4"/>
          <w:szCs w:val="28"/>
          <w:lang w:val="pt-BR"/>
        </w:rPr>
        <w:t xml:space="preserve"> học tập và làm theo tư tưởng, đạo đức, phong cách Hồ Chí Minh </w:t>
      </w:r>
      <w:r w:rsidR="0060507C" w:rsidRPr="00AB17C7">
        <w:rPr>
          <w:rFonts w:ascii="Times New Roman Bold" w:hAnsi="Times New Roman Bold"/>
          <w:b/>
          <w:i/>
          <w:color w:val="000000" w:themeColor="text1"/>
          <w:spacing w:val="-4"/>
          <w:szCs w:val="28"/>
          <w:shd w:val="clear" w:color="auto" w:fill="FFFFFF"/>
          <w:lang w:val="vi-VN"/>
        </w:rPr>
        <w:t xml:space="preserve">được </w:t>
      </w:r>
      <w:r w:rsidR="00EA267C" w:rsidRPr="00AB17C7">
        <w:rPr>
          <w:rFonts w:ascii="Times New Roman Bold" w:hAnsi="Times New Roman Bold"/>
          <w:b/>
          <w:i/>
          <w:color w:val="000000" w:themeColor="text1"/>
          <w:spacing w:val="-4"/>
          <w:szCs w:val="28"/>
          <w:shd w:val="clear" w:color="auto" w:fill="FFFFFF"/>
          <w:lang w:val="vi-VN"/>
        </w:rPr>
        <w:t xml:space="preserve">thường xuyên </w:t>
      </w:r>
      <w:r w:rsidR="0060507C" w:rsidRPr="00AB17C7">
        <w:rPr>
          <w:rFonts w:ascii="Times New Roman Bold" w:hAnsi="Times New Roman Bold"/>
          <w:b/>
          <w:i/>
          <w:color w:val="000000" w:themeColor="text1"/>
          <w:spacing w:val="-4"/>
          <w:szCs w:val="28"/>
          <w:shd w:val="clear" w:color="auto" w:fill="FFFFFF"/>
          <w:lang w:val="vi-VN"/>
        </w:rPr>
        <w:t>quan tâm đổi mới, có nhiều sáng tạo, phù hợp với đặc thù của Thủ</w:t>
      </w:r>
      <w:r w:rsidR="00EA267C" w:rsidRPr="00AB17C7">
        <w:rPr>
          <w:rFonts w:ascii="Times New Roman Bold" w:hAnsi="Times New Roman Bold"/>
          <w:b/>
          <w:i/>
          <w:color w:val="000000" w:themeColor="text1"/>
          <w:spacing w:val="-4"/>
          <w:szCs w:val="28"/>
          <w:shd w:val="clear" w:color="auto" w:fill="FFFFFF"/>
          <w:lang w:val="vi-VN"/>
        </w:rPr>
        <w:t xml:space="preserve"> đô</w:t>
      </w:r>
    </w:p>
    <w:p w14:paraId="32F1003B" w14:textId="1D92193F" w:rsidR="0060507C" w:rsidRPr="00AB17C7" w:rsidRDefault="00C77A30" w:rsidP="00D404C3">
      <w:pPr>
        <w:shd w:val="clear" w:color="auto" w:fill="FFFFFF" w:themeFill="background1"/>
        <w:spacing w:after="0" w:line="240" w:lineRule="auto"/>
        <w:ind w:firstLine="720"/>
        <w:jc w:val="both"/>
        <w:rPr>
          <w:rFonts w:eastAsia="Times New Roman"/>
          <w:color w:val="000000" w:themeColor="text1"/>
          <w:spacing w:val="-4"/>
          <w:szCs w:val="28"/>
          <w:lang w:val="vi-VN"/>
        </w:rPr>
      </w:pPr>
      <w:r w:rsidRPr="00AB17C7">
        <w:rPr>
          <w:color w:val="000000" w:themeColor="text1"/>
          <w:spacing w:val="-4"/>
          <w:szCs w:val="28"/>
          <w:lang w:val="vi-VN"/>
        </w:rPr>
        <w:t xml:space="preserve">Đổi mới nội dung, hình thức </w:t>
      </w:r>
      <w:r w:rsidR="0060507C" w:rsidRPr="00AB17C7">
        <w:rPr>
          <w:color w:val="000000" w:themeColor="text1"/>
          <w:spacing w:val="-4"/>
          <w:szCs w:val="28"/>
          <w:lang w:val="vi-VN"/>
        </w:rPr>
        <w:t>tổ chức quán triệt đường lối chính trị và vận dụng sáng tạo quan điểm của Đảng, sự lãnh đạo, chỉ đạo của Trung ương</w:t>
      </w:r>
      <w:r w:rsidR="00D0748D" w:rsidRPr="00AB17C7">
        <w:rPr>
          <w:color w:val="000000" w:themeColor="text1"/>
          <w:spacing w:val="-4"/>
          <w:szCs w:val="28"/>
          <w:lang w:val="vi-VN"/>
        </w:rPr>
        <w:t>.</w:t>
      </w:r>
      <w:r w:rsidR="0060507C" w:rsidRPr="00AB17C7">
        <w:rPr>
          <w:color w:val="000000" w:themeColor="text1"/>
          <w:spacing w:val="-4"/>
          <w:szCs w:val="28"/>
          <w:lang w:val="vi-VN"/>
        </w:rPr>
        <w:t xml:space="preserve"> </w:t>
      </w:r>
      <w:r w:rsidR="00D0748D" w:rsidRPr="00AB17C7">
        <w:rPr>
          <w:color w:val="000000" w:themeColor="text1"/>
          <w:spacing w:val="-4"/>
          <w:szCs w:val="28"/>
          <w:lang w:val="vi-VN"/>
        </w:rPr>
        <w:t>T</w:t>
      </w:r>
      <w:r w:rsidR="0060507C" w:rsidRPr="00AB17C7">
        <w:rPr>
          <w:color w:val="000000" w:themeColor="text1"/>
          <w:spacing w:val="-4"/>
          <w:szCs w:val="28"/>
          <w:lang w:val="vi-VN"/>
        </w:rPr>
        <w:t>riển khai đồng bộ việc học tập và làm theo tư tưởng, đạo đức, phong cách Hồ Chí Minh gắn với đấu tranh ngăn chặn, đẩy lùi sự suy thoái tư tưởng chính trị, đạo đức lối sống, những biểu hiện “tự diễn biến”, “tự chuyển hóa” trong nội bộ</w:t>
      </w:r>
      <w:r w:rsidR="00D0748D" w:rsidRPr="00AB17C7">
        <w:rPr>
          <w:color w:val="000000" w:themeColor="text1"/>
          <w:spacing w:val="-4"/>
          <w:szCs w:val="28"/>
          <w:lang w:val="vi-VN"/>
        </w:rPr>
        <w:t xml:space="preserve">; bảo vệ nền tảng tư tưởng của Đảng, đấu tranh phản bác các quan điểm sai trái, thù địch. </w:t>
      </w:r>
      <w:r w:rsidR="0060507C" w:rsidRPr="00AB17C7">
        <w:rPr>
          <w:rFonts w:eastAsia="Times New Roman"/>
          <w:color w:val="000000" w:themeColor="text1"/>
          <w:spacing w:val="-4"/>
          <w:szCs w:val="28"/>
          <w:lang w:val="vi-VN"/>
        </w:rPr>
        <w:t>Ứng dụng chuyển đổi số</w:t>
      </w:r>
      <w:r w:rsidR="00563FF6" w:rsidRPr="00AB17C7">
        <w:rPr>
          <w:rFonts w:eastAsia="Times New Roman"/>
          <w:color w:val="000000" w:themeColor="text1"/>
          <w:spacing w:val="-4"/>
          <w:szCs w:val="28"/>
          <w:lang w:val="vi-VN"/>
        </w:rPr>
        <w:t xml:space="preserve"> được đẩy mạnh, phát huy hiệu quả; các hình thức</w:t>
      </w:r>
      <w:r w:rsidR="0060507C" w:rsidRPr="00AB17C7">
        <w:rPr>
          <w:rFonts w:eastAsia="Times New Roman"/>
          <w:color w:val="000000" w:themeColor="text1"/>
          <w:spacing w:val="-4"/>
          <w:szCs w:val="28"/>
          <w:lang w:val="vi-VN"/>
        </w:rPr>
        <w:t xml:space="preserve"> tổ chức sinh hoạt chính trị đa dạng</w:t>
      </w:r>
      <w:r w:rsidR="00563FF6" w:rsidRPr="00AB17C7">
        <w:rPr>
          <w:rFonts w:eastAsia="Times New Roman"/>
          <w:color w:val="000000" w:themeColor="text1"/>
          <w:spacing w:val="-4"/>
          <w:szCs w:val="28"/>
          <w:lang w:val="vi-VN"/>
        </w:rPr>
        <w:t>. Công tác giáo dục truyền thống lịch sử, cách mạng; đào tạo, bồi dưỡng,</w:t>
      </w:r>
      <w:r w:rsidR="0060507C" w:rsidRPr="00AB17C7">
        <w:rPr>
          <w:rFonts w:eastAsia="Times New Roman"/>
          <w:color w:val="000000" w:themeColor="text1"/>
          <w:spacing w:val="-4"/>
          <w:szCs w:val="28"/>
          <w:lang w:val="vi-VN"/>
        </w:rPr>
        <w:t xml:space="preserve"> nâng cao</w:t>
      </w:r>
      <w:r w:rsidR="002B27DA" w:rsidRPr="00AB17C7">
        <w:rPr>
          <w:rFonts w:eastAsia="Times New Roman"/>
          <w:color w:val="000000" w:themeColor="text1"/>
          <w:spacing w:val="-4"/>
          <w:szCs w:val="28"/>
          <w:lang w:val="vi-VN"/>
        </w:rPr>
        <w:t xml:space="preserve"> trình độ</w:t>
      </w:r>
      <w:r w:rsidR="0060507C" w:rsidRPr="00AB17C7">
        <w:rPr>
          <w:rFonts w:eastAsia="Times New Roman"/>
          <w:color w:val="000000" w:themeColor="text1"/>
          <w:spacing w:val="-4"/>
          <w:szCs w:val="28"/>
          <w:lang w:val="vi-VN"/>
        </w:rPr>
        <w:t xml:space="preserve"> lý luận chính trị</w:t>
      </w:r>
      <w:r w:rsidR="002B27DA" w:rsidRPr="00AB17C7">
        <w:rPr>
          <w:rFonts w:eastAsia="Times New Roman"/>
          <w:color w:val="000000" w:themeColor="text1"/>
          <w:spacing w:val="-4"/>
          <w:szCs w:val="28"/>
          <w:lang w:val="vi-VN"/>
        </w:rPr>
        <w:t xml:space="preserve"> được thường xuyên quan tâm</w:t>
      </w:r>
      <w:r w:rsidR="0060507C" w:rsidRPr="00AB17C7">
        <w:rPr>
          <w:rFonts w:eastAsia="Times New Roman"/>
          <w:color w:val="000000" w:themeColor="text1"/>
          <w:spacing w:val="-4"/>
          <w:szCs w:val="28"/>
          <w:lang w:val="vi-VN"/>
        </w:rPr>
        <w:t>.</w:t>
      </w:r>
    </w:p>
    <w:p w14:paraId="62A2A189" w14:textId="7FC6E43B" w:rsidR="0060507C" w:rsidRPr="00AB17C7" w:rsidRDefault="0060507C" w:rsidP="00D404C3">
      <w:pPr>
        <w:shd w:val="clear" w:color="auto" w:fill="FFFFFF" w:themeFill="background1"/>
        <w:spacing w:after="0" w:line="240" w:lineRule="auto"/>
        <w:ind w:firstLine="720"/>
        <w:jc w:val="both"/>
        <w:rPr>
          <w:color w:val="000000" w:themeColor="text1"/>
          <w:spacing w:val="-4"/>
          <w:szCs w:val="28"/>
          <w:lang w:val="vi-VN"/>
        </w:rPr>
      </w:pPr>
      <w:r w:rsidRPr="00AB17C7">
        <w:rPr>
          <w:color w:val="000000" w:themeColor="text1"/>
          <w:spacing w:val="-4"/>
          <w:szCs w:val="28"/>
          <w:lang w:val="vi-VN"/>
        </w:rPr>
        <w:t>Công tác nghiên cứu lý luận, tổng kết thực tiễn</w:t>
      </w:r>
      <w:r w:rsidR="00AD1810" w:rsidRPr="00AB17C7">
        <w:rPr>
          <w:color w:val="000000" w:themeColor="text1"/>
          <w:spacing w:val="-4"/>
          <w:szCs w:val="28"/>
          <w:lang w:val="vi-VN"/>
        </w:rPr>
        <w:t>;</w:t>
      </w:r>
      <w:r w:rsidRPr="00AB17C7">
        <w:rPr>
          <w:color w:val="000000" w:themeColor="text1"/>
          <w:spacing w:val="-4"/>
          <w:szCs w:val="28"/>
          <w:lang w:val="vi-VN"/>
        </w:rPr>
        <w:t xml:space="preserve"> </w:t>
      </w:r>
      <w:r w:rsidR="00AD1810" w:rsidRPr="00AB17C7">
        <w:rPr>
          <w:color w:val="000000" w:themeColor="text1"/>
          <w:spacing w:val="-4"/>
          <w:szCs w:val="28"/>
          <w:lang w:val="vi-VN"/>
        </w:rPr>
        <w:t>c</w:t>
      </w:r>
      <w:r w:rsidRPr="00AB17C7">
        <w:rPr>
          <w:color w:val="000000" w:themeColor="text1"/>
          <w:spacing w:val="-4"/>
          <w:szCs w:val="28"/>
          <w:lang w:val="vi-VN"/>
        </w:rPr>
        <w:t>ông tác thông tin, tuyên truyề</w:t>
      </w:r>
      <w:r w:rsidR="007A1634" w:rsidRPr="00AB17C7">
        <w:rPr>
          <w:color w:val="000000" w:themeColor="text1"/>
          <w:spacing w:val="-4"/>
          <w:szCs w:val="28"/>
          <w:lang w:val="vi-VN"/>
        </w:rPr>
        <w:t>n</w:t>
      </w:r>
      <w:r w:rsidR="00AD1810" w:rsidRPr="00AB17C7">
        <w:rPr>
          <w:color w:val="000000" w:themeColor="text1"/>
          <w:spacing w:val="-4"/>
          <w:szCs w:val="28"/>
          <w:lang w:val="vi-VN"/>
        </w:rPr>
        <w:t>;</w:t>
      </w:r>
      <w:r w:rsidRPr="00AB17C7">
        <w:rPr>
          <w:color w:val="000000" w:themeColor="text1"/>
          <w:spacing w:val="-4"/>
          <w:szCs w:val="28"/>
          <w:lang w:val="vi-VN"/>
        </w:rPr>
        <w:t xml:space="preserve"> báo chí - xuất bản</w:t>
      </w:r>
      <w:r w:rsidR="008838D1" w:rsidRPr="00AB17C7">
        <w:rPr>
          <w:color w:val="000000" w:themeColor="text1"/>
          <w:spacing w:val="-4"/>
          <w:szCs w:val="28"/>
          <w:lang w:val="vi-VN"/>
        </w:rPr>
        <w:t>;</w:t>
      </w:r>
      <w:r w:rsidRPr="00AB17C7">
        <w:rPr>
          <w:color w:val="000000" w:themeColor="text1"/>
          <w:spacing w:val="-4"/>
          <w:szCs w:val="28"/>
          <w:lang w:val="vi-VN"/>
        </w:rPr>
        <w:t xml:space="preserve"> </w:t>
      </w:r>
      <w:r w:rsidR="008838D1" w:rsidRPr="00AB17C7">
        <w:rPr>
          <w:color w:val="000000" w:themeColor="text1"/>
          <w:spacing w:val="-4"/>
          <w:szCs w:val="28"/>
          <w:lang w:val="vi-VN"/>
        </w:rPr>
        <w:t xml:space="preserve">văn hóa - văn nghệ; </w:t>
      </w:r>
      <w:r w:rsidRPr="00AB17C7">
        <w:rPr>
          <w:color w:val="000000" w:themeColor="text1"/>
          <w:spacing w:val="-4"/>
          <w:szCs w:val="28"/>
          <w:lang w:val="vi-VN"/>
        </w:rPr>
        <w:t>nắm bắt, phản ánh, dự báo, định hướng tư tưởng, dư luận xã hội</w:t>
      </w:r>
      <w:r w:rsidR="001435AA" w:rsidRPr="00AB17C7">
        <w:rPr>
          <w:color w:val="000000" w:themeColor="text1"/>
          <w:spacing w:val="-4"/>
          <w:szCs w:val="28"/>
        </w:rPr>
        <w:t>,</w:t>
      </w:r>
      <w:r w:rsidR="008838D1" w:rsidRPr="00AB17C7">
        <w:rPr>
          <w:color w:val="000000" w:themeColor="text1"/>
          <w:spacing w:val="-4"/>
          <w:szCs w:val="28"/>
          <w:lang w:val="vi-VN"/>
        </w:rPr>
        <w:t xml:space="preserve"> </w:t>
      </w:r>
      <w:r w:rsidRPr="00AB17C7">
        <w:rPr>
          <w:color w:val="000000" w:themeColor="text1"/>
          <w:spacing w:val="-4"/>
          <w:szCs w:val="28"/>
          <w:lang w:val="vi-VN"/>
        </w:rPr>
        <w:t xml:space="preserve">tiếp tục được quan tâm, tăng cường lãnh đạo, chỉ đạo, có nhiều đổi mới, sáng tạo, kịp thời thích ứng với thực tiễn, yêu cầu phát triển Thủ đô. </w:t>
      </w:r>
    </w:p>
    <w:p w14:paraId="141BF743" w14:textId="1ABA109C" w:rsidR="0060507C" w:rsidRPr="00AB17C7" w:rsidRDefault="0060507C" w:rsidP="00D404C3">
      <w:pPr>
        <w:shd w:val="clear" w:color="auto" w:fill="FFFFFF" w:themeFill="background1"/>
        <w:spacing w:after="0" w:line="240" w:lineRule="auto"/>
        <w:ind w:firstLine="720"/>
        <w:jc w:val="both"/>
        <w:rPr>
          <w:color w:val="000000" w:themeColor="text1"/>
          <w:spacing w:val="-4"/>
          <w:szCs w:val="28"/>
          <w:lang w:val="vi-VN"/>
        </w:rPr>
      </w:pPr>
      <w:r w:rsidRPr="00AB17C7">
        <w:rPr>
          <w:color w:val="000000" w:themeColor="text1"/>
          <w:spacing w:val="-4"/>
          <w:szCs w:val="28"/>
          <w:lang w:val="vi-VN"/>
        </w:rPr>
        <w:t xml:space="preserve">Ban Thường vụ Thành ủy </w:t>
      </w:r>
      <w:r w:rsidR="007A1634" w:rsidRPr="00AB17C7">
        <w:rPr>
          <w:color w:val="000000" w:themeColor="text1"/>
          <w:spacing w:val="-4"/>
          <w:szCs w:val="28"/>
          <w:lang w:val="vi-VN"/>
        </w:rPr>
        <w:t xml:space="preserve">đã </w:t>
      </w:r>
      <w:r w:rsidRPr="00AB17C7">
        <w:rPr>
          <w:color w:val="000000" w:themeColor="text1"/>
          <w:spacing w:val="-4"/>
          <w:szCs w:val="28"/>
          <w:lang w:val="vi-VN"/>
        </w:rPr>
        <w:t xml:space="preserve">ban hành và triển khai hiệu quả Chỉ thị số 30-CT/TU </w:t>
      </w:r>
      <w:r w:rsidR="000476A1" w:rsidRPr="00AB17C7">
        <w:rPr>
          <w:color w:val="000000" w:themeColor="text1"/>
          <w:spacing w:val="-4"/>
          <w:szCs w:val="28"/>
          <w:lang w:val="vi-VN"/>
        </w:rPr>
        <w:t xml:space="preserve">ngày 19/02/2024 </w:t>
      </w:r>
      <w:r w:rsidRPr="00AB17C7">
        <w:rPr>
          <w:color w:val="000000" w:themeColor="text1"/>
          <w:spacing w:val="-4"/>
          <w:szCs w:val="28"/>
          <w:lang w:val="vi-VN"/>
        </w:rPr>
        <w:t>về “Tăng cường sự lãnh đạo của cấp ủy Đảng về xây dựng người Hà Nội thanh lịch, văn minh”</w:t>
      </w:r>
      <w:r w:rsidR="007A1634" w:rsidRPr="00AB17C7">
        <w:rPr>
          <w:color w:val="000000" w:themeColor="text1"/>
          <w:spacing w:val="-4"/>
          <w:szCs w:val="28"/>
          <w:lang w:val="vi-VN"/>
        </w:rPr>
        <w:t>;</w:t>
      </w:r>
      <w:r w:rsidRPr="00AB17C7">
        <w:rPr>
          <w:color w:val="000000" w:themeColor="text1"/>
          <w:spacing w:val="-4"/>
          <w:szCs w:val="28"/>
          <w:lang w:val="vi-VN"/>
        </w:rPr>
        <w:t xml:space="preserve"> Chỉ thị số </w:t>
      </w:r>
      <w:r w:rsidR="000476A1" w:rsidRPr="00AB17C7">
        <w:rPr>
          <w:color w:val="000000" w:themeColor="text1"/>
          <w:spacing w:val="-4"/>
          <w:szCs w:val="28"/>
          <w:lang w:val="vi-VN"/>
        </w:rPr>
        <w:t xml:space="preserve">24-CT/TU </w:t>
      </w:r>
      <w:r w:rsidRPr="00AB17C7">
        <w:rPr>
          <w:color w:val="000000" w:themeColor="text1"/>
          <w:spacing w:val="-4"/>
          <w:szCs w:val="28"/>
          <w:lang w:val="vi-VN"/>
        </w:rPr>
        <w:t xml:space="preserve">ngày 07/8/2023 về việc </w:t>
      </w:r>
      <w:r w:rsidR="007A1634" w:rsidRPr="00AB17C7">
        <w:rPr>
          <w:color w:val="000000" w:themeColor="text1"/>
          <w:spacing w:val="-4"/>
          <w:lang w:val="vi-VN"/>
        </w:rPr>
        <w:t>“T</w:t>
      </w:r>
      <w:r w:rsidRPr="00AB17C7">
        <w:rPr>
          <w:color w:val="000000" w:themeColor="text1"/>
          <w:spacing w:val="-4"/>
          <w:szCs w:val="28"/>
          <w:lang w:val="vi-VN"/>
        </w:rPr>
        <w:t>ăng cường kỷ cương, kỷ luật và trách nhiệm giải quyết công việc trong hệ thống chính trị thành phố Hà Nội</w:t>
      </w:r>
      <w:r w:rsidR="007A1634" w:rsidRPr="00AB17C7">
        <w:rPr>
          <w:color w:val="000000" w:themeColor="text1"/>
          <w:spacing w:val="-4"/>
          <w:lang w:val="vi-VN"/>
        </w:rPr>
        <w:t>”</w:t>
      </w:r>
      <w:r w:rsidR="00654188" w:rsidRPr="00AB17C7">
        <w:rPr>
          <w:color w:val="000000" w:themeColor="text1"/>
          <w:spacing w:val="-4"/>
          <w:lang w:val="vi-VN"/>
        </w:rPr>
        <w:t>.</w:t>
      </w:r>
      <w:r w:rsidRPr="00AB17C7">
        <w:rPr>
          <w:color w:val="000000" w:themeColor="text1"/>
          <w:spacing w:val="-4"/>
          <w:szCs w:val="28"/>
          <w:lang w:val="vi-VN"/>
        </w:rPr>
        <w:t xml:space="preserve"> </w:t>
      </w:r>
      <w:r w:rsidR="00654188" w:rsidRPr="00AB17C7">
        <w:rPr>
          <w:color w:val="000000" w:themeColor="text1"/>
          <w:spacing w:val="-4"/>
          <w:szCs w:val="28"/>
          <w:lang w:val="vi-VN"/>
        </w:rPr>
        <w:t>N</w:t>
      </w:r>
      <w:r w:rsidRPr="00AB17C7">
        <w:rPr>
          <w:color w:val="000000" w:themeColor="text1"/>
          <w:spacing w:val="-4"/>
          <w:szCs w:val="28"/>
          <w:lang w:val="vi-VN"/>
        </w:rPr>
        <w:t>hận thức của cán bộ, đảng viên</w:t>
      </w:r>
      <w:r w:rsidR="00654188" w:rsidRPr="00AB17C7">
        <w:rPr>
          <w:color w:val="000000" w:themeColor="text1"/>
          <w:spacing w:val="-4"/>
          <w:szCs w:val="28"/>
          <w:lang w:val="vi-VN"/>
        </w:rPr>
        <w:t>, trách nhiệm, vai trò người đứng đầu</w:t>
      </w:r>
      <w:r w:rsidRPr="00AB17C7">
        <w:rPr>
          <w:color w:val="000000" w:themeColor="text1"/>
          <w:spacing w:val="-4"/>
          <w:szCs w:val="28"/>
          <w:lang w:val="vi-VN"/>
        </w:rPr>
        <w:t xml:space="preserve"> được nâng lên rõ rệt</w:t>
      </w:r>
      <w:r w:rsidR="00654188" w:rsidRPr="00AB17C7">
        <w:rPr>
          <w:color w:val="000000" w:themeColor="text1"/>
          <w:spacing w:val="-4"/>
          <w:szCs w:val="28"/>
          <w:lang w:val="vi-VN"/>
        </w:rPr>
        <w:t>.</w:t>
      </w:r>
      <w:r w:rsidRPr="00AB17C7">
        <w:rPr>
          <w:color w:val="000000" w:themeColor="text1"/>
          <w:spacing w:val="-4"/>
          <w:szCs w:val="28"/>
          <w:lang w:val="vi-VN"/>
        </w:rPr>
        <w:t xml:space="preserve"> </w:t>
      </w:r>
      <w:r w:rsidR="00654188" w:rsidRPr="00AB17C7">
        <w:rPr>
          <w:color w:val="000000" w:themeColor="text1"/>
          <w:spacing w:val="-4"/>
          <w:szCs w:val="28"/>
          <w:lang w:val="vi-VN"/>
        </w:rPr>
        <w:t>K</w:t>
      </w:r>
      <w:r w:rsidRPr="00AB17C7">
        <w:rPr>
          <w:color w:val="000000" w:themeColor="text1"/>
          <w:spacing w:val="-4"/>
          <w:szCs w:val="28"/>
          <w:lang w:val="vi-VN"/>
        </w:rPr>
        <w:t xml:space="preserve">ỷ luật, đạo đức công vụ, </w:t>
      </w:r>
      <w:r w:rsidR="007A1634" w:rsidRPr="00AB17C7">
        <w:rPr>
          <w:color w:val="000000" w:themeColor="text1"/>
          <w:spacing w:val="-4"/>
          <w:szCs w:val="28"/>
          <w:lang w:val="vi-VN"/>
        </w:rPr>
        <w:t>văn hóa chính trị, liêm chính</w:t>
      </w:r>
      <w:r w:rsidR="00654188" w:rsidRPr="00AB17C7">
        <w:rPr>
          <w:color w:val="000000" w:themeColor="text1"/>
          <w:spacing w:val="-4"/>
          <w:szCs w:val="28"/>
          <w:lang w:val="vi-VN"/>
        </w:rPr>
        <w:t xml:space="preserve">, </w:t>
      </w:r>
      <w:r w:rsidR="00E51B05" w:rsidRPr="00AB17C7">
        <w:rPr>
          <w:color w:val="000000" w:themeColor="text1"/>
          <w:spacing w:val="-4"/>
          <w:szCs w:val="28"/>
          <w:lang w:val="vi-VN"/>
        </w:rPr>
        <w:t>thực thi công việc</w:t>
      </w:r>
      <w:r w:rsidR="007A1634" w:rsidRPr="00AB17C7">
        <w:rPr>
          <w:color w:val="000000" w:themeColor="text1"/>
          <w:spacing w:val="-4"/>
          <w:szCs w:val="28"/>
          <w:lang w:val="vi-VN"/>
        </w:rPr>
        <w:t xml:space="preserve"> trong </w:t>
      </w:r>
      <w:r w:rsidR="009F5FF1" w:rsidRPr="00AB17C7">
        <w:rPr>
          <w:color w:val="000000" w:themeColor="text1"/>
          <w:spacing w:val="-4"/>
          <w:szCs w:val="28"/>
          <w:lang w:val="vi-VN"/>
        </w:rPr>
        <w:t xml:space="preserve">hệ thống chính trị </w:t>
      </w:r>
      <w:r w:rsidR="007A1634" w:rsidRPr="00AB17C7">
        <w:rPr>
          <w:color w:val="000000" w:themeColor="text1"/>
          <w:spacing w:val="-4"/>
          <w:szCs w:val="28"/>
          <w:lang w:val="vi-VN"/>
        </w:rPr>
        <w:t>của Thành phố</w:t>
      </w:r>
      <w:r w:rsidR="00BF5AAA" w:rsidRPr="00AB17C7">
        <w:rPr>
          <w:color w:val="000000" w:themeColor="text1"/>
          <w:spacing w:val="-4"/>
          <w:szCs w:val="28"/>
          <w:lang w:val="vi-VN"/>
        </w:rPr>
        <w:t xml:space="preserve"> có nhiều chuyển biến tích cực</w:t>
      </w:r>
      <w:r w:rsidRPr="00AB17C7">
        <w:rPr>
          <w:bCs/>
          <w:iCs/>
          <w:color w:val="000000" w:themeColor="text1"/>
          <w:spacing w:val="-4"/>
          <w:szCs w:val="28"/>
          <w:shd w:val="clear" w:color="auto" w:fill="FFFFFF"/>
          <w:lang w:val="vi-VN"/>
        </w:rPr>
        <w:t>.</w:t>
      </w:r>
    </w:p>
    <w:p w14:paraId="0849875C" w14:textId="14965533" w:rsidR="0060507C" w:rsidRPr="00AB17C7" w:rsidRDefault="001F09D0" w:rsidP="00D404C3">
      <w:pPr>
        <w:shd w:val="clear" w:color="auto" w:fill="FFFFFF" w:themeFill="background1"/>
        <w:spacing w:after="0" w:line="240" w:lineRule="auto"/>
        <w:ind w:firstLine="720"/>
        <w:jc w:val="both"/>
        <w:rPr>
          <w:rFonts w:eastAsia="Times New Roman"/>
          <w:color w:val="000000" w:themeColor="text1"/>
          <w:spacing w:val="-4"/>
          <w:szCs w:val="28"/>
          <w:lang w:val="vi-VN"/>
        </w:rPr>
      </w:pPr>
      <w:r w:rsidRPr="00AB17C7">
        <w:rPr>
          <w:b/>
          <w:i/>
          <w:color w:val="000000" w:themeColor="text1"/>
          <w:spacing w:val="-4"/>
          <w:szCs w:val="28"/>
          <w:lang w:val="vi-VN"/>
        </w:rPr>
        <w:t xml:space="preserve">(2) </w:t>
      </w:r>
      <w:r w:rsidR="0060507C" w:rsidRPr="00AB17C7">
        <w:rPr>
          <w:b/>
          <w:i/>
          <w:color w:val="000000" w:themeColor="text1"/>
          <w:spacing w:val="-4"/>
          <w:szCs w:val="28"/>
          <w:lang w:val="vi-VN"/>
        </w:rPr>
        <w:t xml:space="preserve">Công tác tổ chức xây dựng Đảng được chú trọng, có nhiều điểm mới: </w:t>
      </w:r>
      <w:r w:rsidR="00D81637" w:rsidRPr="00AB17C7">
        <w:rPr>
          <w:color w:val="000000" w:themeColor="text1"/>
          <w:spacing w:val="-4"/>
          <w:szCs w:val="28"/>
          <w:lang w:val="vi-VN"/>
        </w:rPr>
        <w:t>tiếp tục</w:t>
      </w:r>
      <w:r w:rsidR="00D81637" w:rsidRPr="00AB17C7">
        <w:rPr>
          <w:b/>
          <w:color w:val="000000" w:themeColor="text1"/>
          <w:spacing w:val="-4"/>
          <w:szCs w:val="28"/>
          <w:lang w:val="vi-VN"/>
        </w:rPr>
        <w:t xml:space="preserve"> </w:t>
      </w:r>
      <w:r w:rsidR="0060507C" w:rsidRPr="00AB17C7">
        <w:rPr>
          <w:rFonts w:eastAsia="Times New Roman"/>
          <w:color w:val="000000" w:themeColor="text1"/>
          <w:spacing w:val="-4"/>
          <w:szCs w:val="28"/>
          <w:lang w:val="vi-VN"/>
        </w:rPr>
        <w:t>quyết liệt đổi mới, sắp xếp tổ</w:t>
      </w:r>
      <w:r w:rsidR="00D81637" w:rsidRPr="00AB17C7">
        <w:rPr>
          <w:rFonts w:eastAsia="Times New Roman"/>
          <w:color w:val="000000" w:themeColor="text1"/>
          <w:spacing w:val="-4"/>
          <w:szCs w:val="28"/>
          <w:lang w:val="vi-VN"/>
        </w:rPr>
        <w:t xml:space="preserve"> chức bộ máy hệ thống chính trị; </w:t>
      </w:r>
      <w:r w:rsidR="0060507C" w:rsidRPr="00AB17C7">
        <w:rPr>
          <w:rFonts w:eastAsia="Times New Roman"/>
          <w:color w:val="000000" w:themeColor="text1"/>
          <w:spacing w:val="-4"/>
          <w:szCs w:val="28"/>
          <w:lang w:val="vi-VN"/>
        </w:rPr>
        <w:t>tinh giản biên chế</w:t>
      </w:r>
      <w:r w:rsidR="00E51B05" w:rsidRPr="00AB17C7">
        <w:rPr>
          <w:rFonts w:eastAsia="Times New Roman"/>
          <w:color w:val="000000" w:themeColor="text1"/>
          <w:spacing w:val="-4"/>
          <w:szCs w:val="28"/>
          <w:lang w:val="vi-VN"/>
        </w:rPr>
        <w:t xml:space="preserve"> gắn với xây dựng </w:t>
      </w:r>
      <w:r w:rsidR="0060507C" w:rsidRPr="00AB17C7">
        <w:rPr>
          <w:rFonts w:eastAsia="Times New Roman"/>
          <w:color w:val="000000" w:themeColor="text1"/>
          <w:spacing w:val="-4"/>
          <w:szCs w:val="28"/>
          <w:lang w:val="vi-VN"/>
        </w:rPr>
        <w:t xml:space="preserve">Đề án vị trí việc làm đồng bộ trong các cơ quan Đảng, đoàn thể, </w:t>
      </w:r>
      <w:r w:rsidR="0031182C" w:rsidRPr="00AB17C7">
        <w:rPr>
          <w:rFonts w:eastAsia="Times New Roman"/>
          <w:color w:val="000000" w:themeColor="text1"/>
          <w:spacing w:val="-4"/>
          <w:szCs w:val="28"/>
          <w:lang w:val="vi-VN"/>
        </w:rPr>
        <w:t>chính quyền</w:t>
      </w:r>
      <w:r w:rsidR="008A71B5" w:rsidRPr="00AB17C7">
        <w:rPr>
          <w:rFonts w:eastAsia="Times New Roman"/>
          <w:color w:val="000000" w:themeColor="text1"/>
          <w:spacing w:val="-4"/>
          <w:szCs w:val="28"/>
          <w:lang w:val="vi-VN"/>
        </w:rPr>
        <w:t>,</w:t>
      </w:r>
      <w:r w:rsidR="00657288" w:rsidRPr="00AB17C7">
        <w:rPr>
          <w:rFonts w:eastAsia="Times New Roman"/>
          <w:color w:val="000000" w:themeColor="text1"/>
          <w:spacing w:val="-4"/>
          <w:szCs w:val="28"/>
          <w:lang w:val="vi-VN"/>
        </w:rPr>
        <w:t xml:space="preserve"> </w:t>
      </w:r>
      <w:r w:rsidR="00E51B05" w:rsidRPr="00AB17C7">
        <w:rPr>
          <w:rFonts w:eastAsia="Times New Roman"/>
          <w:color w:val="000000" w:themeColor="text1"/>
          <w:spacing w:val="-4"/>
          <w:szCs w:val="28"/>
          <w:lang w:val="vi-VN"/>
        </w:rPr>
        <w:t>t</w:t>
      </w:r>
      <w:r w:rsidR="00B4255C" w:rsidRPr="00AB17C7">
        <w:rPr>
          <w:rFonts w:eastAsia="Times New Roman"/>
          <w:color w:val="000000" w:themeColor="text1"/>
          <w:spacing w:val="-4"/>
          <w:szCs w:val="28"/>
          <w:lang w:val="vi-VN"/>
        </w:rPr>
        <w:t xml:space="preserve">hực hiện tốt việc </w:t>
      </w:r>
      <w:r w:rsidR="0060507C" w:rsidRPr="00AB17C7">
        <w:rPr>
          <w:rFonts w:eastAsia="Times New Roman"/>
          <w:color w:val="000000" w:themeColor="text1"/>
          <w:spacing w:val="-4"/>
          <w:szCs w:val="28"/>
          <w:lang w:val="vi-VN"/>
        </w:rPr>
        <w:t xml:space="preserve">thí điểm mô hình chính quyền đô thị, hoàn thành sắp xếp bộ máy tại 175 UBND phường thuộc 12 quận và thị xã Sơn Tây, dẫn đầu cả nước về quy mô. </w:t>
      </w:r>
      <w:r w:rsidR="008A71B5" w:rsidRPr="00AB17C7">
        <w:rPr>
          <w:iCs/>
          <w:color w:val="000000" w:themeColor="text1"/>
          <w:spacing w:val="-4"/>
          <w:szCs w:val="28"/>
          <w:lang w:val="es-MX"/>
        </w:rPr>
        <w:t xml:space="preserve">Với quyết tâm chính trị cao, Hà Nội là địa phương gương mẫu đi đầu cả nước trong việc </w:t>
      </w:r>
      <w:r w:rsidR="008A71B5" w:rsidRPr="00AB17C7">
        <w:rPr>
          <w:color w:val="000000" w:themeColor="text1"/>
          <w:spacing w:val="-4"/>
          <w:szCs w:val="28"/>
          <w:lang w:val="es-MX"/>
        </w:rPr>
        <w:t xml:space="preserve">tập trung </w:t>
      </w:r>
      <w:r w:rsidR="00332DAA" w:rsidRPr="00AB17C7">
        <w:rPr>
          <w:color w:val="000000" w:themeColor="text1"/>
          <w:spacing w:val="-4"/>
          <w:szCs w:val="28"/>
          <w:lang w:val="es-MX"/>
        </w:rPr>
        <w:t xml:space="preserve">lãnh đạo </w:t>
      </w:r>
      <w:r w:rsidR="0060507C" w:rsidRPr="00AB17C7">
        <w:rPr>
          <w:iCs/>
          <w:color w:val="000000" w:themeColor="text1"/>
          <w:spacing w:val="-4"/>
          <w:szCs w:val="28"/>
          <w:lang w:val="es-MX"/>
        </w:rPr>
        <w:t xml:space="preserve">tổng kết Nghị quyết 18-NQ/TW của Ban Chấp hành Trung ương khóa XII, </w:t>
      </w:r>
      <w:r w:rsidR="0060507C" w:rsidRPr="00AB17C7">
        <w:rPr>
          <w:color w:val="000000" w:themeColor="text1"/>
          <w:spacing w:val="-4"/>
          <w:szCs w:val="28"/>
          <w:lang w:val="es-MX"/>
        </w:rPr>
        <w:t>thực hiện cuộc cách mạng sắp xếp</w:t>
      </w:r>
      <w:r w:rsidR="0031182C" w:rsidRPr="00AB17C7">
        <w:rPr>
          <w:color w:val="000000" w:themeColor="text1"/>
          <w:spacing w:val="-4"/>
          <w:szCs w:val="28"/>
          <w:lang w:val="es-MX"/>
        </w:rPr>
        <w:t xml:space="preserve"> </w:t>
      </w:r>
      <w:r w:rsidR="0060507C" w:rsidRPr="00AB17C7">
        <w:rPr>
          <w:color w:val="000000" w:themeColor="text1"/>
          <w:spacing w:val="-4"/>
          <w:szCs w:val="28"/>
          <w:lang w:val="es-MX"/>
        </w:rPr>
        <w:t>tổ chức bộ máy hệ thống chính trị các cấp tinh gọn, mạnh, hiệu năng, hiệu lực, hiệu quả</w:t>
      </w:r>
      <w:r w:rsidR="00332DAA" w:rsidRPr="00AB17C7">
        <w:rPr>
          <w:color w:val="000000" w:themeColor="text1"/>
          <w:spacing w:val="-4"/>
          <w:szCs w:val="28"/>
          <w:lang w:val="es-MX"/>
        </w:rPr>
        <w:t xml:space="preserve">; </w:t>
      </w:r>
      <w:r w:rsidR="0031182C" w:rsidRPr="00AB17C7">
        <w:rPr>
          <w:bCs/>
          <w:color w:val="000000" w:themeColor="text1"/>
          <w:spacing w:val="-4"/>
          <w:szCs w:val="28"/>
          <w:lang w:val="vi-VN"/>
        </w:rPr>
        <w:t>triển khai</w:t>
      </w:r>
      <w:r w:rsidR="00237BE3" w:rsidRPr="00AB17C7">
        <w:rPr>
          <w:bCs/>
          <w:color w:val="000000" w:themeColor="text1"/>
          <w:spacing w:val="-4"/>
          <w:szCs w:val="28"/>
          <w:lang w:val="vi-VN"/>
        </w:rPr>
        <w:t xml:space="preserve"> </w:t>
      </w:r>
      <w:r w:rsidR="0060507C" w:rsidRPr="00AB17C7">
        <w:rPr>
          <w:bCs/>
          <w:color w:val="000000" w:themeColor="text1"/>
          <w:spacing w:val="-4"/>
          <w:szCs w:val="28"/>
          <w:lang w:val="vi-VN"/>
        </w:rPr>
        <w:t xml:space="preserve">mô hình chính quyền địa phương </w:t>
      </w:r>
      <w:r w:rsidR="0060507C" w:rsidRPr="00AB17C7">
        <w:rPr>
          <w:bCs/>
          <w:color w:val="000000" w:themeColor="text1"/>
          <w:spacing w:val="-4"/>
          <w:szCs w:val="28"/>
          <w:lang w:val="vi-VN"/>
        </w:rPr>
        <w:lastRenderedPageBreak/>
        <w:t>2 cấp</w:t>
      </w:r>
      <w:r w:rsidR="001435AA" w:rsidRPr="00AB17C7">
        <w:rPr>
          <w:bCs/>
          <w:color w:val="000000" w:themeColor="text1"/>
          <w:spacing w:val="-4"/>
          <w:szCs w:val="28"/>
        </w:rPr>
        <w:t xml:space="preserve"> (126 xã, phường)</w:t>
      </w:r>
      <w:r w:rsidR="001F2842" w:rsidRPr="00AB17C7">
        <w:rPr>
          <w:bCs/>
          <w:color w:val="000000" w:themeColor="text1"/>
          <w:spacing w:val="-4"/>
          <w:szCs w:val="28"/>
          <w:lang w:val="vi-VN"/>
        </w:rPr>
        <w:t xml:space="preserve">; </w:t>
      </w:r>
      <w:r w:rsidR="008278F6" w:rsidRPr="00AB17C7">
        <w:rPr>
          <w:bCs/>
          <w:color w:val="000000" w:themeColor="text1"/>
          <w:spacing w:val="-4"/>
          <w:szCs w:val="28"/>
          <w:lang w:val="vi-VN"/>
        </w:rPr>
        <w:t xml:space="preserve"> </w:t>
      </w:r>
      <w:r w:rsidR="0060507C" w:rsidRPr="00AB17C7">
        <w:rPr>
          <w:color w:val="000000" w:themeColor="text1"/>
          <w:spacing w:val="-4"/>
          <w:szCs w:val="28"/>
          <w:shd w:val="clear" w:color="auto" w:fill="FCFDFE"/>
          <w:lang w:val="es-MX"/>
        </w:rPr>
        <w:t xml:space="preserve">làm tốt công tác tư tưởng cán bộ, sớm ổn định bộ máy. </w:t>
      </w:r>
      <w:r w:rsidR="0060507C" w:rsidRPr="00AB17C7">
        <w:rPr>
          <w:color w:val="000000" w:themeColor="text1"/>
          <w:spacing w:val="-4"/>
          <w:szCs w:val="28"/>
          <w:lang w:val="es-MX"/>
        </w:rPr>
        <w:t>S</w:t>
      </w:r>
      <w:r w:rsidR="0060507C" w:rsidRPr="00AB17C7">
        <w:rPr>
          <w:color w:val="000000" w:themeColor="text1"/>
          <w:spacing w:val="-4"/>
          <w:szCs w:val="28"/>
          <w:lang w:val="es-MX" w:eastAsia="vi-VN" w:bidi="vi-VN"/>
        </w:rPr>
        <w:t>au sắp xếp, tổ chức, bộ máy của các cơ quan, đơn vị trong hệ thống chính trị từ Thành phố đến cơ sở đồng bộ, tinh gọn hơn, hiệu lực, hiệu quả hoạt động được nâng lên rõ rệt.</w:t>
      </w:r>
      <w:r w:rsidR="0060507C" w:rsidRPr="00AB17C7">
        <w:rPr>
          <w:color w:val="000000" w:themeColor="text1"/>
          <w:spacing w:val="-4"/>
          <w:szCs w:val="28"/>
          <w:shd w:val="clear" w:color="auto" w:fill="FCFDFE"/>
          <w:lang w:val="es-MX"/>
        </w:rPr>
        <w:t xml:space="preserve"> </w:t>
      </w:r>
    </w:p>
    <w:p w14:paraId="07DA9876" w14:textId="18F8D9B7" w:rsidR="0060507C" w:rsidRPr="00AB17C7" w:rsidRDefault="008278F6" w:rsidP="00D404C3">
      <w:pPr>
        <w:shd w:val="clear" w:color="auto" w:fill="FFFFFF" w:themeFill="background1"/>
        <w:spacing w:after="0" w:line="240" w:lineRule="auto"/>
        <w:ind w:firstLine="720"/>
        <w:jc w:val="both"/>
        <w:rPr>
          <w:rFonts w:eastAsia="Times New Roman"/>
          <w:color w:val="000000" w:themeColor="text1"/>
          <w:spacing w:val="-4"/>
          <w:szCs w:val="28"/>
          <w:lang w:val="es-MX"/>
        </w:rPr>
      </w:pPr>
      <w:r w:rsidRPr="00AB17C7">
        <w:rPr>
          <w:rFonts w:eastAsia="Times New Roman"/>
          <w:color w:val="000000" w:themeColor="text1"/>
          <w:spacing w:val="-4"/>
          <w:szCs w:val="28"/>
          <w:lang w:val="es-MX"/>
        </w:rPr>
        <w:t>T</w:t>
      </w:r>
      <w:r w:rsidR="0060507C" w:rsidRPr="00AB17C7">
        <w:rPr>
          <w:rFonts w:eastAsia="Times New Roman"/>
          <w:color w:val="000000" w:themeColor="text1"/>
          <w:spacing w:val="-4"/>
          <w:szCs w:val="28"/>
          <w:lang w:val="es-MX"/>
        </w:rPr>
        <w:t xml:space="preserve">riển khai </w:t>
      </w:r>
      <w:r w:rsidR="00A6441D" w:rsidRPr="00AB17C7">
        <w:rPr>
          <w:rFonts w:eastAsia="Times New Roman"/>
          <w:color w:val="000000" w:themeColor="text1"/>
          <w:spacing w:val="-4"/>
          <w:szCs w:val="28"/>
          <w:lang w:val="es-MX"/>
        </w:rPr>
        <w:t xml:space="preserve">nghiêm túc </w:t>
      </w:r>
      <w:r w:rsidR="0060507C" w:rsidRPr="00AB17C7">
        <w:rPr>
          <w:rFonts w:eastAsia="Times New Roman"/>
          <w:color w:val="000000" w:themeColor="text1"/>
          <w:spacing w:val="-4"/>
          <w:szCs w:val="28"/>
          <w:lang w:val="es-MX"/>
        </w:rPr>
        <w:t xml:space="preserve">Nghị quyết 04-NQ/TU ngày 31/5/2021 với cách làm sáng tạo, được Trung ương đánh giá cao. </w:t>
      </w:r>
      <w:r w:rsidR="008F3F4C" w:rsidRPr="00AB17C7">
        <w:rPr>
          <w:rFonts w:eastAsia="Times New Roman"/>
          <w:color w:val="000000" w:themeColor="text1"/>
          <w:spacing w:val="-4"/>
          <w:szCs w:val="28"/>
          <w:lang w:val="es-MX"/>
        </w:rPr>
        <w:t>Thực hiện</w:t>
      </w:r>
      <w:r w:rsidR="0060507C" w:rsidRPr="00AB17C7">
        <w:rPr>
          <w:rFonts w:eastAsia="Times New Roman"/>
          <w:color w:val="000000" w:themeColor="text1"/>
          <w:spacing w:val="-4"/>
          <w:szCs w:val="28"/>
          <w:lang w:val="es-MX"/>
        </w:rPr>
        <w:t xml:space="preserve"> </w:t>
      </w:r>
      <w:r w:rsidR="00A6441D" w:rsidRPr="00AB17C7">
        <w:rPr>
          <w:rFonts w:eastAsia="Times New Roman"/>
          <w:color w:val="000000" w:themeColor="text1"/>
          <w:spacing w:val="-4"/>
          <w:szCs w:val="28"/>
          <w:lang w:val="es-MX"/>
        </w:rPr>
        <w:t xml:space="preserve">có hiệu quả việc </w:t>
      </w:r>
      <w:r w:rsidR="0060507C" w:rsidRPr="00AB17C7">
        <w:rPr>
          <w:rFonts w:eastAsia="Times New Roman"/>
          <w:color w:val="000000" w:themeColor="text1"/>
          <w:spacing w:val="-4"/>
          <w:szCs w:val="28"/>
          <w:lang w:val="es-MX"/>
        </w:rPr>
        <w:t>luân chuyển, điều động cán bộ</w:t>
      </w:r>
      <w:r w:rsidR="00A6441D" w:rsidRPr="00AB17C7">
        <w:rPr>
          <w:rFonts w:eastAsia="Times New Roman"/>
          <w:color w:val="000000" w:themeColor="text1"/>
          <w:spacing w:val="-4"/>
          <w:szCs w:val="28"/>
          <w:lang w:val="es-MX"/>
        </w:rPr>
        <w:t>,</w:t>
      </w:r>
      <w:r w:rsidR="0060507C" w:rsidRPr="00AB17C7">
        <w:rPr>
          <w:rFonts w:eastAsia="Times New Roman"/>
          <w:color w:val="000000" w:themeColor="text1"/>
          <w:spacing w:val="-4"/>
          <w:szCs w:val="28"/>
          <w:lang w:val="es-MX"/>
        </w:rPr>
        <w:t xml:space="preserve"> bố trí cán bộ không phải người địa phương, không giữ chức vụ quá hai nhiệm kỳ liên tiếp. Đánh giá</w:t>
      </w:r>
      <w:r w:rsidR="001830A9" w:rsidRPr="00AB17C7">
        <w:rPr>
          <w:rFonts w:eastAsia="Times New Roman"/>
          <w:color w:val="000000" w:themeColor="text1"/>
          <w:spacing w:val="-4"/>
          <w:szCs w:val="28"/>
          <w:lang w:val="es-MX"/>
        </w:rPr>
        <w:t>, quy hoạch</w:t>
      </w:r>
      <w:r w:rsidR="0060507C" w:rsidRPr="00AB17C7">
        <w:rPr>
          <w:rFonts w:eastAsia="Times New Roman"/>
          <w:color w:val="000000" w:themeColor="text1"/>
          <w:spacing w:val="-4"/>
          <w:szCs w:val="28"/>
          <w:lang w:val="es-MX"/>
        </w:rPr>
        <w:t xml:space="preserve"> cán bộ đảm bảo chất lượng, tăng tỷ lệ cán bộ nữ, trẻ. Đào tạo, bồi dưỡng được đổi mới</w:t>
      </w:r>
      <w:r w:rsidR="001830A9" w:rsidRPr="00AB17C7">
        <w:rPr>
          <w:rFonts w:eastAsia="Times New Roman"/>
          <w:color w:val="000000" w:themeColor="text1"/>
          <w:spacing w:val="-4"/>
          <w:szCs w:val="28"/>
          <w:lang w:val="es-MX"/>
        </w:rPr>
        <w:t>; t</w:t>
      </w:r>
      <w:r w:rsidR="0060507C" w:rsidRPr="00AB17C7">
        <w:rPr>
          <w:rFonts w:eastAsia="Times New Roman"/>
          <w:color w:val="000000" w:themeColor="text1"/>
          <w:spacing w:val="-4"/>
          <w:szCs w:val="28"/>
          <w:lang w:val="es-MX"/>
        </w:rPr>
        <w:t>uyển chọn, bổ nhiệm cán bộ công khai, thí điểm thi tuyển lãnh đạo cấp phòng hiệu quả. Công tác bảo vệ chính trị nội bộ và chính sách cán bộ, đặc biệt sau sắp xếp bộ máy</w:t>
      </w:r>
      <w:r w:rsidR="007B619D" w:rsidRPr="00AB17C7">
        <w:rPr>
          <w:rFonts w:eastAsia="Times New Roman"/>
          <w:color w:val="000000" w:themeColor="text1"/>
          <w:spacing w:val="-4"/>
          <w:szCs w:val="28"/>
          <w:lang w:val="vi-VN"/>
        </w:rPr>
        <w:t xml:space="preserve"> </w:t>
      </w:r>
      <w:r w:rsidR="0060507C" w:rsidRPr="00AB17C7">
        <w:rPr>
          <w:rFonts w:eastAsia="Times New Roman"/>
          <w:color w:val="000000" w:themeColor="text1"/>
          <w:spacing w:val="-4"/>
          <w:szCs w:val="28"/>
          <w:lang w:val="es-MX"/>
        </w:rPr>
        <w:t>được thực hiện nghiêm túc, tạo đồng thuận.</w:t>
      </w:r>
    </w:p>
    <w:p w14:paraId="681797A5" w14:textId="770DEE24" w:rsidR="0060507C" w:rsidRPr="00AB17C7" w:rsidRDefault="001830A9" w:rsidP="00D404C3">
      <w:pPr>
        <w:shd w:val="clear" w:color="auto" w:fill="FFFFFF" w:themeFill="background1"/>
        <w:spacing w:after="0" w:line="240" w:lineRule="auto"/>
        <w:ind w:firstLine="720"/>
        <w:jc w:val="both"/>
        <w:rPr>
          <w:rFonts w:eastAsia="Times New Roman"/>
          <w:color w:val="000000" w:themeColor="text1"/>
          <w:spacing w:val="-4"/>
          <w:szCs w:val="28"/>
          <w:lang w:val="es-MX"/>
        </w:rPr>
      </w:pPr>
      <w:r w:rsidRPr="00AB17C7">
        <w:rPr>
          <w:rFonts w:eastAsia="Times New Roman"/>
          <w:color w:val="000000" w:themeColor="text1"/>
          <w:spacing w:val="-4"/>
          <w:szCs w:val="28"/>
          <w:lang w:val="es-MX"/>
        </w:rPr>
        <w:t>C</w:t>
      </w:r>
      <w:r w:rsidR="0060507C" w:rsidRPr="00AB17C7">
        <w:rPr>
          <w:rFonts w:eastAsia="Times New Roman"/>
          <w:color w:val="000000" w:themeColor="text1"/>
          <w:spacing w:val="-4"/>
          <w:szCs w:val="28"/>
          <w:lang w:val="es-MX"/>
        </w:rPr>
        <w:t>hú trọng củng cố tổ chức cơ sở Đảng, đội ngũ đảng viên, xây dựng mô hình tổ chức Đảng mới phù hợp thực tiễn. Chất lượng sinh hoạt chi bộ được nâng lên; kết nạp đảng viên vượt chỉ tiêu kế hoạch h</w:t>
      </w:r>
      <w:r w:rsidRPr="00AB17C7">
        <w:rPr>
          <w:rFonts w:eastAsia="Times New Roman"/>
          <w:color w:val="000000" w:themeColor="text1"/>
          <w:spacing w:val="-4"/>
          <w:szCs w:val="28"/>
          <w:lang w:val="es-MX"/>
        </w:rPr>
        <w:t>ằ</w:t>
      </w:r>
      <w:r w:rsidR="0060507C" w:rsidRPr="00AB17C7">
        <w:rPr>
          <w:rFonts w:eastAsia="Times New Roman"/>
          <w:color w:val="000000" w:themeColor="text1"/>
          <w:spacing w:val="-4"/>
          <w:szCs w:val="28"/>
          <w:lang w:val="es-MX"/>
        </w:rPr>
        <w:t>ng năm</w:t>
      </w:r>
      <w:r w:rsidRPr="00AB17C7">
        <w:rPr>
          <w:rFonts w:eastAsia="Times New Roman"/>
          <w:color w:val="000000" w:themeColor="text1"/>
          <w:spacing w:val="-4"/>
          <w:szCs w:val="28"/>
          <w:lang w:val="es-MX"/>
        </w:rPr>
        <w:t>;</w:t>
      </w:r>
      <w:r w:rsidR="003254CB" w:rsidRPr="00AB17C7">
        <w:rPr>
          <w:rFonts w:eastAsia="Times New Roman"/>
          <w:color w:val="000000" w:themeColor="text1"/>
          <w:spacing w:val="-4"/>
          <w:szCs w:val="28"/>
          <w:lang w:val="es-MX"/>
        </w:rPr>
        <w:t xml:space="preserve"> ứng</w:t>
      </w:r>
      <w:r w:rsidR="0060507C" w:rsidRPr="00AB17C7">
        <w:rPr>
          <w:rFonts w:eastAsia="Times New Roman"/>
          <w:color w:val="000000" w:themeColor="text1"/>
          <w:spacing w:val="-4"/>
          <w:szCs w:val="28"/>
          <w:lang w:val="es-MX"/>
        </w:rPr>
        <w:t xml:space="preserve"> dụng công nghệ số, triển khai phần mềm “Sổ tay đảng viên điện tử” và “Điều hành tác nghiệp quản lý đảng viên” từ </w:t>
      </w:r>
      <w:r w:rsidR="00882906" w:rsidRPr="00AB17C7">
        <w:rPr>
          <w:rFonts w:eastAsia="Times New Roman"/>
          <w:color w:val="000000" w:themeColor="text1"/>
          <w:spacing w:val="-4"/>
          <w:szCs w:val="28"/>
          <w:lang w:val="es-MX"/>
        </w:rPr>
        <w:t xml:space="preserve">ngày </w:t>
      </w:r>
      <w:r w:rsidR="0060507C" w:rsidRPr="00AB17C7">
        <w:rPr>
          <w:rFonts w:eastAsia="Times New Roman"/>
          <w:color w:val="000000" w:themeColor="text1"/>
          <w:spacing w:val="-4"/>
          <w:szCs w:val="28"/>
          <w:lang w:val="es-MX"/>
        </w:rPr>
        <w:t>01/01/2023.</w:t>
      </w:r>
    </w:p>
    <w:p w14:paraId="5B10CFE7" w14:textId="279E97D3" w:rsidR="0060507C" w:rsidRPr="00AB17C7" w:rsidRDefault="001F09D0" w:rsidP="00D404C3">
      <w:pPr>
        <w:shd w:val="clear" w:color="auto" w:fill="FFFFFF" w:themeFill="background1"/>
        <w:spacing w:after="0" w:line="240" w:lineRule="auto"/>
        <w:ind w:firstLine="720"/>
        <w:jc w:val="both"/>
        <w:rPr>
          <w:color w:val="000000" w:themeColor="text1"/>
          <w:spacing w:val="-4"/>
          <w:szCs w:val="28"/>
          <w:lang w:val="es-MX"/>
        </w:rPr>
      </w:pPr>
      <w:r w:rsidRPr="00AB17C7">
        <w:rPr>
          <w:b/>
          <w:i/>
          <w:color w:val="000000" w:themeColor="text1"/>
          <w:spacing w:val="-4"/>
          <w:szCs w:val="28"/>
          <w:lang w:val="vi-VN"/>
        </w:rPr>
        <w:t xml:space="preserve">(3) </w:t>
      </w:r>
      <w:r w:rsidR="0060507C" w:rsidRPr="00AB17C7">
        <w:rPr>
          <w:b/>
          <w:i/>
          <w:color w:val="000000" w:themeColor="text1"/>
          <w:spacing w:val="-4"/>
          <w:szCs w:val="28"/>
          <w:lang w:val="es-MX"/>
        </w:rPr>
        <w:t>C</w:t>
      </w:r>
      <w:r w:rsidR="0060507C" w:rsidRPr="00AB17C7">
        <w:rPr>
          <w:b/>
          <w:i/>
          <w:color w:val="000000" w:themeColor="text1"/>
          <w:spacing w:val="-4"/>
          <w:szCs w:val="28"/>
          <w:lang w:val="vi-VN"/>
        </w:rPr>
        <w:t>ông tác kiểm tra, giám sát</w:t>
      </w:r>
      <w:r w:rsidR="0060507C" w:rsidRPr="00AB17C7">
        <w:rPr>
          <w:b/>
          <w:i/>
          <w:color w:val="000000" w:themeColor="text1"/>
          <w:spacing w:val="-4"/>
          <w:szCs w:val="28"/>
          <w:lang w:val="es-MX"/>
        </w:rPr>
        <w:t xml:space="preserve"> được tăng cường, góp phần nâng cao hơn nữa kỷ cương, kỷ luật trong Đảng: </w:t>
      </w:r>
      <w:r w:rsidR="0060507C" w:rsidRPr="00AB17C7">
        <w:rPr>
          <w:color w:val="000000" w:themeColor="text1"/>
          <w:spacing w:val="-4"/>
          <w:szCs w:val="28"/>
          <w:lang w:val="es-MX"/>
        </w:rPr>
        <w:t>Thành ủy, Ban Thường vụ Thành ủy và các cấp ủy đảng</w:t>
      </w:r>
      <w:r w:rsidR="00AF6208" w:rsidRPr="00AB17C7">
        <w:rPr>
          <w:color w:val="000000" w:themeColor="text1"/>
          <w:spacing w:val="-4"/>
          <w:szCs w:val="28"/>
          <w:lang w:val="es-MX"/>
        </w:rPr>
        <w:t>, người đứng đầu cấp ủy, tổ chức đảng</w:t>
      </w:r>
      <w:r w:rsidR="0060507C" w:rsidRPr="00AB17C7">
        <w:rPr>
          <w:color w:val="000000" w:themeColor="text1"/>
          <w:spacing w:val="-4"/>
          <w:szCs w:val="28"/>
          <w:lang w:val="es-MX"/>
        </w:rPr>
        <w:t xml:space="preserve"> thường xuyên quan tâm lãnh đạo, chỉ đạo đối với công tác kiểm tra, giám sát và hoạt động của ủy ban kiểm tra các cấp</w:t>
      </w:r>
      <w:r w:rsidR="00AF6208" w:rsidRPr="00AB17C7">
        <w:rPr>
          <w:color w:val="000000" w:themeColor="text1"/>
          <w:spacing w:val="-4"/>
          <w:szCs w:val="28"/>
          <w:lang w:val="es-MX"/>
        </w:rPr>
        <w:t>;</w:t>
      </w:r>
      <w:r w:rsidR="0060507C" w:rsidRPr="00AB17C7">
        <w:rPr>
          <w:color w:val="000000" w:themeColor="text1"/>
          <w:spacing w:val="-4"/>
          <w:szCs w:val="28"/>
          <w:lang w:val="es-MX"/>
        </w:rPr>
        <w:t xml:space="preserve"> tích cực, chủ động, tăng cường công tác kiểm tra, giám sát theo tinh thần </w:t>
      </w:r>
      <w:r w:rsidR="0060507C" w:rsidRPr="00AB17C7">
        <w:rPr>
          <w:i/>
          <w:color w:val="000000" w:themeColor="text1"/>
          <w:spacing w:val="-4"/>
          <w:szCs w:val="28"/>
          <w:lang w:val="es-MX"/>
        </w:rPr>
        <w:t>“không có vùng cấm”</w:t>
      </w:r>
      <w:r w:rsidR="0060507C" w:rsidRPr="00AB17C7">
        <w:rPr>
          <w:color w:val="000000" w:themeColor="text1"/>
          <w:spacing w:val="-4"/>
          <w:szCs w:val="28"/>
          <w:lang w:val="es-MX"/>
        </w:rPr>
        <w:t xml:space="preserve">, </w:t>
      </w:r>
      <w:r w:rsidR="0060507C" w:rsidRPr="00AB17C7">
        <w:rPr>
          <w:i/>
          <w:color w:val="000000" w:themeColor="text1"/>
          <w:spacing w:val="-4"/>
          <w:szCs w:val="28"/>
          <w:lang w:val="es-MX"/>
        </w:rPr>
        <w:t>“không có ngoại lệ”</w:t>
      </w:r>
      <w:r w:rsidR="0060507C" w:rsidRPr="00AB17C7">
        <w:rPr>
          <w:color w:val="000000" w:themeColor="text1"/>
          <w:spacing w:val="-4"/>
          <w:szCs w:val="28"/>
          <w:lang w:val="es-MX"/>
        </w:rPr>
        <w:t>; kiểm tra có trọng tâm, trọng điểm, giám sát mở rộng; kiểm tra, giám sát vai trò trách nhiệm, tính tiền phong, gương mẫu của người đứng đầu, cán bộ lãnh đạo quản lý các cấp</w:t>
      </w:r>
      <w:r w:rsidR="008E3AD3" w:rsidRPr="00AB17C7">
        <w:rPr>
          <w:color w:val="000000" w:themeColor="text1"/>
          <w:spacing w:val="-4"/>
          <w:szCs w:val="28"/>
          <w:lang w:val="es-MX"/>
        </w:rPr>
        <w:t>,</w:t>
      </w:r>
      <w:r w:rsidR="0060507C" w:rsidRPr="00AB17C7">
        <w:rPr>
          <w:color w:val="000000" w:themeColor="text1"/>
          <w:spacing w:val="-4"/>
          <w:szCs w:val="28"/>
          <w:lang w:val="es-MX"/>
        </w:rPr>
        <w:t xml:space="preserve"> những lĩnh vực nhạy cảm, phức tạp, những vấn đề bức xúc ở cơ sở, được đảng viên, nhân dân và dư luận quan tâm. Chủ động ban hành các đề án, quy chế, quy trình về công tác kiểm tra, giám sát để tổ chức thực hiện và hướng dẫn cấp ủy, UBKT cấp dưới trong triển khai thực hiện nhiệm vụ. Kịp thời chỉ đạo, kiểm tra nhiều nhiệm vụ đột xuất, khó, phức tạp của Trung ương giao</w:t>
      </w:r>
      <w:bookmarkStart w:id="0" w:name="bookmark3"/>
      <w:bookmarkEnd w:id="0"/>
      <w:r w:rsidR="0060507C" w:rsidRPr="00AB17C7">
        <w:rPr>
          <w:color w:val="000000" w:themeColor="text1"/>
          <w:spacing w:val="-4"/>
          <w:szCs w:val="28"/>
          <w:lang w:val="es-MX"/>
        </w:rPr>
        <w:t xml:space="preserve">. </w:t>
      </w:r>
    </w:p>
    <w:p w14:paraId="2F04B818" w14:textId="47945AD4" w:rsidR="0060507C" w:rsidRPr="00AB17C7" w:rsidRDefault="0060507C" w:rsidP="00D404C3">
      <w:pPr>
        <w:pStyle w:val="Vnbnnidung0"/>
        <w:shd w:val="clear" w:color="auto" w:fill="FFFFFF" w:themeFill="background1"/>
        <w:spacing w:after="0" w:line="240" w:lineRule="auto"/>
        <w:ind w:firstLine="720"/>
        <w:jc w:val="both"/>
        <w:rPr>
          <w:color w:val="000000" w:themeColor="text1"/>
          <w:spacing w:val="-4"/>
          <w:sz w:val="28"/>
          <w:szCs w:val="28"/>
          <w:lang w:val="es-MX"/>
        </w:rPr>
      </w:pPr>
      <w:r w:rsidRPr="00AB17C7">
        <w:rPr>
          <w:color w:val="000000" w:themeColor="text1"/>
          <w:spacing w:val="-4"/>
          <w:sz w:val="28"/>
          <w:szCs w:val="28"/>
          <w:lang w:val="es-MX"/>
        </w:rPr>
        <w:t xml:space="preserve">Công tác thi hành kỷ luật đảng viên và tổ chức đảng đã được cấp uỷ, ủy ban kiểm tra các cấp xem xét giải quyết kịp thời, đồng bộ, xử lý kỷ luật về đảng đồng thời với xử lý kỷ luật về chính quyền đảm bảo nghiêm minh. Công tác giải quyết đơn </w:t>
      </w:r>
      <w:r w:rsidR="0067693A" w:rsidRPr="00AB17C7">
        <w:rPr>
          <w:color w:val="000000" w:themeColor="text1"/>
          <w:spacing w:val="-4"/>
          <w:sz w:val="28"/>
          <w:szCs w:val="28"/>
          <w:lang w:val="es-MX"/>
        </w:rPr>
        <w:t>thư</w:t>
      </w:r>
      <w:r w:rsidR="0067693A" w:rsidRPr="00AB17C7">
        <w:rPr>
          <w:color w:val="000000" w:themeColor="text1"/>
          <w:spacing w:val="-4"/>
          <w:sz w:val="28"/>
          <w:szCs w:val="28"/>
          <w:lang w:val="vi-VN"/>
        </w:rPr>
        <w:t xml:space="preserve"> </w:t>
      </w:r>
      <w:r w:rsidRPr="00AB17C7">
        <w:rPr>
          <w:color w:val="000000" w:themeColor="text1"/>
          <w:spacing w:val="-4"/>
          <w:sz w:val="28"/>
          <w:szCs w:val="28"/>
          <w:lang w:val="es-MX"/>
        </w:rPr>
        <w:t>khiếu nại, tố cáo tổ chức đảng và đảng viên được thực hiện đúng</w:t>
      </w:r>
      <w:r w:rsidR="0067693A" w:rsidRPr="00AB17C7">
        <w:rPr>
          <w:color w:val="000000" w:themeColor="text1"/>
          <w:spacing w:val="-4"/>
          <w:sz w:val="28"/>
          <w:szCs w:val="28"/>
          <w:lang w:val="vi-VN"/>
        </w:rPr>
        <w:t xml:space="preserve"> </w:t>
      </w:r>
      <w:r w:rsidRPr="00AB17C7">
        <w:rPr>
          <w:color w:val="000000" w:themeColor="text1"/>
          <w:spacing w:val="-4"/>
          <w:sz w:val="28"/>
          <w:szCs w:val="28"/>
          <w:lang w:val="es-MX"/>
        </w:rPr>
        <w:t>quy định.</w:t>
      </w:r>
    </w:p>
    <w:p w14:paraId="63174F20" w14:textId="6C238AAE" w:rsidR="0060507C" w:rsidRPr="00AB17C7" w:rsidRDefault="001F09D0" w:rsidP="00D404C3">
      <w:pPr>
        <w:pStyle w:val="Body1"/>
        <w:shd w:val="clear" w:color="auto" w:fill="FFFFFF" w:themeFill="background1"/>
        <w:ind w:firstLine="720"/>
        <w:jc w:val="both"/>
        <w:rPr>
          <w:rFonts w:ascii="Times New Roman" w:eastAsia="Times New Roman" w:hAnsi="Times New Roman"/>
          <w:color w:val="000000" w:themeColor="text1"/>
          <w:spacing w:val="-4"/>
          <w:sz w:val="22"/>
          <w:szCs w:val="28"/>
          <w:lang w:val="vi-VN"/>
        </w:rPr>
      </w:pPr>
      <w:r w:rsidRPr="00AB17C7">
        <w:rPr>
          <w:rFonts w:ascii="Times New Roman" w:eastAsia="Times New Roman" w:hAnsi="Times New Roman"/>
          <w:b/>
          <w:i/>
          <w:color w:val="000000" w:themeColor="text1"/>
          <w:spacing w:val="-4"/>
          <w:sz w:val="28"/>
          <w:szCs w:val="28"/>
          <w:lang w:val="vi-VN"/>
        </w:rPr>
        <w:t xml:space="preserve">(4) </w:t>
      </w:r>
      <w:r w:rsidR="0060507C" w:rsidRPr="00AB17C7">
        <w:rPr>
          <w:rFonts w:ascii="Times New Roman" w:eastAsia="Times New Roman" w:hAnsi="Times New Roman"/>
          <w:b/>
          <w:i/>
          <w:color w:val="000000" w:themeColor="text1"/>
          <w:spacing w:val="-4"/>
          <w:sz w:val="28"/>
          <w:szCs w:val="28"/>
          <w:lang w:val="es-MX"/>
        </w:rPr>
        <w:t xml:space="preserve">Công tác dân vận được quan tâm cả về nội dung và phương thức, đáp ứng yêu cầu nâng cao chất lượng, hiệu quả trong tình hình mới: </w:t>
      </w:r>
      <w:r w:rsidR="0060507C" w:rsidRPr="00AB17C7">
        <w:rPr>
          <w:rFonts w:ascii="Times New Roman" w:hAnsi="Times New Roman"/>
          <w:color w:val="000000" w:themeColor="text1"/>
          <w:spacing w:val="-4"/>
          <w:sz w:val="28"/>
          <w:szCs w:val="28"/>
          <w:lang w:val="vi-VN"/>
        </w:rPr>
        <w:t>Công tác dân vận chính quyền</w:t>
      </w:r>
      <w:r w:rsidR="0027158F" w:rsidRPr="00AB17C7">
        <w:rPr>
          <w:rFonts w:ascii="Times New Roman" w:hAnsi="Times New Roman"/>
          <w:color w:val="000000" w:themeColor="text1"/>
          <w:spacing w:val="-4"/>
          <w:sz w:val="28"/>
          <w:szCs w:val="28"/>
          <w:lang w:val="es-MX"/>
        </w:rPr>
        <w:t xml:space="preserve">, </w:t>
      </w:r>
      <w:r w:rsidR="0027158F" w:rsidRPr="00AB17C7">
        <w:rPr>
          <w:rFonts w:ascii="Times New Roman" w:hAnsi="Times New Roman"/>
          <w:color w:val="000000" w:themeColor="text1"/>
          <w:spacing w:val="-4"/>
          <w:sz w:val="28"/>
          <w:szCs w:val="28"/>
          <w:lang w:val="vi-VN"/>
        </w:rPr>
        <w:t>dân vận của lực lượng vũ trang</w:t>
      </w:r>
      <w:r w:rsidR="0060507C" w:rsidRPr="00AB17C7">
        <w:rPr>
          <w:rFonts w:ascii="Times New Roman" w:hAnsi="Times New Roman"/>
          <w:color w:val="000000" w:themeColor="text1"/>
          <w:spacing w:val="-4"/>
          <w:sz w:val="28"/>
          <w:szCs w:val="28"/>
          <w:lang w:val="vi-VN"/>
        </w:rPr>
        <w:t xml:space="preserve"> tiếp tục được đổi mới</w:t>
      </w:r>
      <w:r w:rsidR="0027158F" w:rsidRPr="00AB17C7">
        <w:rPr>
          <w:rFonts w:ascii="Times New Roman" w:hAnsi="Times New Roman"/>
          <w:color w:val="000000" w:themeColor="text1"/>
          <w:spacing w:val="-4"/>
          <w:sz w:val="28"/>
          <w:szCs w:val="28"/>
          <w:lang w:val="es-MX"/>
        </w:rPr>
        <w:t>,</w:t>
      </w:r>
      <w:r w:rsidR="0060507C" w:rsidRPr="00AB17C7">
        <w:rPr>
          <w:rFonts w:ascii="Times New Roman" w:hAnsi="Times New Roman"/>
          <w:color w:val="000000" w:themeColor="text1"/>
          <w:spacing w:val="-4"/>
          <w:sz w:val="28"/>
          <w:szCs w:val="28"/>
          <w:lang w:val="vi-VN"/>
        </w:rPr>
        <w:t xml:space="preserve"> hướng về cơ sở</w:t>
      </w:r>
      <w:r w:rsidR="0027158F" w:rsidRPr="00AB17C7">
        <w:rPr>
          <w:rFonts w:ascii="Times New Roman" w:hAnsi="Times New Roman"/>
          <w:color w:val="000000" w:themeColor="text1"/>
          <w:spacing w:val="-4"/>
          <w:sz w:val="28"/>
          <w:szCs w:val="28"/>
          <w:lang w:val="es-MX"/>
        </w:rPr>
        <w:t>.</w:t>
      </w:r>
      <w:r w:rsidR="0060507C" w:rsidRPr="00AB17C7">
        <w:rPr>
          <w:rFonts w:ascii="Times New Roman" w:hAnsi="Times New Roman"/>
          <w:color w:val="000000" w:themeColor="text1"/>
          <w:spacing w:val="-4"/>
          <w:sz w:val="28"/>
          <w:szCs w:val="28"/>
          <w:lang w:val="vi-VN"/>
        </w:rPr>
        <w:t xml:space="preserve"> </w:t>
      </w:r>
      <w:r w:rsidR="0027158F" w:rsidRPr="00AB17C7">
        <w:rPr>
          <w:rFonts w:ascii="Times New Roman" w:hAnsi="Times New Roman"/>
          <w:color w:val="000000" w:themeColor="text1"/>
          <w:spacing w:val="-4"/>
          <w:sz w:val="28"/>
          <w:szCs w:val="28"/>
          <w:lang w:val="vi-VN"/>
        </w:rPr>
        <w:t>P</w:t>
      </w:r>
      <w:r w:rsidR="0060507C" w:rsidRPr="00AB17C7">
        <w:rPr>
          <w:rFonts w:ascii="Times New Roman" w:hAnsi="Times New Roman"/>
          <w:color w:val="000000" w:themeColor="text1"/>
          <w:spacing w:val="-4"/>
          <w:sz w:val="28"/>
          <w:szCs w:val="28"/>
          <w:lang w:val="vi-VN"/>
        </w:rPr>
        <w:t>hát huy tinh thần chủ động trong tuyên tuyền, vận động, tạo đồng thuận cao của các tầng lớp Nhân dân trong công tác giải phóng mặt bằng thực hiện dự án trọng điểm</w:t>
      </w:r>
      <w:r w:rsidR="00854C3D" w:rsidRPr="00AB17C7">
        <w:rPr>
          <w:rFonts w:ascii="Times New Roman" w:hAnsi="Times New Roman"/>
          <w:color w:val="000000" w:themeColor="text1"/>
          <w:spacing w:val="-4"/>
          <w:sz w:val="28"/>
          <w:szCs w:val="28"/>
          <w:lang w:val="vi-VN"/>
        </w:rPr>
        <w:t>. Nghiêm túc</w:t>
      </w:r>
      <w:r w:rsidR="0060507C" w:rsidRPr="00AB17C7">
        <w:rPr>
          <w:rFonts w:ascii="Times New Roman" w:hAnsi="Times New Roman"/>
          <w:color w:val="000000" w:themeColor="text1"/>
          <w:spacing w:val="-4"/>
          <w:sz w:val="28"/>
          <w:szCs w:val="28"/>
          <w:lang w:val="vi-VN"/>
        </w:rPr>
        <w:t xml:space="preserve">  triển khai quy chế dân chủ ở cơ sở, Luật Thực hiện dân chủ ở cơ sở. Công tác tôn giáo, dân tộc được quan tâm; chỉ đạo, xử lý và giải quyết tốt các vụ việc tôn giáo tồn đọng, phát sinh ngay từ cơ sở, không để phát sinh thành “</w:t>
      </w:r>
      <w:r w:rsidR="0060507C" w:rsidRPr="00AB17C7">
        <w:rPr>
          <w:rFonts w:ascii="Times New Roman" w:hAnsi="Times New Roman"/>
          <w:i/>
          <w:color w:val="000000" w:themeColor="text1"/>
          <w:spacing w:val="-4"/>
          <w:sz w:val="28"/>
          <w:szCs w:val="28"/>
          <w:lang w:val="vi-VN"/>
        </w:rPr>
        <w:t>điểm nóng</w:t>
      </w:r>
      <w:r w:rsidR="0060507C" w:rsidRPr="00AB17C7">
        <w:rPr>
          <w:rFonts w:ascii="Times New Roman" w:hAnsi="Times New Roman"/>
          <w:color w:val="000000" w:themeColor="text1"/>
          <w:spacing w:val="-4"/>
          <w:sz w:val="28"/>
          <w:szCs w:val="28"/>
          <w:lang w:val="vi-VN"/>
        </w:rPr>
        <w:t>”. Tiếp tục phát huy vai trò của tổ dân vận ở thôn, tổ dân phố. Phong trào thi đua “</w:t>
      </w:r>
      <w:r w:rsidR="0060507C" w:rsidRPr="00AB17C7">
        <w:rPr>
          <w:rFonts w:ascii="Times New Roman" w:hAnsi="Times New Roman"/>
          <w:i/>
          <w:color w:val="000000" w:themeColor="text1"/>
          <w:spacing w:val="-4"/>
          <w:sz w:val="28"/>
          <w:szCs w:val="28"/>
          <w:lang w:val="vi-VN"/>
        </w:rPr>
        <w:t>Dân vận khéo”</w:t>
      </w:r>
      <w:r w:rsidR="0060507C" w:rsidRPr="00AB17C7">
        <w:rPr>
          <w:rFonts w:ascii="Times New Roman" w:hAnsi="Times New Roman"/>
          <w:color w:val="000000" w:themeColor="text1"/>
          <w:spacing w:val="-4"/>
          <w:sz w:val="28"/>
          <w:szCs w:val="28"/>
          <w:lang w:val="vi-VN"/>
        </w:rPr>
        <w:t xml:space="preserve"> được triển khai ngày càng hiệu quả. </w:t>
      </w:r>
    </w:p>
    <w:p w14:paraId="104379BC" w14:textId="215938C8" w:rsidR="0060507C" w:rsidRPr="00AB17C7" w:rsidRDefault="001F09D0" w:rsidP="00D404C3">
      <w:pPr>
        <w:shd w:val="clear" w:color="auto" w:fill="FFFFFF" w:themeFill="background1"/>
        <w:spacing w:after="0" w:line="240" w:lineRule="auto"/>
        <w:ind w:firstLine="720"/>
        <w:jc w:val="both"/>
        <w:rPr>
          <w:color w:val="000000" w:themeColor="text1"/>
          <w:spacing w:val="-4"/>
          <w:szCs w:val="28"/>
          <w:lang w:val="es-VE"/>
        </w:rPr>
      </w:pPr>
      <w:bookmarkStart w:id="1" w:name="_Hlk179638129"/>
      <w:r w:rsidRPr="00AB17C7">
        <w:rPr>
          <w:b/>
          <w:i/>
          <w:color w:val="000000" w:themeColor="text1"/>
          <w:spacing w:val="-4"/>
          <w:szCs w:val="28"/>
          <w:lang w:val="vi-VN"/>
        </w:rPr>
        <w:t xml:space="preserve">(5) </w:t>
      </w:r>
      <w:r w:rsidR="0060507C" w:rsidRPr="00AB17C7">
        <w:rPr>
          <w:b/>
          <w:i/>
          <w:color w:val="000000" w:themeColor="text1"/>
          <w:spacing w:val="-4"/>
          <w:szCs w:val="28"/>
          <w:lang w:val="vi-VN"/>
        </w:rPr>
        <w:t>Công tác nội chính, cải cách tư pháp được đẩy mạnh</w:t>
      </w:r>
      <w:bookmarkEnd w:id="1"/>
      <w:r w:rsidR="0060507C" w:rsidRPr="00AB17C7">
        <w:rPr>
          <w:b/>
          <w:i/>
          <w:color w:val="000000" w:themeColor="text1"/>
          <w:spacing w:val="-4"/>
          <w:szCs w:val="28"/>
          <w:lang w:val="vi-VN"/>
        </w:rPr>
        <w:t xml:space="preserve">: </w:t>
      </w:r>
      <w:r w:rsidR="0060507C" w:rsidRPr="00AB17C7">
        <w:rPr>
          <w:color w:val="000000" w:themeColor="text1"/>
          <w:spacing w:val="-4"/>
          <w:szCs w:val="28"/>
          <w:shd w:val="clear" w:color="auto" w:fill="FFFFFF"/>
          <w:lang w:val="vi-VN"/>
        </w:rPr>
        <w:t xml:space="preserve">Thành ủy thường xuyên chỉ đạo quán triệt, cụ thể hóa các nghị quyết, chỉ thị, chương trình, kết luận của Trung ương về công tác nội chính, cải cách tư pháp, phù hợp với địa phương, đơn vị. </w:t>
      </w:r>
      <w:r w:rsidR="0060507C" w:rsidRPr="00AB17C7">
        <w:rPr>
          <w:color w:val="000000" w:themeColor="text1"/>
          <w:spacing w:val="-4"/>
          <w:szCs w:val="28"/>
          <w:lang w:val="es-VE"/>
        </w:rPr>
        <w:t xml:space="preserve">Thành ủy đã ban hành và thực hiện hiệu quả </w:t>
      </w:r>
      <w:r w:rsidR="0060507C" w:rsidRPr="00AB17C7">
        <w:rPr>
          <w:color w:val="000000" w:themeColor="text1"/>
          <w:spacing w:val="-4"/>
          <w:szCs w:val="28"/>
          <w:lang w:val="vi-VN"/>
        </w:rPr>
        <w:t>Kế hoạch số 208-KH/TU ngày 02/10/2020 thực hiện Kết luận số 84-KL/TW ngày 29/7/2020 của Bộ Chính trị về Chiến lược cải cách tư pháp</w:t>
      </w:r>
      <w:r w:rsidR="0060507C" w:rsidRPr="00AB17C7">
        <w:rPr>
          <w:color w:val="000000" w:themeColor="text1"/>
          <w:spacing w:val="-4"/>
          <w:szCs w:val="28"/>
          <w:lang w:val="es-VE"/>
        </w:rPr>
        <w:t xml:space="preserve">. </w:t>
      </w:r>
      <w:r w:rsidR="00F950F5" w:rsidRPr="00AB17C7">
        <w:rPr>
          <w:rFonts w:eastAsia="SimSun"/>
          <w:color w:val="000000" w:themeColor="text1"/>
          <w:spacing w:val="-4"/>
          <w:szCs w:val="28"/>
          <w:lang w:val="es-VE"/>
        </w:rPr>
        <w:t xml:space="preserve">Quy định số 132-QĐ/TW ngày 27/10/2023 của Bộ Chính trị về kiểm soát </w:t>
      </w:r>
      <w:r w:rsidR="00F950F5" w:rsidRPr="00AB17C7">
        <w:rPr>
          <w:rFonts w:eastAsia="SimSun"/>
          <w:color w:val="000000" w:themeColor="text1"/>
          <w:spacing w:val="-4"/>
          <w:szCs w:val="28"/>
          <w:lang w:val="es-VE"/>
        </w:rPr>
        <w:lastRenderedPageBreak/>
        <w:t xml:space="preserve">quyền lực, phòng, chống tham nhũng, tiêu cực trong hoạt động điều tra, truy tố, xét xử, thi hành án. </w:t>
      </w:r>
      <w:r w:rsidR="0060507C" w:rsidRPr="00AB17C7">
        <w:rPr>
          <w:color w:val="000000" w:themeColor="text1"/>
          <w:spacing w:val="-4"/>
          <w:szCs w:val="28"/>
          <w:lang w:val="es-VE"/>
        </w:rPr>
        <w:t xml:space="preserve">Công tác điều </w:t>
      </w:r>
      <w:r w:rsidR="0067693A" w:rsidRPr="00AB17C7">
        <w:rPr>
          <w:color w:val="000000" w:themeColor="text1"/>
          <w:spacing w:val="-4"/>
          <w:szCs w:val="28"/>
          <w:lang w:val="es-VE"/>
        </w:rPr>
        <w:t>tra</w:t>
      </w:r>
      <w:r w:rsidR="0067693A" w:rsidRPr="00AB17C7">
        <w:rPr>
          <w:color w:val="000000" w:themeColor="text1"/>
          <w:spacing w:val="-4"/>
          <w:szCs w:val="28"/>
          <w:lang w:val="vi-VN"/>
        </w:rPr>
        <w:t xml:space="preserve">, </w:t>
      </w:r>
      <w:r w:rsidR="0060507C" w:rsidRPr="00AB17C7">
        <w:rPr>
          <w:color w:val="000000" w:themeColor="text1"/>
          <w:spacing w:val="-4"/>
          <w:szCs w:val="28"/>
          <w:lang w:val="es-VE"/>
        </w:rPr>
        <w:t xml:space="preserve">truy </w:t>
      </w:r>
      <w:r w:rsidR="00571AFD" w:rsidRPr="00AB17C7">
        <w:rPr>
          <w:color w:val="000000" w:themeColor="text1"/>
          <w:spacing w:val="-4"/>
          <w:szCs w:val="28"/>
          <w:lang w:val="es-VE"/>
        </w:rPr>
        <w:t>tố</w:t>
      </w:r>
      <w:r w:rsidR="00571AFD" w:rsidRPr="00AB17C7">
        <w:rPr>
          <w:color w:val="000000" w:themeColor="text1"/>
          <w:spacing w:val="-4"/>
          <w:szCs w:val="28"/>
          <w:lang w:val="vi-VN"/>
        </w:rPr>
        <w:t xml:space="preserve">, </w:t>
      </w:r>
      <w:r w:rsidR="0060507C" w:rsidRPr="00AB17C7">
        <w:rPr>
          <w:color w:val="000000" w:themeColor="text1"/>
          <w:spacing w:val="-4"/>
          <w:szCs w:val="28"/>
          <w:lang w:val="es-VE"/>
        </w:rPr>
        <w:t xml:space="preserve">xét xử các vụ việc, vụ án </w:t>
      </w:r>
      <w:r w:rsidR="0060507C" w:rsidRPr="00AB17C7">
        <w:rPr>
          <w:rFonts w:eastAsia="SimSun"/>
          <w:color w:val="000000" w:themeColor="text1"/>
          <w:spacing w:val="-4"/>
          <w:szCs w:val="28"/>
          <w:lang w:val="es-VE"/>
        </w:rPr>
        <w:t xml:space="preserve">được thực hiện nghiêm túc, bảo đảm xử lý đúng người, đúng tội, đúng pháp luật. </w:t>
      </w:r>
      <w:r w:rsidR="0060507C" w:rsidRPr="00AB17C7">
        <w:rPr>
          <w:color w:val="000000" w:themeColor="text1"/>
          <w:spacing w:val="-4"/>
          <w:szCs w:val="28"/>
          <w:lang w:val="es-VE"/>
        </w:rPr>
        <w:t>Chỉ đạo thực hiện tốt công tác tiếp dân, đối thoại trực tiếp với dân, giải quyết khiếu nại, tố cáo, quan tâm giải quyết các vụ việc tồn đọng, kéo dài, phức tạp, tạo niềm tin cho người dân, được Nhân dân đồng thuận cao.</w:t>
      </w:r>
    </w:p>
    <w:p w14:paraId="07A1E57C" w14:textId="086CEC09" w:rsidR="0060507C" w:rsidRPr="00AB17C7" w:rsidRDefault="001F09D0" w:rsidP="00D404C3">
      <w:pPr>
        <w:shd w:val="clear" w:color="auto" w:fill="FFFFFF" w:themeFill="background1"/>
        <w:tabs>
          <w:tab w:val="left" w:pos="709"/>
        </w:tabs>
        <w:spacing w:after="0" w:line="240" w:lineRule="auto"/>
        <w:ind w:firstLine="720"/>
        <w:jc w:val="both"/>
        <w:rPr>
          <w:rFonts w:eastAsia="Times New Roman"/>
          <w:color w:val="000000" w:themeColor="text1"/>
          <w:spacing w:val="-4"/>
          <w:szCs w:val="28"/>
          <w:lang w:val="es-VE"/>
        </w:rPr>
      </w:pPr>
      <w:bookmarkStart w:id="2" w:name="_Hlk179638145"/>
      <w:r w:rsidRPr="00AB17C7">
        <w:rPr>
          <w:b/>
          <w:i/>
          <w:color w:val="000000" w:themeColor="text1"/>
          <w:spacing w:val="-4"/>
          <w:szCs w:val="28"/>
          <w:lang w:val="vi-VN"/>
        </w:rPr>
        <w:t xml:space="preserve">(6) </w:t>
      </w:r>
      <w:r w:rsidR="0060507C" w:rsidRPr="00AB17C7">
        <w:rPr>
          <w:b/>
          <w:i/>
          <w:color w:val="000000" w:themeColor="text1"/>
          <w:spacing w:val="-4"/>
          <w:szCs w:val="28"/>
          <w:lang w:val="pt-BR"/>
        </w:rPr>
        <w:t>Phương thức lãnh đạo của các cấp ủy đảng tiếp tục được đổi mới, phát huy vai trò lãnh đạo của Đảng trên các lĩnh vực</w:t>
      </w:r>
      <w:bookmarkEnd w:id="2"/>
      <w:r w:rsidR="00F950F5" w:rsidRPr="00AB17C7">
        <w:rPr>
          <w:b/>
          <w:i/>
          <w:color w:val="000000" w:themeColor="text1"/>
          <w:spacing w:val="-4"/>
          <w:szCs w:val="28"/>
          <w:lang w:val="pt-BR"/>
        </w:rPr>
        <w:t>.</w:t>
      </w:r>
      <w:r w:rsidR="0060507C" w:rsidRPr="00AB17C7">
        <w:rPr>
          <w:b/>
          <w:i/>
          <w:color w:val="000000" w:themeColor="text1"/>
          <w:spacing w:val="-4"/>
          <w:szCs w:val="28"/>
          <w:lang w:val="pt-BR"/>
        </w:rPr>
        <w:t xml:space="preserve"> </w:t>
      </w:r>
      <w:r w:rsidR="0060507C" w:rsidRPr="00AB17C7">
        <w:rPr>
          <w:rFonts w:eastAsia="Times New Roman"/>
          <w:color w:val="000000" w:themeColor="text1"/>
          <w:spacing w:val="-4"/>
          <w:szCs w:val="28"/>
          <w:lang w:val="es-VE"/>
        </w:rPr>
        <w:t>Đảng bộ đã quyết liệt đổi mới phươ</w:t>
      </w:r>
      <w:r w:rsidR="007A1634" w:rsidRPr="00AB17C7">
        <w:rPr>
          <w:rFonts w:eastAsia="Times New Roman"/>
          <w:color w:val="000000" w:themeColor="text1"/>
          <w:spacing w:val="-4"/>
          <w:szCs w:val="28"/>
          <w:lang w:val="es-VE"/>
        </w:rPr>
        <w:t>ng thức lãnh đạo,</w:t>
      </w:r>
      <w:r w:rsidR="0060507C" w:rsidRPr="00AB17C7">
        <w:rPr>
          <w:rFonts w:eastAsia="Times New Roman"/>
          <w:color w:val="000000" w:themeColor="text1"/>
          <w:spacing w:val="-4"/>
          <w:szCs w:val="28"/>
          <w:lang w:val="es-VE"/>
        </w:rPr>
        <w:t xml:space="preserve"> cầm quyền đối với hệ thống chính trị trong giai đoạn mới</w:t>
      </w:r>
      <w:r w:rsidR="007A1634" w:rsidRPr="00AB17C7">
        <w:rPr>
          <w:rFonts w:eastAsia="Times New Roman"/>
          <w:color w:val="000000" w:themeColor="text1"/>
          <w:spacing w:val="-4"/>
          <w:szCs w:val="28"/>
          <w:lang w:val="es-VE"/>
        </w:rPr>
        <w:t xml:space="preserve"> trên tinh thần bám sát, vận dụng sáng tạo Nghị quyết số 28-NQ/TW </w:t>
      </w:r>
      <w:r w:rsidR="00981047" w:rsidRPr="00AB17C7">
        <w:rPr>
          <w:rFonts w:eastAsia="Times New Roman"/>
          <w:color w:val="000000" w:themeColor="text1"/>
          <w:spacing w:val="-4"/>
          <w:szCs w:val="28"/>
          <w:lang w:val="es-VE"/>
        </w:rPr>
        <w:t>ngày</w:t>
      </w:r>
      <w:r w:rsidR="00981047" w:rsidRPr="00AB17C7">
        <w:rPr>
          <w:rFonts w:eastAsia="Times New Roman"/>
          <w:color w:val="000000" w:themeColor="text1"/>
          <w:spacing w:val="-4"/>
          <w:szCs w:val="28"/>
          <w:lang w:val="vi-VN"/>
        </w:rPr>
        <w:t xml:space="preserve"> 17/11/2022 </w:t>
      </w:r>
      <w:r w:rsidR="007A1634" w:rsidRPr="00AB17C7">
        <w:rPr>
          <w:rFonts w:eastAsia="Times New Roman"/>
          <w:color w:val="000000" w:themeColor="text1"/>
          <w:spacing w:val="-4"/>
          <w:szCs w:val="28"/>
          <w:lang w:val="es-VE"/>
        </w:rPr>
        <w:t>của Ban Chấp hành Trung ương khóa XIII</w:t>
      </w:r>
      <w:r w:rsidR="000A451E" w:rsidRPr="00AB17C7">
        <w:rPr>
          <w:rFonts w:eastAsia="Times New Roman"/>
          <w:color w:val="000000" w:themeColor="text1"/>
          <w:spacing w:val="-4"/>
          <w:szCs w:val="28"/>
          <w:lang w:val="es-VE"/>
        </w:rPr>
        <w:t xml:space="preserve">. </w:t>
      </w:r>
      <w:r w:rsidR="0060507C" w:rsidRPr="00AB17C7">
        <w:rPr>
          <w:rFonts w:eastAsia="Times New Roman"/>
          <w:color w:val="000000" w:themeColor="text1"/>
          <w:spacing w:val="-4"/>
          <w:szCs w:val="28"/>
          <w:lang w:val="es-VE"/>
        </w:rPr>
        <w:t>Thành ủy</w:t>
      </w:r>
      <w:r w:rsidR="007A1634" w:rsidRPr="00AB17C7">
        <w:rPr>
          <w:rFonts w:eastAsia="Times New Roman"/>
          <w:color w:val="000000" w:themeColor="text1"/>
          <w:spacing w:val="-4"/>
          <w:szCs w:val="28"/>
          <w:lang w:val="es-VE"/>
        </w:rPr>
        <w:t>,</w:t>
      </w:r>
      <w:r w:rsidR="0060507C" w:rsidRPr="00AB17C7">
        <w:rPr>
          <w:rFonts w:eastAsia="Times New Roman"/>
          <w:color w:val="000000" w:themeColor="text1"/>
          <w:spacing w:val="-4"/>
          <w:szCs w:val="28"/>
          <w:lang w:val="es-VE"/>
        </w:rPr>
        <w:t xml:space="preserve"> Ban Thường vụ Thành ủy đã phát huy tinh thần đoàn kết, bản lĩnh, đổi mới tư duy, </w:t>
      </w:r>
      <w:r w:rsidR="004319C2" w:rsidRPr="00AB17C7">
        <w:rPr>
          <w:rFonts w:eastAsia="Times New Roman"/>
          <w:color w:val="000000" w:themeColor="text1"/>
          <w:spacing w:val="-4"/>
          <w:szCs w:val="28"/>
          <w:lang w:val="es-VE"/>
        </w:rPr>
        <w:t>phong cách lãnh đạo quyết liệt, khoa học, khẩn trương, sâu sát thực tiễn</w:t>
      </w:r>
      <w:r w:rsidR="0060507C" w:rsidRPr="00AB17C7">
        <w:rPr>
          <w:rFonts w:eastAsia="Times New Roman"/>
          <w:color w:val="000000" w:themeColor="text1"/>
          <w:spacing w:val="-4"/>
          <w:szCs w:val="28"/>
          <w:lang w:val="es-VE"/>
        </w:rPr>
        <w:t>, kết hợp hài hòa giữa tính toàn diện và trọng tâm, lựa chọn chính xác các nhiệm vụ ưu tiên</w:t>
      </w:r>
      <w:r w:rsidR="004A0BC5" w:rsidRPr="00AB17C7">
        <w:rPr>
          <w:rFonts w:eastAsia="Times New Roman"/>
          <w:color w:val="000000" w:themeColor="text1"/>
          <w:spacing w:val="-4"/>
          <w:szCs w:val="28"/>
          <w:lang w:val="es-VE"/>
        </w:rPr>
        <w:t>,</w:t>
      </w:r>
      <w:r w:rsidR="0060507C" w:rsidRPr="00AB17C7">
        <w:rPr>
          <w:rFonts w:eastAsia="Times New Roman"/>
          <w:color w:val="000000" w:themeColor="text1"/>
          <w:spacing w:val="-4"/>
          <w:szCs w:val="28"/>
          <w:lang w:val="es-VE"/>
        </w:rPr>
        <w:t xml:space="preserve"> </w:t>
      </w:r>
      <w:r w:rsidR="004A0BC5" w:rsidRPr="00AB17C7">
        <w:rPr>
          <w:color w:val="000000" w:themeColor="text1"/>
          <w:spacing w:val="-4"/>
          <w:szCs w:val="28"/>
          <w:lang w:val="es-VE"/>
        </w:rPr>
        <w:t>các nhiệm vụ chiến lược, tháo gỡ những khó khăn, điểm nghẽn tồn tại nhiều năm</w:t>
      </w:r>
      <w:r w:rsidR="00983DFE" w:rsidRPr="00AB17C7">
        <w:rPr>
          <w:color w:val="000000" w:themeColor="text1"/>
          <w:spacing w:val="-4"/>
          <w:szCs w:val="28"/>
          <w:lang w:val="es-VE"/>
        </w:rPr>
        <w:t>;</w:t>
      </w:r>
      <w:r w:rsidR="004A0BC5" w:rsidRPr="00AB17C7">
        <w:rPr>
          <w:color w:val="000000" w:themeColor="text1"/>
          <w:spacing w:val="-4"/>
          <w:szCs w:val="28"/>
          <w:lang w:val="es-VE"/>
        </w:rPr>
        <w:t xml:space="preserve"> </w:t>
      </w:r>
      <w:r w:rsidR="004A0BC5" w:rsidRPr="00AB17C7">
        <w:rPr>
          <w:rFonts w:eastAsia="Times New Roman"/>
          <w:color w:val="000000" w:themeColor="text1"/>
          <w:spacing w:val="-4"/>
          <w:szCs w:val="28"/>
          <w:lang w:val="es-VE"/>
        </w:rPr>
        <w:t>linh hoạt, sáng tạo xử lý các vấn đề cấp bách, đột xuất</w:t>
      </w:r>
      <w:r w:rsidR="001435AA" w:rsidRPr="00AB17C7">
        <w:rPr>
          <w:rFonts w:eastAsia="Times New Roman"/>
          <w:color w:val="000000" w:themeColor="text1"/>
          <w:spacing w:val="-4"/>
          <w:szCs w:val="28"/>
          <w:lang w:val="es-VE"/>
        </w:rPr>
        <w:t xml:space="preserve"> </w:t>
      </w:r>
      <w:r w:rsidR="004A0BC5" w:rsidRPr="00AB17C7">
        <w:rPr>
          <w:rFonts w:eastAsia="Times New Roman"/>
          <w:color w:val="000000" w:themeColor="text1"/>
          <w:spacing w:val="-4"/>
          <w:szCs w:val="28"/>
          <w:lang w:val="es-VE"/>
        </w:rPr>
        <w:t>như</w:t>
      </w:r>
      <w:r w:rsidR="001435AA" w:rsidRPr="00AB17C7">
        <w:rPr>
          <w:rFonts w:eastAsia="Times New Roman"/>
          <w:color w:val="000000" w:themeColor="text1"/>
          <w:spacing w:val="-4"/>
          <w:szCs w:val="28"/>
          <w:lang w:val="es-VE"/>
        </w:rPr>
        <w:t>:</w:t>
      </w:r>
      <w:r w:rsidR="004A0BC5" w:rsidRPr="00AB17C7">
        <w:rPr>
          <w:rFonts w:eastAsia="Times New Roman"/>
          <w:color w:val="000000" w:themeColor="text1"/>
          <w:spacing w:val="-4"/>
          <w:szCs w:val="28"/>
          <w:lang w:val="es-VE"/>
        </w:rPr>
        <w:t xml:space="preserve"> phòng, chống đại dịch Covid-19, ứng phó thiên tai, bão lụt… giữ vững ổn định và phát triển Thủ đô. </w:t>
      </w:r>
      <w:r w:rsidR="00983DFE" w:rsidRPr="00AB17C7">
        <w:rPr>
          <w:rFonts w:eastAsia="Times New Roman"/>
          <w:color w:val="000000" w:themeColor="text1"/>
          <w:spacing w:val="-4"/>
          <w:szCs w:val="28"/>
          <w:lang w:val="es-VE"/>
        </w:rPr>
        <w:t>Đ</w:t>
      </w:r>
      <w:r w:rsidR="00D81307" w:rsidRPr="00AB17C7">
        <w:rPr>
          <w:rFonts w:eastAsia="Times New Roman"/>
          <w:color w:val="000000" w:themeColor="text1"/>
          <w:spacing w:val="-4"/>
          <w:szCs w:val="28"/>
          <w:lang w:val="es-VE"/>
        </w:rPr>
        <w:t xml:space="preserve">ặc biệt từ cuối năm 2024 đến nay tinh thần </w:t>
      </w:r>
      <w:r w:rsidR="00C47E13" w:rsidRPr="00AB17C7">
        <w:rPr>
          <w:rFonts w:eastAsia="Times New Roman"/>
          <w:color w:val="000000" w:themeColor="text1"/>
          <w:spacing w:val="-4"/>
          <w:szCs w:val="28"/>
          <w:lang w:val="es-VE"/>
        </w:rPr>
        <w:t xml:space="preserve">quyết liệt </w:t>
      </w:r>
      <w:r w:rsidR="00D81307" w:rsidRPr="00AB17C7">
        <w:rPr>
          <w:rFonts w:eastAsia="Times New Roman"/>
          <w:color w:val="000000" w:themeColor="text1"/>
          <w:spacing w:val="-4"/>
          <w:szCs w:val="28"/>
          <w:lang w:val="es-VE"/>
        </w:rPr>
        <w:t>đổi mới ngày càng mạnh mẽ hơn.</w:t>
      </w:r>
    </w:p>
    <w:p w14:paraId="7B0B07F3" w14:textId="7079255A" w:rsidR="0060507C" w:rsidRPr="00AB17C7" w:rsidRDefault="0060507C" w:rsidP="00D404C3">
      <w:pPr>
        <w:shd w:val="clear" w:color="auto" w:fill="FFFFFF" w:themeFill="background1"/>
        <w:spacing w:after="0" w:line="240" w:lineRule="auto"/>
        <w:ind w:firstLine="720"/>
        <w:jc w:val="both"/>
        <w:rPr>
          <w:color w:val="000000" w:themeColor="text1"/>
          <w:spacing w:val="-4"/>
          <w:szCs w:val="28"/>
          <w:lang w:val="es-VE"/>
        </w:rPr>
      </w:pPr>
      <w:r w:rsidRPr="00AB17C7">
        <w:rPr>
          <w:rFonts w:eastAsia="Times New Roman"/>
          <w:color w:val="000000" w:themeColor="text1"/>
          <w:spacing w:val="-4"/>
          <w:szCs w:val="28"/>
          <w:lang w:val="es-VE"/>
        </w:rPr>
        <w:t>Thành ủy, các cấp ủy đề cao tự phê bình và phê bình, không né tránh các vấn đề khó khăn, thách thức, kiên quyết khắc phục hạn chế, yếu kém</w:t>
      </w:r>
      <w:r w:rsidR="004A0BC5" w:rsidRPr="00AB17C7">
        <w:rPr>
          <w:rFonts w:eastAsia="Times New Roman"/>
          <w:color w:val="000000" w:themeColor="text1"/>
          <w:spacing w:val="-4"/>
          <w:szCs w:val="28"/>
          <w:lang w:val="es-VE"/>
        </w:rPr>
        <w:t>, chủ động dự báo, không để bị động, bất ngờ</w:t>
      </w:r>
      <w:r w:rsidRPr="00AB17C7">
        <w:rPr>
          <w:rFonts w:eastAsia="Times New Roman"/>
          <w:color w:val="000000" w:themeColor="text1"/>
          <w:spacing w:val="-4"/>
          <w:szCs w:val="28"/>
          <w:lang w:val="es-VE"/>
        </w:rPr>
        <w:t xml:space="preserve">. Thực hiện nghiêm nguyên tắc tập trung dân chủ, tập thể lãnh đạo, cá nhân phụ trách, cá thể hóa trách nhiệm, đặc biệt là vai trò người đứng đầu, huy động sự vào cuộc đồng bộ của cả hệ thống chính trị và Nhân dân. </w:t>
      </w:r>
      <w:r w:rsidR="001210B3" w:rsidRPr="00AB17C7">
        <w:rPr>
          <w:color w:val="000000" w:themeColor="text1"/>
          <w:spacing w:val="-4"/>
          <w:szCs w:val="28"/>
          <w:lang w:val="es-VE"/>
        </w:rPr>
        <w:t>Các cấp ủy k</w:t>
      </w:r>
      <w:r w:rsidRPr="00AB17C7">
        <w:rPr>
          <w:color w:val="000000" w:themeColor="text1"/>
          <w:spacing w:val="-4"/>
          <w:szCs w:val="28"/>
          <w:lang w:val="es-VE"/>
        </w:rPr>
        <w:t xml:space="preserve">ịp thời ban hành </w:t>
      </w:r>
      <w:r w:rsidR="001210B3" w:rsidRPr="00AB17C7">
        <w:rPr>
          <w:color w:val="000000" w:themeColor="text1"/>
          <w:spacing w:val="-4"/>
          <w:szCs w:val="28"/>
          <w:lang w:val="es-VE"/>
        </w:rPr>
        <w:t>q</w:t>
      </w:r>
      <w:r w:rsidRPr="00AB17C7">
        <w:rPr>
          <w:color w:val="000000" w:themeColor="text1"/>
          <w:spacing w:val="-4"/>
          <w:szCs w:val="28"/>
          <w:lang w:val="es-VE"/>
        </w:rPr>
        <w:t>uy chế làm việc, rà soát, sửa đổi, bổ sung các quy định, quy trình</w:t>
      </w:r>
      <w:r w:rsidR="002F6910" w:rsidRPr="00AB17C7">
        <w:rPr>
          <w:color w:val="000000" w:themeColor="text1"/>
          <w:spacing w:val="-4"/>
          <w:szCs w:val="28"/>
          <w:lang w:val="es-VE"/>
        </w:rPr>
        <w:t xml:space="preserve"> công tác; ban hành </w:t>
      </w:r>
      <w:r w:rsidR="006114E9" w:rsidRPr="00AB17C7">
        <w:rPr>
          <w:color w:val="000000" w:themeColor="text1"/>
          <w:spacing w:val="-4"/>
          <w:szCs w:val="28"/>
          <w:lang w:val="es-VE"/>
        </w:rPr>
        <w:t xml:space="preserve">nghị quyết </w:t>
      </w:r>
      <w:r w:rsidR="002F6910" w:rsidRPr="00AB17C7">
        <w:rPr>
          <w:color w:val="000000" w:themeColor="text1"/>
          <w:spacing w:val="-4"/>
          <w:szCs w:val="28"/>
          <w:lang w:val="es-VE"/>
        </w:rPr>
        <w:t>trúng, đúng</w:t>
      </w:r>
      <w:r w:rsidRPr="00AB17C7">
        <w:rPr>
          <w:color w:val="000000" w:themeColor="text1"/>
          <w:spacing w:val="-4"/>
          <w:szCs w:val="28"/>
          <w:lang w:val="es-VE"/>
        </w:rPr>
        <w:t xml:space="preserve"> </w:t>
      </w:r>
      <w:r w:rsidR="002F6910" w:rsidRPr="00AB17C7">
        <w:rPr>
          <w:color w:val="000000" w:themeColor="text1"/>
          <w:spacing w:val="-4"/>
          <w:szCs w:val="28"/>
          <w:lang w:val="es-VE"/>
        </w:rPr>
        <w:t>yêu cầu</w:t>
      </w:r>
      <w:r w:rsidR="006114E9" w:rsidRPr="00AB17C7">
        <w:rPr>
          <w:color w:val="000000" w:themeColor="text1"/>
          <w:spacing w:val="-4"/>
          <w:szCs w:val="28"/>
          <w:lang w:val="es-VE"/>
        </w:rPr>
        <w:t xml:space="preserve"> thực tiễn</w:t>
      </w:r>
      <w:r w:rsidR="000A451E" w:rsidRPr="00AB17C7">
        <w:rPr>
          <w:color w:val="000000" w:themeColor="text1"/>
          <w:spacing w:val="-4"/>
          <w:szCs w:val="28"/>
          <w:lang w:val="es-VE"/>
        </w:rPr>
        <w:t>.</w:t>
      </w:r>
    </w:p>
    <w:p w14:paraId="05F75B59" w14:textId="251AA371" w:rsidR="00BF2DBB" w:rsidRPr="00AB17C7" w:rsidRDefault="00BF2DBB" w:rsidP="00D404C3">
      <w:pPr>
        <w:shd w:val="clear" w:color="auto" w:fill="FFFFFF" w:themeFill="background1"/>
        <w:spacing w:after="0" w:line="240" w:lineRule="auto"/>
        <w:ind w:firstLine="720"/>
        <w:jc w:val="both"/>
        <w:rPr>
          <w:rFonts w:eastAsia="Times New Roman"/>
          <w:color w:val="000000" w:themeColor="text1"/>
          <w:spacing w:val="-4"/>
          <w:szCs w:val="28"/>
          <w:lang w:val="es-VE"/>
        </w:rPr>
      </w:pPr>
      <w:r w:rsidRPr="00AB17C7">
        <w:rPr>
          <w:color w:val="000000" w:themeColor="text1"/>
          <w:spacing w:val="-4"/>
          <w:szCs w:val="28"/>
          <w:lang w:val="es-VE"/>
        </w:rPr>
        <w:t>Thành ủy đã tập trung quyết liệt chỉ đạo nghiên cứu, hoàn thiện thể chế phát triển Thủ đô; triển khai thực hiện Nghị quyết số 15-NQ/TW ngày 05/5/2022 của Bộ Chính trị về phương hướng, nhiệm vụ phát triển Thủ đô Hà Nội đến năm 2030, tầm nhìn đến năm 2045; tổng kết thực hiện Luật Thủ đô năm 2012, đề xuất trình Quốc hội thông qua Luật Thủ đô (sửa đổi) và ban hành các văn bản triển khai Luật Thủ đô; lập và tổ chức triển khai Quy hoạch Thủ đô Hà Nội thời kỳ 2021-2030, tầm nhìn đến năm 2050 và Đồ án Điều chỉnh Quy hoạch chung Thủ đô Hà Nội đến năm 2045, tầm nhìn đến năm 2065</w:t>
      </w:r>
      <w:r w:rsidR="004F7D40" w:rsidRPr="00AB17C7">
        <w:rPr>
          <w:color w:val="000000" w:themeColor="text1"/>
          <w:spacing w:val="-4"/>
          <w:szCs w:val="28"/>
          <w:lang w:val="es-VE"/>
        </w:rPr>
        <w:t>.</w:t>
      </w:r>
    </w:p>
    <w:p w14:paraId="713CF0AE" w14:textId="7F816E77" w:rsidR="0060507C" w:rsidRPr="00AB17C7" w:rsidRDefault="0060507C" w:rsidP="00D404C3">
      <w:pPr>
        <w:pStyle w:val="break-words"/>
        <w:shd w:val="clear" w:color="auto" w:fill="FFFFFF" w:themeFill="background1"/>
        <w:spacing w:before="0" w:beforeAutospacing="0" w:after="0" w:afterAutospacing="0"/>
        <w:ind w:firstLine="720"/>
        <w:jc w:val="both"/>
        <w:rPr>
          <w:color w:val="000000" w:themeColor="text1"/>
          <w:spacing w:val="-4"/>
          <w:sz w:val="28"/>
          <w:szCs w:val="28"/>
          <w:lang w:val="es-VE"/>
        </w:rPr>
      </w:pPr>
      <w:r w:rsidRPr="00AB17C7">
        <w:rPr>
          <w:color w:val="000000" w:themeColor="text1"/>
          <w:spacing w:val="-4"/>
          <w:sz w:val="28"/>
          <w:szCs w:val="28"/>
          <w:lang w:val="es-VE"/>
        </w:rPr>
        <w:t xml:space="preserve">Công tác cải cách hành chính trong Đảng được đẩy mạnh, thực hiện quyết liệt chuyển đổi số theo tinh thần Nghị quyết 57-NQ/TW </w:t>
      </w:r>
      <w:r w:rsidR="009D071E" w:rsidRPr="00AB17C7">
        <w:rPr>
          <w:color w:val="000000" w:themeColor="text1"/>
          <w:spacing w:val="-4"/>
          <w:sz w:val="28"/>
          <w:szCs w:val="28"/>
          <w:lang w:val="es-VE"/>
        </w:rPr>
        <w:t>ngày</w:t>
      </w:r>
      <w:r w:rsidR="009D071E" w:rsidRPr="00AB17C7">
        <w:rPr>
          <w:color w:val="000000" w:themeColor="text1"/>
          <w:spacing w:val="-4"/>
          <w:sz w:val="28"/>
          <w:szCs w:val="28"/>
          <w:lang w:val="vi-VN"/>
        </w:rPr>
        <w:t xml:space="preserve"> 22/12/2024 </w:t>
      </w:r>
      <w:r w:rsidRPr="00AB17C7">
        <w:rPr>
          <w:color w:val="000000" w:themeColor="text1"/>
          <w:spacing w:val="-4"/>
          <w:sz w:val="28"/>
          <w:szCs w:val="28"/>
          <w:lang w:val="es-VE"/>
        </w:rPr>
        <w:t>của Bộ Chính trị, Quyết định 204-QĐ/TW ngày 29/11/2024 của Ban Bí thư</w:t>
      </w:r>
      <w:r w:rsidR="00F66270" w:rsidRPr="00AB17C7">
        <w:rPr>
          <w:color w:val="000000" w:themeColor="text1"/>
          <w:spacing w:val="-4"/>
          <w:sz w:val="28"/>
          <w:szCs w:val="28"/>
          <w:lang w:val="es-VE"/>
        </w:rPr>
        <w:t xml:space="preserve">; </w:t>
      </w:r>
      <w:r w:rsidR="0011652E" w:rsidRPr="00AB17C7">
        <w:rPr>
          <w:color w:val="000000" w:themeColor="text1"/>
          <w:spacing w:val="-4"/>
          <w:sz w:val="28"/>
          <w:szCs w:val="28"/>
          <w:lang w:val="es-VE"/>
        </w:rPr>
        <w:t>triển khai</w:t>
      </w:r>
      <w:r w:rsidR="0011652E" w:rsidRPr="00AB17C7">
        <w:rPr>
          <w:color w:val="000000" w:themeColor="text1"/>
          <w:spacing w:val="-4"/>
          <w:sz w:val="28"/>
          <w:szCs w:val="28"/>
          <w:lang w:val="vi-VN"/>
        </w:rPr>
        <w:t xml:space="preserve"> 08 ứng dụng chuyển đổi số dùng chung cho khối đảng, chính quyền, Mặt trận Tổ quốc và các tổ chức chính trị-xã hội</w:t>
      </w:r>
      <w:r w:rsidR="0011652E" w:rsidRPr="00AB17C7">
        <w:rPr>
          <w:color w:val="000000" w:themeColor="text1"/>
          <w:spacing w:val="-4"/>
          <w:sz w:val="28"/>
          <w:szCs w:val="28"/>
          <w:lang w:val="es-VE"/>
        </w:rPr>
        <w:t>;</w:t>
      </w:r>
      <w:r w:rsidR="0011652E" w:rsidRPr="00AB17C7">
        <w:rPr>
          <w:color w:val="000000" w:themeColor="text1"/>
          <w:spacing w:val="-4"/>
          <w:szCs w:val="28"/>
          <w:lang w:val="es-VE"/>
        </w:rPr>
        <w:t xml:space="preserve"> </w:t>
      </w:r>
      <w:r w:rsidR="00B4255C" w:rsidRPr="00AB17C7">
        <w:rPr>
          <w:color w:val="000000" w:themeColor="text1"/>
          <w:spacing w:val="-4"/>
          <w:sz w:val="28"/>
          <w:szCs w:val="28"/>
          <w:lang w:val="es-VE"/>
        </w:rPr>
        <w:t xml:space="preserve">tiên phong đưa </w:t>
      </w:r>
      <w:r w:rsidR="00457D93" w:rsidRPr="00AB17C7">
        <w:rPr>
          <w:color w:val="000000" w:themeColor="text1"/>
          <w:spacing w:val="-4"/>
          <w:sz w:val="28"/>
          <w:szCs w:val="28"/>
          <w:lang w:val="es-VE"/>
        </w:rPr>
        <w:t>0</w:t>
      </w:r>
      <w:r w:rsidR="00B4255C" w:rsidRPr="00AB17C7">
        <w:rPr>
          <w:color w:val="000000" w:themeColor="text1"/>
          <w:spacing w:val="-4"/>
          <w:sz w:val="28"/>
          <w:szCs w:val="28"/>
          <w:lang w:val="es-VE"/>
        </w:rPr>
        <w:t>4 thủ tục hành chính công trong Đảng lên Cổng dịch vụ công quốc gia</w:t>
      </w:r>
      <w:r w:rsidR="00B4255C" w:rsidRPr="00AB17C7">
        <w:rPr>
          <w:rStyle w:val="FootnoteReference"/>
          <w:color w:val="000000" w:themeColor="text1"/>
          <w:spacing w:val="-4"/>
          <w:sz w:val="28"/>
          <w:szCs w:val="28"/>
          <w:lang w:val="nl-NL"/>
        </w:rPr>
        <w:footnoteReference w:id="1"/>
      </w:r>
      <w:r w:rsidR="00B4255C" w:rsidRPr="00AB17C7">
        <w:rPr>
          <w:color w:val="000000" w:themeColor="text1"/>
          <w:spacing w:val="-4"/>
          <w:sz w:val="28"/>
          <w:szCs w:val="28"/>
          <w:lang w:val="es-VE"/>
        </w:rPr>
        <w:t>.</w:t>
      </w:r>
      <w:r w:rsidRPr="00AB17C7">
        <w:rPr>
          <w:color w:val="000000" w:themeColor="text1"/>
          <w:spacing w:val="-4"/>
          <w:sz w:val="28"/>
          <w:szCs w:val="28"/>
          <w:lang w:val="es-VE"/>
        </w:rPr>
        <w:t xml:space="preserve"> </w:t>
      </w:r>
      <w:r w:rsidR="004C360B" w:rsidRPr="00AB17C7">
        <w:rPr>
          <w:color w:val="000000" w:themeColor="text1"/>
          <w:spacing w:val="-4"/>
          <w:sz w:val="28"/>
          <w:szCs w:val="28"/>
          <w:lang w:val="es-VE"/>
        </w:rPr>
        <w:t>Triển khai k</w:t>
      </w:r>
      <w:r w:rsidRPr="00AB17C7">
        <w:rPr>
          <w:color w:val="000000" w:themeColor="text1"/>
          <w:spacing w:val="-4"/>
          <w:sz w:val="28"/>
          <w:szCs w:val="28"/>
          <w:lang w:val="es-VE"/>
        </w:rPr>
        <w:t>ế hoạch ứng dụng công nghệ thông tin giai đoạn 2022-2025</w:t>
      </w:r>
      <w:r w:rsidR="004C360B" w:rsidRPr="00AB17C7">
        <w:rPr>
          <w:color w:val="000000" w:themeColor="text1"/>
          <w:spacing w:val="-4"/>
          <w:sz w:val="28"/>
          <w:szCs w:val="28"/>
          <w:lang w:val="es-VE"/>
        </w:rPr>
        <w:t>,</w:t>
      </w:r>
      <w:r w:rsidRPr="00AB17C7">
        <w:rPr>
          <w:color w:val="000000" w:themeColor="text1"/>
          <w:spacing w:val="-4"/>
          <w:sz w:val="28"/>
          <w:szCs w:val="28"/>
          <w:lang w:val="es-VE"/>
        </w:rPr>
        <w:t xml:space="preserve"> vận hành hiệu quả phần mềm công tác xây dựng Đảng</w:t>
      </w:r>
      <w:r w:rsidR="004C360B" w:rsidRPr="00AB17C7">
        <w:rPr>
          <w:color w:val="000000" w:themeColor="text1"/>
          <w:spacing w:val="-4"/>
          <w:sz w:val="28"/>
          <w:szCs w:val="28"/>
          <w:lang w:val="es-VE"/>
        </w:rPr>
        <w:t>;</w:t>
      </w:r>
      <w:r w:rsidRPr="00AB17C7">
        <w:rPr>
          <w:color w:val="000000" w:themeColor="text1"/>
          <w:spacing w:val="-4"/>
          <w:sz w:val="28"/>
          <w:szCs w:val="28"/>
          <w:lang w:val="es-VE"/>
        </w:rPr>
        <w:t xml:space="preserve"> </w:t>
      </w:r>
      <w:r w:rsidR="004C360B" w:rsidRPr="00AB17C7">
        <w:rPr>
          <w:color w:val="000000" w:themeColor="text1"/>
          <w:spacing w:val="-4"/>
          <w:sz w:val="28"/>
          <w:szCs w:val="28"/>
          <w:lang w:val="es-VE"/>
        </w:rPr>
        <w:t>c</w:t>
      </w:r>
      <w:r w:rsidRPr="00AB17C7">
        <w:rPr>
          <w:color w:val="000000" w:themeColor="text1"/>
          <w:spacing w:val="-4"/>
          <w:sz w:val="28"/>
          <w:szCs w:val="28"/>
          <w:lang w:val="es-VE"/>
        </w:rPr>
        <w:t xml:space="preserve">ải tiến tổ chức </w:t>
      </w:r>
      <w:r w:rsidR="00F66270" w:rsidRPr="00AB17C7">
        <w:rPr>
          <w:color w:val="000000" w:themeColor="text1"/>
          <w:spacing w:val="-4"/>
          <w:sz w:val="28"/>
          <w:szCs w:val="28"/>
          <w:lang w:val="es-VE"/>
        </w:rPr>
        <w:t xml:space="preserve">hội </w:t>
      </w:r>
      <w:r w:rsidRPr="00AB17C7">
        <w:rPr>
          <w:color w:val="000000" w:themeColor="text1"/>
          <w:spacing w:val="-4"/>
          <w:sz w:val="28"/>
          <w:szCs w:val="28"/>
          <w:lang w:val="es-VE"/>
        </w:rPr>
        <w:t>họp, giao ban, thảo luận, kết hợp trực tuyến và t</w:t>
      </w:r>
      <w:r w:rsidR="00F66270" w:rsidRPr="00AB17C7">
        <w:rPr>
          <w:color w:val="000000" w:themeColor="text1"/>
          <w:spacing w:val="-4"/>
          <w:sz w:val="28"/>
          <w:szCs w:val="28"/>
          <w:lang w:val="es-VE"/>
        </w:rPr>
        <w:t>rực tiếp</w:t>
      </w:r>
      <w:r w:rsidR="004929FD" w:rsidRPr="00AB17C7">
        <w:rPr>
          <w:color w:val="000000" w:themeColor="text1"/>
          <w:spacing w:val="-4"/>
          <w:sz w:val="28"/>
          <w:szCs w:val="28"/>
          <w:lang w:val="es-VE"/>
        </w:rPr>
        <w:t>;</w:t>
      </w:r>
      <w:r w:rsidR="00F66270" w:rsidRPr="00AB17C7">
        <w:rPr>
          <w:color w:val="000000" w:themeColor="text1"/>
          <w:spacing w:val="-4"/>
          <w:sz w:val="28"/>
          <w:szCs w:val="28"/>
          <w:lang w:val="es-VE"/>
        </w:rPr>
        <w:t xml:space="preserve"> </w:t>
      </w:r>
      <w:r w:rsidRPr="00AB17C7">
        <w:rPr>
          <w:color w:val="000000" w:themeColor="text1"/>
          <w:spacing w:val="-4"/>
          <w:sz w:val="28"/>
          <w:szCs w:val="28"/>
          <w:lang w:val="es-VE"/>
        </w:rPr>
        <w:t>đổi mới ban hành nghị quyết, tăng hiệu quả công việc, thực hành tiết kiệm, chống lãng phí</w:t>
      </w:r>
      <w:r w:rsidR="004929FD" w:rsidRPr="00AB17C7">
        <w:rPr>
          <w:color w:val="000000" w:themeColor="text1"/>
          <w:spacing w:val="-4"/>
          <w:sz w:val="28"/>
          <w:szCs w:val="28"/>
          <w:lang w:val="es-VE"/>
        </w:rPr>
        <w:t>.</w:t>
      </w:r>
      <w:r w:rsidRPr="00AB17C7">
        <w:rPr>
          <w:color w:val="000000" w:themeColor="text1"/>
          <w:spacing w:val="-4"/>
          <w:sz w:val="28"/>
          <w:szCs w:val="28"/>
          <w:lang w:val="es-VE"/>
        </w:rPr>
        <w:t xml:space="preserve"> </w:t>
      </w:r>
    </w:p>
    <w:p w14:paraId="49EA49B5" w14:textId="26319E64" w:rsidR="0060507C" w:rsidRPr="00AB17C7" w:rsidRDefault="00271BD6" w:rsidP="00D404C3">
      <w:pPr>
        <w:shd w:val="clear" w:color="auto" w:fill="FFFFFF" w:themeFill="background1"/>
        <w:spacing w:after="0" w:line="240" w:lineRule="auto"/>
        <w:ind w:firstLine="720"/>
        <w:jc w:val="both"/>
        <w:rPr>
          <w:b/>
          <w:i/>
          <w:color w:val="000000" w:themeColor="text1"/>
          <w:spacing w:val="-4"/>
          <w:szCs w:val="28"/>
          <w:lang w:val="es-VE"/>
        </w:rPr>
      </w:pPr>
      <w:r w:rsidRPr="00AB17C7">
        <w:rPr>
          <w:b/>
          <w:i/>
          <w:color w:val="000000" w:themeColor="text1"/>
          <w:spacing w:val="-4"/>
          <w:szCs w:val="28"/>
          <w:lang w:val="es-VE"/>
        </w:rPr>
        <w:t>1</w:t>
      </w:r>
      <w:r w:rsidRPr="00AB17C7">
        <w:rPr>
          <w:b/>
          <w:i/>
          <w:color w:val="000000" w:themeColor="text1"/>
          <w:spacing w:val="-4"/>
          <w:szCs w:val="28"/>
          <w:lang w:val="vi-VN"/>
        </w:rPr>
        <w:t>.</w:t>
      </w:r>
      <w:r w:rsidR="0060507C" w:rsidRPr="00AB17C7">
        <w:rPr>
          <w:b/>
          <w:i/>
          <w:color w:val="000000" w:themeColor="text1"/>
          <w:spacing w:val="-4"/>
          <w:szCs w:val="28"/>
          <w:lang w:val="vi-VN"/>
        </w:rPr>
        <w:t>2</w:t>
      </w:r>
      <w:r w:rsidRPr="00AB17C7">
        <w:rPr>
          <w:b/>
          <w:i/>
          <w:color w:val="000000" w:themeColor="text1"/>
          <w:spacing w:val="-4"/>
          <w:szCs w:val="28"/>
          <w:lang w:val="vi-VN"/>
        </w:rPr>
        <w:t>.</w:t>
      </w:r>
      <w:r w:rsidR="0060507C" w:rsidRPr="00AB17C7">
        <w:rPr>
          <w:b/>
          <w:i/>
          <w:color w:val="000000" w:themeColor="text1"/>
          <w:spacing w:val="-4"/>
          <w:szCs w:val="28"/>
          <w:lang w:val="vi-VN"/>
        </w:rPr>
        <w:t xml:space="preserve"> </w:t>
      </w:r>
      <w:bookmarkStart w:id="3" w:name="_Hlk179638168"/>
      <w:r w:rsidR="0060507C" w:rsidRPr="00AB17C7">
        <w:rPr>
          <w:b/>
          <w:i/>
          <w:color w:val="000000" w:themeColor="text1"/>
          <w:spacing w:val="-4"/>
          <w:szCs w:val="28"/>
          <w:lang w:val="vi-VN"/>
        </w:rPr>
        <w:t>Kinh tế Thủ đô tiếp tục phát triển</w:t>
      </w:r>
      <w:r w:rsidR="0060507C" w:rsidRPr="00AB17C7">
        <w:rPr>
          <w:b/>
          <w:i/>
          <w:color w:val="000000" w:themeColor="text1"/>
          <w:spacing w:val="-4"/>
          <w:szCs w:val="28"/>
          <w:lang w:val="es-VE"/>
        </w:rPr>
        <w:t xml:space="preserve"> mạnh mẽ</w:t>
      </w:r>
      <w:r w:rsidR="0060507C" w:rsidRPr="00AB17C7">
        <w:rPr>
          <w:b/>
          <w:i/>
          <w:color w:val="000000" w:themeColor="text1"/>
          <w:spacing w:val="-4"/>
          <w:szCs w:val="28"/>
          <w:lang w:val="vi-VN"/>
        </w:rPr>
        <w:t xml:space="preserve">, </w:t>
      </w:r>
      <w:r w:rsidR="0060507C" w:rsidRPr="00AB17C7">
        <w:rPr>
          <w:b/>
          <w:i/>
          <w:color w:val="000000" w:themeColor="text1"/>
          <w:spacing w:val="-4"/>
          <w:szCs w:val="28"/>
          <w:lang w:val="es-VE"/>
        </w:rPr>
        <w:t xml:space="preserve">cơ cấu kinh tế </w:t>
      </w:r>
      <w:r w:rsidR="0060507C" w:rsidRPr="00AB17C7">
        <w:rPr>
          <w:b/>
          <w:i/>
          <w:color w:val="000000" w:themeColor="text1"/>
          <w:spacing w:val="-4"/>
          <w:szCs w:val="28"/>
          <w:lang w:val="vi-VN"/>
        </w:rPr>
        <w:t>chuyển dịch đúng hướng</w:t>
      </w:r>
      <w:bookmarkEnd w:id="3"/>
    </w:p>
    <w:p w14:paraId="3C1A8064" w14:textId="7AA7E1AD" w:rsidR="0060507C" w:rsidRPr="00AB17C7" w:rsidRDefault="0060507C" w:rsidP="00D404C3">
      <w:pPr>
        <w:shd w:val="clear" w:color="auto" w:fill="FFFFFF" w:themeFill="background1"/>
        <w:spacing w:after="0" w:line="240" w:lineRule="auto"/>
        <w:ind w:firstLine="720"/>
        <w:jc w:val="both"/>
        <w:rPr>
          <w:rFonts w:eastAsia="Times New Roman"/>
          <w:color w:val="000000" w:themeColor="text1"/>
          <w:spacing w:val="-4"/>
          <w:szCs w:val="28"/>
          <w:lang w:val="es-VE"/>
        </w:rPr>
      </w:pPr>
      <w:r w:rsidRPr="00AB17C7">
        <w:rPr>
          <w:rFonts w:eastAsia="Times New Roman"/>
          <w:color w:val="000000" w:themeColor="text1"/>
          <w:spacing w:val="-4"/>
          <w:szCs w:val="28"/>
          <w:lang w:val="es-VE"/>
        </w:rPr>
        <w:t xml:space="preserve">Đảng bộ Thành phố đã </w:t>
      </w:r>
      <w:r w:rsidR="004929FD" w:rsidRPr="00AB17C7">
        <w:rPr>
          <w:rFonts w:eastAsia="Times New Roman"/>
          <w:color w:val="000000" w:themeColor="text1"/>
          <w:spacing w:val="-4"/>
          <w:szCs w:val="28"/>
          <w:lang w:val="es-VE"/>
        </w:rPr>
        <w:t xml:space="preserve">vận dụng, </w:t>
      </w:r>
      <w:r w:rsidRPr="00AB17C7">
        <w:rPr>
          <w:rFonts w:eastAsia="Times New Roman"/>
          <w:color w:val="000000" w:themeColor="text1"/>
          <w:spacing w:val="-4"/>
          <w:szCs w:val="28"/>
          <w:lang w:val="es-VE"/>
        </w:rPr>
        <w:t>thực hiện đồng bộ,</w:t>
      </w:r>
      <w:r w:rsidR="004929FD" w:rsidRPr="00AB17C7">
        <w:rPr>
          <w:rFonts w:eastAsia="Times New Roman"/>
          <w:color w:val="000000" w:themeColor="text1"/>
          <w:spacing w:val="-4"/>
          <w:szCs w:val="28"/>
          <w:lang w:val="es-VE"/>
        </w:rPr>
        <w:t xml:space="preserve"> hiệu quả,</w:t>
      </w:r>
      <w:r w:rsidRPr="00AB17C7">
        <w:rPr>
          <w:rFonts w:eastAsia="Times New Roman"/>
          <w:color w:val="000000" w:themeColor="text1"/>
          <w:spacing w:val="-4"/>
          <w:szCs w:val="28"/>
          <w:lang w:val="es-VE"/>
        </w:rPr>
        <w:t xml:space="preserve"> sáng tạo các chủ trương, chính sách phát triển kinh tế</w:t>
      </w:r>
      <w:r w:rsidR="004929FD" w:rsidRPr="00AB17C7">
        <w:rPr>
          <w:rFonts w:eastAsia="Times New Roman"/>
          <w:color w:val="000000" w:themeColor="text1"/>
          <w:spacing w:val="-4"/>
          <w:szCs w:val="28"/>
          <w:lang w:val="es-VE"/>
        </w:rPr>
        <w:t xml:space="preserve"> của Trung ương</w:t>
      </w:r>
      <w:r w:rsidRPr="00AB17C7">
        <w:rPr>
          <w:rFonts w:eastAsia="Times New Roman"/>
          <w:color w:val="000000" w:themeColor="text1"/>
          <w:spacing w:val="-4"/>
          <w:szCs w:val="28"/>
          <w:lang w:val="es-VE"/>
        </w:rPr>
        <w:t xml:space="preserve"> vận dụng hiệu quả các nghị quyết </w:t>
      </w:r>
      <w:r w:rsidRPr="00AB17C7">
        <w:rPr>
          <w:rFonts w:eastAsia="Times New Roman"/>
          <w:color w:val="000000" w:themeColor="text1"/>
          <w:spacing w:val="-4"/>
          <w:szCs w:val="28"/>
          <w:lang w:val="es-VE"/>
        </w:rPr>
        <w:lastRenderedPageBreak/>
        <w:t>Trung ương</w:t>
      </w:r>
      <w:r w:rsidR="00B50A6C" w:rsidRPr="00AB17C7">
        <w:rPr>
          <w:rFonts w:eastAsia="Times New Roman"/>
          <w:color w:val="000000" w:themeColor="text1"/>
          <w:spacing w:val="-4"/>
          <w:szCs w:val="28"/>
          <w:lang w:val="es-VE"/>
        </w:rPr>
        <w:t xml:space="preserve"> vào </w:t>
      </w:r>
      <w:r w:rsidR="00DA277D" w:rsidRPr="00AB17C7">
        <w:rPr>
          <w:rFonts w:eastAsia="Times New Roman"/>
          <w:color w:val="000000" w:themeColor="text1"/>
          <w:spacing w:val="-4"/>
          <w:szCs w:val="28"/>
          <w:lang w:val="es-VE"/>
        </w:rPr>
        <w:t>các</w:t>
      </w:r>
      <w:r w:rsidR="00DA277D" w:rsidRPr="00AB17C7">
        <w:rPr>
          <w:rFonts w:eastAsia="Times New Roman"/>
          <w:color w:val="000000" w:themeColor="text1"/>
          <w:spacing w:val="-4"/>
          <w:szCs w:val="28"/>
          <w:lang w:val="vi-VN"/>
        </w:rPr>
        <w:t xml:space="preserve"> </w:t>
      </w:r>
      <w:r w:rsidRPr="00AB17C7">
        <w:rPr>
          <w:rFonts w:eastAsia="Times New Roman"/>
          <w:color w:val="000000" w:themeColor="text1"/>
          <w:spacing w:val="-4"/>
          <w:szCs w:val="28"/>
          <w:lang w:val="es-VE"/>
        </w:rPr>
        <w:t>Chương trình số 02-CTr/TU, 03-CTr/TU, 04-CTr/TU</w:t>
      </w:r>
      <w:r w:rsidR="00866014" w:rsidRPr="00AB17C7">
        <w:rPr>
          <w:rFonts w:eastAsia="Times New Roman"/>
          <w:color w:val="000000" w:themeColor="text1"/>
          <w:spacing w:val="-4"/>
          <w:szCs w:val="28"/>
          <w:lang w:val="es-VE"/>
        </w:rPr>
        <w:t xml:space="preserve"> của Thành ủy</w:t>
      </w:r>
      <w:r w:rsidRPr="00AB17C7">
        <w:rPr>
          <w:rFonts w:eastAsia="Times New Roman"/>
          <w:color w:val="000000" w:themeColor="text1"/>
          <w:spacing w:val="-4"/>
          <w:szCs w:val="28"/>
          <w:lang w:val="es-VE"/>
        </w:rPr>
        <w:t>. Kinh tế Thủ đô tăng trưởng khá, đạt bình quân 6,57%</w:t>
      </w:r>
      <w:r w:rsidR="00520F12" w:rsidRPr="00AB17C7">
        <w:rPr>
          <w:rFonts w:eastAsia="Times New Roman"/>
          <w:color w:val="000000" w:themeColor="text1"/>
          <w:spacing w:val="-4"/>
          <w:szCs w:val="28"/>
          <w:lang w:val="es-VE"/>
        </w:rPr>
        <w:t>/năm</w:t>
      </w:r>
      <w:r w:rsidR="00235D4B" w:rsidRPr="00AB17C7">
        <w:rPr>
          <w:rStyle w:val="FootnoteReference"/>
          <w:rFonts w:eastAsia="Times New Roman"/>
          <w:color w:val="000000" w:themeColor="text1"/>
          <w:spacing w:val="-4"/>
          <w:szCs w:val="28"/>
          <w:lang w:val="es-VE"/>
        </w:rPr>
        <w:footnoteReference w:id="2"/>
      </w:r>
      <w:r w:rsidRPr="00AB17C7">
        <w:rPr>
          <w:rFonts w:eastAsia="Times New Roman"/>
          <w:color w:val="000000" w:themeColor="text1"/>
          <w:spacing w:val="-4"/>
          <w:szCs w:val="28"/>
          <w:lang w:val="es-VE"/>
        </w:rPr>
        <w:t>, cao hơn 1,1 lần mức tăng cả nước. Quy mô kinh tế đạt khoảng 63 tỷ USD, gấp 1,42 lần năm 2020, chiếm 41,54% vùng đồng bằng sông Hồng và 12,6% cả nước. GRDP bình quân đầu người ước đạt 175 triệu đồng (~7.200 USD). Cơ cấu kinh tế chuyển dịch tích cực, tăng tỷ trọng dịch vụ, giảm tỷ trọng nông nghiệp. Tổng vốn đầu tư xã hội đạt 2.5</w:t>
      </w:r>
      <w:r w:rsidR="00992E54" w:rsidRPr="00AB17C7">
        <w:rPr>
          <w:rFonts w:eastAsia="Times New Roman"/>
          <w:color w:val="000000" w:themeColor="text1"/>
          <w:spacing w:val="-4"/>
          <w:szCs w:val="28"/>
          <w:lang w:val="es-VE"/>
        </w:rPr>
        <w:t>08</w:t>
      </w:r>
      <w:r w:rsidRPr="00AB17C7">
        <w:rPr>
          <w:rFonts w:eastAsia="Times New Roman"/>
          <w:color w:val="000000" w:themeColor="text1"/>
          <w:spacing w:val="-4"/>
          <w:szCs w:val="28"/>
          <w:lang w:val="es-VE"/>
        </w:rPr>
        <w:t xml:space="preserve"> nghìn tỷ đồng, gấp 1,5 lần nhiệm kỳ trước. Năng suất lao động bình quân tăng </w:t>
      </w:r>
      <w:r w:rsidR="00520F12" w:rsidRPr="00AB17C7">
        <w:rPr>
          <w:rFonts w:eastAsia="Times New Roman"/>
          <w:color w:val="000000" w:themeColor="text1"/>
          <w:spacing w:val="-4"/>
          <w:szCs w:val="28"/>
          <w:lang w:val="es-VE"/>
        </w:rPr>
        <w:t>5,</w:t>
      </w:r>
      <w:r w:rsidR="00535520" w:rsidRPr="00AB17C7">
        <w:rPr>
          <w:rFonts w:eastAsia="Times New Roman"/>
          <w:color w:val="000000" w:themeColor="text1"/>
          <w:spacing w:val="-4"/>
          <w:szCs w:val="28"/>
          <w:lang w:val="es-VE"/>
        </w:rPr>
        <w:t>92</w:t>
      </w:r>
      <w:r w:rsidR="00520F12" w:rsidRPr="00AB17C7">
        <w:rPr>
          <w:rFonts w:eastAsia="Times New Roman"/>
          <w:color w:val="000000" w:themeColor="text1"/>
          <w:spacing w:val="-4"/>
          <w:szCs w:val="28"/>
          <w:lang w:val="es-VE"/>
        </w:rPr>
        <w:t>%/năm</w:t>
      </w:r>
      <w:r w:rsidRPr="00AB17C7">
        <w:rPr>
          <w:rFonts w:eastAsia="Times New Roman"/>
          <w:color w:val="000000" w:themeColor="text1"/>
          <w:spacing w:val="-4"/>
          <w:szCs w:val="28"/>
          <w:lang w:val="es-VE"/>
        </w:rPr>
        <w:t>.</w:t>
      </w:r>
    </w:p>
    <w:p w14:paraId="5FBC5BC9" w14:textId="111212C5" w:rsidR="0060507C" w:rsidRPr="00AB17C7" w:rsidRDefault="0060507C" w:rsidP="00D404C3">
      <w:pPr>
        <w:pStyle w:val="break-words"/>
        <w:shd w:val="clear" w:color="auto" w:fill="FFFFFF" w:themeFill="background1"/>
        <w:spacing w:before="0" w:beforeAutospacing="0" w:after="0" w:afterAutospacing="0"/>
        <w:ind w:firstLine="720"/>
        <w:jc w:val="both"/>
        <w:rPr>
          <w:color w:val="000000" w:themeColor="text1"/>
          <w:spacing w:val="-4"/>
          <w:sz w:val="28"/>
          <w:szCs w:val="28"/>
          <w:lang w:val="vi-VN"/>
        </w:rPr>
      </w:pPr>
      <w:r w:rsidRPr="00AB17C7">
        <w:rPr>
          <w:color w:val="000000" w:themeColor="text1"/>
          <w:spacing w:val="-4"/>
          <w:sz w:val="28"/>
          <w:szCs w:val="28"/>
          <w:lang w:val="es-VE"/>
        </w:rPr>
        <w:t xml:space="preserve">Thành phố tập trung phục hồi kinh tế sau đại dịch, cơ cấu lại ngành dịch vụ với trọng tâm </w:t>
      </w:r>
      <w:r w:rsidR="00B50A6C" w:rsidRPr="00AB17C7">
        <w:rPr>
          <w:color w:val="000000" w:themeColor="text1"/>
          <w:spacing w:val="-4"/>
          <w:sz w:val="28"/>
          <w:szCs w:val="28"/>
          <w:lang w:val="es-VE"/>
        </w:rPr>
        <w:t xml:space="preserve">là </w:t>
      </w:r>
      <w:r w:rsidR="00793D7F" w:rsidRPr="00AB17C7">
        <w:rPr>
          <w:color w:val="000000" w:themeColor="text1"/>
          <w:spacing w:val="-4"/>
          <w:sz w:val="28"/>
          <w:szCs w:val="28"/>
          <w:lang w:val="es-VE"/>
        </w:rPr>
        <w:t>chuyển đổi số</w:t>
      </w:r>
      <w:r w:rsidRPr="00AB17C7">
        <w:rPr>
          <w:color w:val="000000" w:themeColor="text1"/>
          <w:spacing w:val="-4"/>
          <w:sz w:val="28"/>
          <w:szCs w:val="28"/>
          <w:lang w:val="es-VE"/>
        </w:rPr>
        <w:t>, thúc đẩy thương mại điện tử và phát triển du lịch</w:t>
      </w:r>
      <w:r w:rsidR="00866014" w:rsidRPr="00AB17C7">
        <w:rPr>
          <w:color w:val="000000" w:themeColor="text1"/>
          <w:spacing w:val="-4"/>
          <w:sz w:val="28"/>
          <w:szCs w:val="28"/>
          <w:lang w:val="es-VE"/>
        </w:rPr>
        <w:t>,</w:t>
      </w:r>
      <w:r w:rsidRPr="00AB17C7">
        <w:rPr>
          <w:color w:val="000000" w:themeColor="text1"/>
          <w:spacing w:val="-4"/>
          <w:sz w:val="28"/>
          <w:szCs w:val="28"/>
          <w:lang w:val="es-VE"/>
        </w:rPr>
        <w:t xml:space="preserve"> </w:t>
      </w:r>
      <w:r w:rsidR="004011ED" w:rsidRPr="00AB17C7">
        <w:rPr>
          <w:color w:val="000000" w:themeColor="text1"/>
          <w:spacing w:val="-4"/>
          <w:sz w:val="28"/>
          <w:szCs w:val="28"/>
          <w:lang w:val="vi-VN"/>
        </w:rPr>
        <w:t>đã chủ động phát triển các ngành kinh tế mới có tiềm năng</w:t>
      </w:r>
      <w:r w:rsidR="005107A4" w:rsidRPr="00AB17C7">
        <w:rPr>
          <w:color w:val="000000" w:themeColor="text1"/>
          <w:spacing w:val="-4"/>
          <w:sz w:val="28"/>
          <w:szCs w:val="28"/>
          <w:lang w:val="vi-VN"/>
        </w:rPr>
        <w:t xml:space="preserve"> </w:t>
      </w:r>
      <w:r w:rsidR="004011ED" w:rsidRPr="00AB17C7">
        <w:rPr>
          <w:color w:val="000000" w:themeColor="text1"/>
          <w:spacing w:val="-4"/>
          <w:sz w:val="28"/>
          <w:szCs w:val="28"/>
          <w:lang w:val="vi-VN"/>
        </w:rPr>
        <w:t xml:space="preserve">như công nghiệp sáng tạo gắn với công nghiệp văn hóa (thiết kế, truyền thông, nội dung số, nghệ thuật biểu diễn...). </w:t>
      </w:r>
      <w:r w:rsidRPr="00AB17C7">
        <w:rPr>
          <w:color w:val="000000" w:themeColor="text1"/>
          <w:spacing w:val="-4"/>
          <w:sz w:val="28"/>
          <w:szCs w:val="28"/>
          <w:lang w:val="es-VE"/>
        </w:rPr>
        <w:t>Du lịch bứt phá từ năm 2022, dự kiến đón 31 triệu lượt khách năm 2025, trong đó</w:t>
      </w:r>
      <w:r w:rsidR="005173BE" w:rsidRPr="00AB17C7">
        <w:rPr>
          <w:color w:val="000000" w:themeColor="text1"/>
          <w:spacing w:val="-4"/>
          <w:sz w:val="28"/>
          <w:szCs w:val="28"/>
          <w:lang w:val="vi-VN"/>
        </w:rPr>
        <w:t xml:space="preserve"> </w:t>
      </w:r>
      <w:r w:rsidR="005173BE" w:rsidRPr="00AB17C7">
        <w:rPr>
          <w:color w:val="000000" w:themeColor="text1"/>
          <w:spacing w:val="-4"/>
          <w:sz w:val="28"/>
          <w:szCs w:val="28"/>
          <w:lang w:val="es-VE"/>
        </w:rPr>
        <w:t>0</w:t>
      </w:r>
      <w:r w:rsidRPr="00AB17C7">
        <w:rPr>
          <w:color w:val="000000" w:themeColor="text1"/>
          <w:spacing w:val="-4"/>
          <w:sz w:val="28"/>
          <w:szCs w:val="28"/>
          <w:lang w:val="es-VE"/>
        </w:rPr>
        <w:t>7 triệu khách quốc tế</w:t>
      </w:r>
      <w:r w:rsidR="00866014" w:rsidRPr="00AB17C7">
        <w:rPr>
          <w:color w:val="000000" w:themeColor="text1"/>
          <w:spacing w:val="-4"/>
          <w:sz w:val="28"/>
          <w:szCs w:val="28"/>
          <w:lang w:val="es-VE"/>
        </w:rPr>
        <w:t>.</w:t>
      </w:r>
      <w:r w:rsidRPr="00AB17C7">
        <w:rPr>
          <w:color w:val="000000" w:themeColor="text1"/>
          <w:spacing w:val="-4"/>
          <w:sz w:val="28"/>
          <w:szCs w:val="28"/>
          <w:lang w:val="es-VE"/>
        </w:rPr>
        <w:t xml:space="preserve"> Công nghiệp phát triển theo hướng công nghệ thông tin và các ngành chủ lực</w:t>
      </w:r>
      <w:r w:rsidR="00E17E7B" w:rsidRPr="00AB17C7">
        <w:rPr>
          <w:color w:val="000000" w:themeColor="text1"/>
          <w:spacing w:val="-4"/>
          <w:sz w:val="28"/>
          <w:szCs w:val="28"/>
          <w:lang w:val="es-VE"/>
        </w:rPr>
        <w:t>…</w:t>
      </w:r>
    </w:p>
    <w:p w14:paraId="7C07F96F" w14:textId="157AF676" w:rsidR="0060507C" w:rsidRPr="00AB17C7" w:rsidRDefault="0060507C" w:rsidP="00D404C3">
      <w:pPr>
        <w:pStyle w:val="break-words"/>
        <w:shd w:val="clear" w:color="auto" w:fill="FFFFFF" w:themeFill="background1"/>
        <w:spacing w:before="0" w:beforeAutospacing="0" w:after="0" w:afterAutospacing="0"/>
        <w:ind w:firstLine="720"/>
        <w:jc w:val="both"/>
        <w:rPr>
          <w:color w:val="000000" w:themeColor="text1"/>
          <w:spacing w:val="-4"/>
          <w:sz w:val="28"/>
          <w:szCs w:val="28"/>
          <w:lang w:val="es-VE"/>
        </w:rPr>
      </w:pPr>
      <w:r w:rsidRPr="00AB17C7">
        <w:rPr>
          <w:color w:val="000000" w:themeColor="text1"/>
          <w:spacing w:val="-4"/>
          <w:sz w:val="28"/>
          <w:szCs w:val="28"/>
          <w:lang w:val="es-VE"/>
        </w:rPr>
        <w:t xml:space="preserve">Điều hành </w:t>
      </w:r>
      <w:r w:rsidR="00A03441" w:rsidRPr="00AB17C7">
        <w:rPr>
          <w:color w:val="000000" w:themeColor="text1"/>
          <w:spacing w:val="-4"/>
          <w:sz w:val="28"/>
          <w:szCs w:val="28"/>
          <w:lang w:val="es-VE"/>
        </w:rPr>
        <w:t>NSNN</w:t>
      </w:r>
      <w:r w:rsidR="00A03441" w:rsidRPr="00AB17C7">
        <w:rPr>
          <w:color w:val="000000" w:themeColor="text1"/>
          <w:spacing w:val="-4"/>
          <w:sz w:val="28"/>
          <w:szCs w:val="28"/>
          <w:lang w:val="vi-VN"/>
        </w:rPr>
        <w:t xml:space="preserve"> </w:t>
      </w:r>
      <w:r w:rsidRPr="00AB17C7">
        <w:rPr>
          <w:color w:val="000000" w:themeColor="text1"/>
          <w:spacing w:val="-4"/>
          <w:sz w:val="28"/>
          <w:szCs w:val="28"/>
          <w:lang w:val="es-VE"/>
        </w:rPr>
        <w:t xml:space="preserve">chặt chẽ, đảm bảo cân đối lớn và an sinh xã hội. Đầu tư công tập trung, khắc phục phân tán, ưu tiên các công trình trọng điểm, hạ tầng giao thông liên kết vùng và </w:t>
      </w:r>
      <w:r w:rsidR="00BF2DBB" w:rsidRPr="00AB17C7">
        <w:rPr>
          <w:color w:val="000000" w:themeColor="text1"/>
          <w:spacing w:val="-4"/>
          <w:sz w:val="28"/>
          <w:szCs w:val="28"/>
          <w:lang w:val="es-VE"/>
        </w:rPr>
        <w:t>thúc đẩy phát triển đồng đều</w:t>
      </w:r>
      <w:r w:rsidR="00E17E7B" w:rsidRPr="00AB17C7">
        <w:rPr>
          <w:color w:val="000000" w:themeColor="text1"/>
          <w:spacing w:val="-4"/>
          <w:sz w:val="28"/>
          <w:szCs w:val="28"/>
          <w:lang w:val="es-VE"/>
        </w:rPr>
        <w:t xml:space="preserve"> trên toàn Thành phố</w:t>
      </w:r>
      <w:r w:rsidR="00BF2DBB" w:rsidRPr="00AB17C7">
        <w:rPr>
          <w:color w:val="000000" w:themeColor="text1"/>
          <w:spacing w:val="-4"/>
          <w:sz w:val="28"/>
          <w:szCs w:val="28"/>
          <w:lang w:val="es-VE"/>
        </w:rPr>
        <w:t>.</w:t>
      </w:r>
    </w:p>
    <w:p w14:paraId="5520039F" w14:textId="294DD8EC" w:rsidR="007125A9" w:rsidRPr="00AB17C7" w:rsidRDefault="004A7E99" w:rsidP="00D404C3">
      <w:pPr>
        <w:shd w:val="clear" w:color="auto" w:fill="FFFFFF" w:themeFill="background1"/>
        <w:spacing w:after="0" w:line="240" w:lineRule="auto"/>
        <w:ind w:firstLine="720"/>
        <w:jc w:val="both"/>
        <w:rPr>
          <w:color w:val="000000" w:themeColor="text1"/>
          <w:spacing w:val="-4"/>
          <w:szCs w:val="28"/>
          <w:lang w:val="vi-VN"/>
        </w:rPr>
      </w:pPr>
      <w:r w:rsidRPr="00AB17C7">
        <w:rPr>
          <w:b/>
          <w:i/>
          <w:color w:val="000000" w:themeColor="text1"/>
          <w:spacing w:val="-4"/>
          <w:szCs w:val="28"/>
          <w:lang w:val="es-MX"/>
        </w:rPr>
        <w:t>1</w:t>
      </w:r>
      <w:r w:rsidRPr="00AB17C7">
        <w:rPr>
          <w:b/>
          <w:i/>
          <w:color w:val="000000" w:themeColor="text1"/>
          <w:spacing w:val="-4"/>
          <w:szCs w:val="28"/>
          <w:lang w:val="vi-VN"/>
        </w:rPr>
        <w:t>.</w:t>
      </w:r>
      <w:r w:rsidR="0060507C" w:rsidRPr="00AB17C7">
        <w:rPr>
          <w:b/>
          <w:i/>
          <w:color w:val="000000" w:themeColor="text1"/>
          <w:spacing w:val="-4"/>
          <w:szCs w:val="28"/>
          <w:lang w:val="es-MX"/>
        </w:rPr>
        <w:t>3</w:t>
      </w:r>
      <w:r w:rsidRPr="00AB17C7">
        <w:rPr>
          <w:b/>
          <w:i/>
          <w:color w:val="000000" w:themeColor="text1"/>
          <w:spacing w:val="-4"/>
          <w:szCs w:val="28"/>
          <w:lang w:val="vi-VN"/>
        </w:rPr>
        <w:t>.</w:t>
      </w:r>
      <w:r w:rsidR="0060507C" w:rsidRPr="00AB17C7">
        <w:rPr>
          <w:b/>
          <w:i/>
          <w:color w:val="000000" w:themeColor="text1"/>
          <w:spacing w:val="-4"/>
          <w:szCs w:val="28"/>
          <w:lang w:val="es-MX"/>
        </w:rPr>
        <w:t xml:space="preserve"> Khoa học công nghệ, </w:t>
      </w:r>
      <w:r w:rsidR="00335494" w:rsidRPr="00AB17C7">
        <w:rPr>
          <w:b/>
          <w:i/>
          <w:color w:val="000000" w:themeColor="text1"/>
          <w:spacing w:val="-4"/>
          <w:szCs w:val="28"/>
          <w:lang w:val="es-MX"/>
        </w:rPr>
        <w:t xml:space="preserve">đổi </w:t>
      </w:r>
      <w:r w:rsidR="0060507C" w:rsidRPr="00AB17C7">
        <w:rPr>
          <w:b/>
          <w:i/>
          <w:color w:val="000000" w:themeColor="text1"/>
          <w:spacing w:val="-4"/>
          <w:szCs w:val="28"/>
          <w:lang w:val="es-MX"/>
        </w:rPr>
        <w:t>mới sáng tạo, chuyển đổi số được quan tâm, đẩy mạnh trên các lĩnh vực</w:t>
      </w:r>
      <w:r w:rsidR="0060507C" w:rsidRPr="00AB17C7">
        <w:rPr>
          <w:b/>
          <w:bCs/>
          <w:i/>
          <w:iCs/>
          <w:color w:val="000000" w:themeColor="text1"/>
          <w:spacing w:val="-4"/>
          <w:szCs w:val="28"/>
          <w:lang w:val="es-VE"/>
        </w:rPr>
        <w:t>:</w:t>
      </w:r>
      <w:r w:rsidR="0060507C" w:rsidRPr="00AB17C7">
        <w:rPr>
          <w:color w:val="000000" w:themeColor="text1"/>
          <w:spacing w:val="-4"/>
          <w:szCs w:val="28"/>
          <w:lang w:val="es-VE"/>
        </w:rPr>
        <w:t xml:space="preserve"> </w:t>
      </w:r>
      <w:r w:rsidR="00D41437" w:rsidRPr="00AB17C7">
        <w:rPr>
          <w:color w:val="000000" w:themeColor="text1"/>
          <w:spacing w:val="-4"/>
          <w:szCs w:val="28"/>
          <w:lang w:val="es-VE"/>
        </w:rPr>
        <w:t xml:space="preserve">Thành ủy </w:t>
      </w:r>
      <w:r w:rsidR="00142C72" w:rsidRPr="00AB17C7">
        <w:rPr>
          <w:color w:val="000000" w:themeColor="text1"/>
          <w:spacing w:val="-4"/>
          <w:szCs w:val="28"/>
          <w:lang w:val="es-VE"/>
        </w:rPr>
        <w:t xml:space="preserve">quán triệt, triển khai nghiêm túc các chủ trương của Trung ương </w:t>
      </w:r>
      <w:r w:rsidR="00D41437" w:rsidRPr="00AB17C7">
        <w:rPr>
          <w:color w:val="000000" w:themeColor="text1"/>
          <w:spacing w:val="-4"/>
          <w:szCs w:val="28"/>
          <w:lang w:val="es-VE"/>
        </w:rPr>
        <w:t xml:space="preserve">đã ban hành và chỉ đạo quyết liệt Chương trình số 07-CTr/TU, </w:t>
      </w:r>
      <w:r w:rsidR="00142C72" w:rsidRPr="00AB17C7">
        <w:rPr>
          <w:color w:val="000000" w:themeColor="text1"/>
          <w:spacing w:val="-4"/>
          <w:szCs w:val="28"/>
          <w:lang w:val="es-VE"/>
        </w:rPr>
        <w:t xml:space="preserve">Đề án 06 </w:t>
      </w:r>
      <w:r w:rsidR="00D41437" w:rsidRPr="00AB17C7">
        <w:rPr>
          <w:color w:val="000000" w:themeColor="text1"/>
          <w:spacing w:val="-4"/>
          <w:szCs w:val="28"/>
          <w:lang w:val="es-VE"/>
        </w:rPr>
        <w:t xml:space="preserve">cùng 62 cơ chế, chính sách, chương trình, kế hoạch, đề án </w:t>
      </w:r>
      <w:r w:rsidR="00142C72" w:rsidRPr="00AB17C7">
        <w:rPr>
          <w:color w:val="000000" w:themeColor="text1"/>
          <w:spacing w:val="-4"/>
          <w:szCs w:val="28"/>
          <w:lang w:val="es-VE"/>
        </w:rPr>
        <w:t>(</w:t>
      </w:r>
      <w:r w:rsidR="00D41437" w:rsidRPr="00AB17C7">
        <w:rPr>
          <w:color w:val="000000" w:themeColor="text1"/>
          <w:spacing w:val="-4"/>
          <w:szCs w:val="28"/>
          <w:lang w:val="es-VE"/>
        </w:rPr>
        <w:t>gấp đôi nhiệm kỳ trước</w:t>
      </w:r>
      <w:r w:rsidR="00142C72" w:rsidRPr="00AB17C7">
        <w:rPr>
          <w:color w:val="000000" w:themeColor="text1"/>
          <w:spacing w:val="-4"/>
          <w:szCs w:val="28"/>
          <w:lang w:val="es-VE"/>
        </w:rPr>
        <w:t>)</w:t>
      </w:r>
      <w:r w:rsidR="00D41437" w:rsidRPr="00AB17C7">
        <w:rPr>
          <w:color w:val="000000" w:themeColor="text1"/>
          <w:spacing w:val="-4"/>
          <w:szCs w:val="28"/>
          <w:lang w:val="es-VE"/>
        </w:rPr>
        <w:t xml:space="preserve">, tạo khung pháp lý mạnh mẽ, khuyến khích khởi nghiệp, chuyển đổi số và nghiên cứu ứng dụng đã </w:t>
      </w:r>
      <w:r w:rsidR="0060507C" w:rsidRPr="00AB17C7">
        <w:rPr>
          <w:color w:val="000000" w:themeColor="text1"/>
          <w:spacing w:val="-4"/>
          <w:szCs w:val="28"/>
          <w:lang w:val="es-VE"/>
        </w:rPr>
        <w:t>đạt được những kết quả rõ rệt</w:t>
      </w:r>
      <w:r w:rsidR="00BC35AE" w:rsidRPr="00AB17C7">
        <w:rPr>
          <w:color w:val="000000" w:themeColor="text1"/>
          <w:spacing w:val="-4"/>
          <w:szCs w:val="28"/>
          <w:lang w:val="es-VE"/>
        </w:rPr>
        <w:t>. Hà Nội</w:t>
      </w:r>
      <w:r w:rsidR="0060507C" w:rsidRPr="00AB17C7">
        <w:rPr>
          <w:color w:val="000000" w:themeColor="text1"/>
          <w:spacing w:val="-4"/>
          <w:szCs w:val="28"/>
          <w:lang w:val="es-VE"/>
        </w:rPr>
        <w:t xml:space="preserve"> là địa phương tiên phong trong thực hiện chuyển đổi số với nhiều mô hình thí điểm thành công trên cơ sở khai thác, làm giàu cơ sở dữ liệu quốc gia</w:t>
      </w:r>
      <w:r w:rsidR="001D7B5D" w:rsidRPr="00AB17C7">
        <w:rPr>
          <w:color w:val="000000" w:themeColor="text1"/>
          <w:spacing w:val="-4"/>
          <w:szCs w:val="28"/>
          <w:lang w:val="es-VE"/>
        </w:rPr>
        <w:t>, đạt được một số kết quả nổi bật</w:t>
      </w:r>
      <w:r w:rsidR="001D7B5D" w:rsidRPr="00AB17C7">
        <w:rPr>
          <w:rStyle w:val="FootnoteReference"/>
          <w:color w:val="000000" w:themeColor="text1"/>
          <w:spacing w:val="-4"/>
          <w:szCs w:val="28"/>
          <w:lang w:val="es-VE"/>
        </w:rPr>
        <w:footnoteReference w:id="3"/>
      </w:r>
      <w:r w:rsidR="001D7B5D" w:rsidRPr="00AB17C7">
        <w:rPr>
          <w:color w:val="000000" w:themeColor="text1"/>
          <w:spacing w:val="-4"/>
          <w:szCs w:val="28"/>
          <w:lang w:val="es-VE"/>
        </w:rPr>
        <w:t>.</w:t>
      </w:r>
    </w:p>
    <w:p w14:paraId="10EC17EC" w14:textId="21008381" w:rsidR="0060507C" w:rsidRPr="00AB17C7" w:rsidRDefault="00D06092" w:rsidP="00D404C3">
      <w:pPr>
        <w:shd w:val="clear" w:color="auto" w:fill="FFFFFF" w:themeFill="background1"/>
        <w:spacing w:after="0" w:line="240" w:lineRule="auto"/>
        <w:ind w:firstLine="720"/>
        <w:jc w:val="both"/>
        <w:rPr>
          <w:b/>
          <w:bCs/>
          <w:color w:val="000000" w:themeColor="text1"/>
          <w:spacing w:val="-4"/>
          <w:szCs w:val="28"/>
        </w:rPr>
      </w:pPr>
      <w:r w:rsidRPr="00AB17C7">
        <w:rPr>
          <w:color w:val="000000" w:themeColor="text1"/>
          <w:spacing w:val="-4"/>
          <w:szCs w:val="28"/>
          <w:lang w:val="vi-VN"/>
        </w:rPr>
        <w:t>Đi đầu thực hiện Nghị quyết số 57-NQ/TW ngày 22/12/2024 của Bộ Chính trị, Ban Thường vụ Thành ủy đã ban hành các chỉ thị, quyết định tạo nền tảng quan trọng để triển khai đồng bộ, hiệu quả trong quản lý và điều hành của Thành phố; dẫn đầu về chỉ số công nghiệp CNTT, quản trị điện tử, đổi mới sáng tạo cấp địa phương năm 2024. Thành phố đã tích cực hỗ trợ doanh nghiệp đổi mới sáng tạo, ứng dụng khoa học, công nghệ trong sản xuất, kinh doanh</w:t>
      </w:r>
      <w:r w:rsidR="002D5102" w:rsidRPr="00AB17C7">
        <w:rPr>
          <w:color w:val="000000" w:themeColor="text1"/>
          <w:spacing w:val="-4"/>
          <w:szCs w:val="28"/>
          <w:lang w:val="vi-VN"/>
        </w:rPr>
        <w:t>; mở rộng các thị trường, các sự kiện và diễn đàn về khoa học công nghệ</w:t>
      </w:r>
      <w:r w:rsidR="002D5102" w:rsidRPr="00AB17C7">
        <w:rPr>
          <w:rStyle w:val="FootnoteReference"/>
          <w:b/>
          <w:bCs/>
          <w:color w:val="000000" w:themeColor="text1"/>
          <w:spacing w:val="-4"/>
          <w:szCs w:val="28"/>
          <w:lang w:val="vi-VN"/>
        </w:rPr>
        <w:footnoteReference w:id="4"/>
      </w:r>
      <w:r w:rsidR="00E17E7B" w:rsidRPr="00AB17C7">
        <w:rPr>
          <w:color w:val="000000" w:themeColor="text1"/>
          <w:spacing w:val="-4"/>
          <w:szCs w:val="28"/>
        </w:rPr>
        <w:t>…</w:t>
      </w:r>
    </w:p>
    <w:p w14:paraId="4C5E7D5F" w14:textId="7B58F90B" w:rsidR="0060507C" w:rsidRPr="00AB17C7" w:rsidRDefault="004A7E99" w:rsidP="00D404C3">
      <w:pPr>
        <w:shd w:val="clear" w:color="auto" w:fill="FFFFFF" w:themeFill="background1"/>
        <w:spacing w:after="0" w:line="240" w:lineRule="auto"/>
        <w:ind w:firstLine="720"/>
        <w:jc w:val="both"/>
        <w:rPr>
          <w:rFonts w:ascii="Times New Roman Bold Italic" w:hAnsi="Times New Roman Bold Italic"/>
          <w:b/>
          <w:i/>
          <w:color w:val="000000" w:themeColor="text1"/>
          <w:spacing w:val="-12"/>
          <w:szCs w:val="28"/>
          <w:lang w:val="vi-VN"/>
        </w:rPr>
      </w:pPr>
      <w:r w:rsidRPr="00AB17C7">
        <w:rPr>
          <w:rFonts w:ascii="Times New Roman Bold Italic" w:hAnsi="Times New Roman Bold Italic"/>
          <w:b/>
          <w:i/>
          <w:color w:val="000000" w:themeColor="text1"/>
          <w:spacing w:val="-12"/>
          <w:szCs w:val="28"/>
          <w:lang w:val="vi-VN"/>
        </w:rPr>
        <w:t>1.4.</w:t>
      </w:r>
      <w:r w:rsidR="00C14463" w:rsidRPr="00AB17C7">
        <w:rPr>
          <w:rFonts w:ascii="Times New Roman Bold Italic" w:hAnsi="Times New Roman Bold Italic"/>
          <w:b/>
          <w:i/>
          <w:color w:val="000000" w:themeColor="text1"/>
          <w:spacing w:val="-12"/>
          <w:szCs w:val="28"/>
          <w:lang w:val="vi-VN"/>
        </w:rPr>
        <w:t xml:space="preserve"> </w:t>
      </w:r>
      <w:r w:rsidR="0060507C" w:rsidRPr="00AB17C7">
        <w:rPr>
          <w:rFonts w:ascii="Times New Roman Bold Italic" w:hAnsi="Times New Roman Bold Italic"/>
          <w:b/>
          <w:i/>
          <w:color w:val="000000" w:themeColor="text1"/>
          <w:spacing w:val="-12"/>
          <w:szCs w:val="28"/>
          <w:lang w:val="vi-VN"/>
        </w:rPr>
        <w:t xml:space="preserve">Công tác </w:t>
      </w:r>
      <w:bookmarkStart w:id="4" w:name="_Hlk179638202"/>
      <w:r w:rsidR="0060507C" w:rsidRPr="00AB17C7">
        <w:rPr>
          <w:rFonts w:ascii="Times New Roman Bold Italic" w:hAnsi="Times New Roman Bold Italic"/>
          <w:b/>
          <w:i/>
          <w:color w:val="000000" w:themeColor="text1"/>
          <w:spacing w:val="-12"/>
          <w:szCs w:val="28"/>
          <w:lang w:val="vi-VN"/>
        </w:rPr>
        <w:t>quy hoạch, xây dựng, quản lý và phát triển đô thị tiếp tục được ưu tiên chú trọng</w:t>
      </w:r>
      <w:r w:rsidR="006A42FA" w:rsidRPr="00AB17C7">
        <w:rPr>
          <w:rFonts w:ascii="Times New Roman Bold Italic" w:hAnsi="Times New Roman Bold Italic"/>
          <w:b/>
          <w:i/>
          <w:color w:val="000000" w:themeColor="text1"/>
          <w:spacing w:val="-12"/>
          <w:szCs w:val="28"/>
          <w:lang w:val="vi-VN"/>
        </w:rPr>
        <w:t>,</w:t>
      </w:r>
      <w:r w:rsidR="0060507C" w:rsidRPr="00AB17C7">
        <w:rPr>
          <w:rFonts w:ascii="Times New Roman Bold Italic" w:hAnsi="Times New Roman Bold Italic"/>
          <w:b/>
          <w:i/>
          <w:color w:val="000000" w:themeColor="text1"/>
          <w:spacing w:val="-12"/>
          <w:szCs w:val="28"/>
          <w:lang w:val="vi-VN"/>
        </w:rPr>
        <w:t xml:space="preserve"> có những chuyển biến tích cực theo hướng thông minh, xanh và bền vững</w:t>
      </w:r>
      <w:bookmarkEnd w:id="4"/>
    </w:p>
    <w:p w14:paraId="5FFC760A" w14:textId="2BC1AB67" w:rsidR="0060507C" w:rsidRPr="00AB17C7" w:rsidRDefault="0060507C" w:rsidP="00D404C3">
      <w:pPr>
        <w:shd w:val="clear" w:color="auto" w:fill="FFFFFF" w:themeFill="background1"/>
        <w:spacing w:after="0" w:line="240" w:lineRule="auto"/>
        <w:ind w:firstLine="720"/>
        <w:jc w:val="both"/>
        <w:rPr>
          <w:bCs/>
          <w:iCs/>
          <w:color w:val="000000" w:themeColor="text1"/>
          <w:spacing w:val="-4"/>
          <w:szCs w:val="28"/>
          <w:lang w:val="vi-VN"/>
        </w:rPr>
      </w:pPr>
      <w:r w:rsidRPr="00AB17C7">
        <w:rPr>
          <w:bCs/>
          <w:iCs/>
          <w:color w:val="000000" w:themeColor="text1"/>
          <w:spacing w:val="-4"/>
          <w:szCs w:val="28"/>
          <w:lang w:val="vi-VN"/>
        </w:rPr>
        <w:t xml:space="preserve">Thành ủy đã quán triệt, triển khai thực hiện Chương trình số 05-CTr/TU gắn với triển khai thực hiện Nghị quyết số 06-NQ/TW của Bộ Chính trị, Kết luận số 45-KL/TW của Ban Chấp hành Trung ương về định hướng Quy hoạch tổng thể quốc gia và lựa chọn khâu đột phá về xây dựng hệ thống kết cấu hạ tầng </w:t>
      </w:r>
      <w:r w:rsidRPr="00AB17C7">
        <w:rPr>
          <w:color w:val="000000" w:themeColor="text1"/>
          <w:spacing w:val="-4"/>
          <w:szCs w:val="28"/>
          <w:shd w:val="clear" w:color="auto" w:fill="FFFFFF"/>
          <w:lang w:val="vi-VN"/>
        </w:rPr>
        <w:t>KTXH</w:t>
      </w:r>
      <w:r w:rsidRPr="00AB17C7">
        <w:rPr>
          <w:bCs/>
          <w:iCs/>
          <w:color w:val="000000" w:themeColor="text1"/>
          <w:spacing w:val="-4"/>
          <w:szCs w:val="28"/>
          <w:lang w:val="vi-VN"/>
        </w:rPr>
        <w:t>. Chỉ đạo triển khai quyết liệt một số nghị quyết, chỉ thị chuyên đề về những vấn đề còn hạn chế, khó khăn, phức tạp</w:t>
      </w:r>
      <w:r w:rsidR="000F2FAA" w:rsidRPr="00AB17C7">
        <w:rPr>
          <w:bCs/>
          <w:iCs/>
          <w:color w:val="000000" w:themeColor="text1"/>
          <w:spacing w:val="-4"/>
          <w:szCs w:val="28"/>
          <w:lang w:val="vi-VN"/>
        </w:rPr>
        <w:t xml:space="preserve"> </w:t>
      </w:r>
      <w:r w:rsidR="000F2FAA" w:rsidRPr="00AB17C7">
        <w:rPr>
          <w:bCs/>
          <w:iCs/>
          <w:color w:val="000000" w:themeColor="text1"/>
          <w:spacing w:val="-4"/>
          <w:szCs w:val="28"/>
          <w:lang w:val="vi-VN"/>
        </w:rPr>
        <w:lastRenderedPageBreak/>
        <w:t>như</w:t>
      </w:r>
      <w:r w:rsidR="00E17E7B" w:rsidRPr="00AB17C7">
        <w:rPr>
          <w:bCs/>
          <w:iCs/>
          <w:color w:val="000000" w:themeColor="text1"/>
          <w:spacing w:val="-4"/>
          <w:szCs w:val="28"/>
        </w:rPr>
        <w:t>:</w:t>
      </w:r>
      <w:r w:rsidRPr="00AB17C7">
        <w:rPr>
          <w:bCs/>
          <w:iCs/>
          <w:color w:val="000000" w:themeColor="text1"/>
          <w:spacing w:val="-4"/>
          <w:szCs w:val="28"/>
          <w:lang w:val="vi-VN"/>
        </w:rPr>
        <w:t xml:space="preserve"> quản lý đất đai và quản lý, khai thác khoáng sản; quy hoạch, quản lý quy hoạch, quản lý đô thị và trật tự xây dựng; giải phóng mặt bằng, tái định cư Dự án đường Vành đai 4 - Vùng Thủ đô...</w:t>
      </w:r>
    </w:p>
    <w:p w14:paraId="73494974" w14:textId="1A6BA0B3" w:rsidR="0060507C" w:rsidRPr="00AB17C7" w:rsidRDefault="0060507C" w:rsidP="00D404C3">
      <w:pPr>
        <w:widowControl w:val="0"/>
        <w:shd w:val="clear" w:color="auto" w:fill="FFFFFF" w:themeFill="background1"/>
        <w:spacing w:after="0" w:line="240" w:lineRule="auto"/>
        <w:ind w:firstLine="624"/>
        <w:jc w:val="both"/>
        <w:rPr>
          <w:bCs/>
          <w:iCs/>
          <w:color w:val="000000" w:themeColor="text1"/>
          <w:spacing w:val="-4"/>
          <w:szCs w:val="28"/>
          <w:lang w:val="vi-VN"/>
        </w:rPr>
      </w:pPr>
      <w:bookmarkStart w:id="5" w:name="_Hlk104455791"/>
      <w:bookmarkStart w:id="6" w:name="_Hlk117156500"/>
      <w:r w:rsidRPr="00AB17C7">
        <w:rPr>
          <w:bCs/>
          <w:i/>
          <w:color w:val="000000" w:themeColor="text1"/>
          <w:spacing w:val="-4"/>
          <w:szCs w:val="28"/>
          <w:lang w:val="vi-VN"/>
        </w:rPr>
        <w:t>Công tác quy hoạch được đẩy nhanh tiến độ, nhiều quy hoạch quan trọng được phê duyệt tạo không gian phát triển mới.</w:t>
      </w:r>
      <w:r w:rsidRPr="00AB17C7">
        <w:rPr>
          <w:bCs/>
          <w:iCs/>
          <w:color w:val="000000" w:themeColor="text1"/>
          <w:spacing w:val="-4"/>
          <w:szCs w:val="28"/>
          <w:lang w:val="vi-VN"/>
        </w:rPr>
        <w:t xml:space="preserve"> Xây dựng, triển khai Quy hoạch Thủ đô Hà Nội thời kỳ 2021-2030, tầm nhìn đến năm 2050 và Đồ án Điều chỉnh Quy hoạch chung Thủ đô Hà Nội đến năm 2045, tầm nhìn đến năm 2065. </w:t>
      </w:r>
      <w:r w:rsidR="00FC226D" w:rsidRPr="00AB17C7">
        <w:rPr>
          <w:bCs/>
          <w:iCs/>
          <w:color w:val="000000" w:themeColor="text1"/>
          <w:spacing w:val="-4"/>
          <w:szCs w:val="28"/>
          <w:lang w:val="vi-VN"/>
        </w:rPr>
        <w:t>Hoàn thành</w:t>
      </w:r>
      <w:r w:rsidRPr="00AB17C7">
        <w:rPr>
          <w:bCs/>
          <w:iCs/>
          <w:color w:val="000000" w:themeColor="text1"/>
          <w:spacing w:val="-4"/>
          <w:szCs w:val="28"/>
          <w:lang w:val="vi-VN"/>
        </w:rPr>
        <w:t xml:space="preserve"> phê duyệt 83/83 đồ án quy hoạch đô thị, 13/13 nhiệm vụ đồ án quy hoạch xây dựng</w:t>
      </w:r>
      <w:r w:rsidR="001F6A2F" w:rsidRPr="00AB17C7">
        <w:rPr>
          <w:bCs/>
          <w:iCs/>
          <w:color w:val="000000" w:themeColor="text1"/>
          <w:spacing w:val="-4"/>
          <w:szCs w:val="28"/>
          <w:lang w:val="vi-VN"/>
        </w:rPr>
        <w:t>,</w:t>
      </w:r>
      <w:r w:rsidRPr="00AB17C7">
        <w:rPr>
          <w:bCs/>
          <w:iCs/>
          <w:color w:val="000000" w:themeColor="text1"/>
          <w:spacing w:val="-4"/>
          <w:szCs w:val="28"/>
          <w:lang w:val="vi-VN"/>
        </w:rPr>
        <w:t xml:space="preserve"> 04 đồ án quy hoạch quan trọng</w:t>
      </w:r>
      <w:r w:rsidR="0061235C" w:rsidRPr="00AB17C7">
        <w:rPr>
          <w:bCs/>
          <w:iCs/>
          <w:color w:val="000000" w:themeColor="text1"/>
          <w:spacing w:val="-4"/>
          <w:szCs w:val="28"/>
          <w:lang w:val="vi-VN"/>
        </w:rPr>
        <w:t>; đồng thời ban hành các văn bản quản lý quy hoạch kiến trúc quan trọng</w:t>
      </w:r>
      <w:r w:rsidRPr="00AB17C7">
        <w:rPr>
          <w:bCs/>
          <w:iCs/>
          <w:color w:val="000000" w:themeColor="text1"/>
          <w:spacing w:val="-4"/>
          <w:szCs w:val="28"/>
          <w:lang w:val="vi-VN"/>
        </w:rPr>
        <w:t xml:space="preserve">. Tỷ lệ diện tích phủ kín các quy hoạch chung, quy hoạch phân khu đạt 100%, đạt mục tiêu đề ra. Chất lượng quy hoạch ngày càng nâng cao đi đôi với kiểm soát chặt chẽ việc điều chỉnh quy hoạch. </w:t>
      </w:r>
    </w:p>
    <w:bookmarkEnd w:id="5"/>
    <w:bookmarkEnd w:id="6"/>
    <w:p w14:paraId="5D93CF97" w14:textId="055B4B7D" w:rsidR="0060507C" w:rsidRPr="00AB17C7" w:rsidRDefault="0060507C" w:rsidP="00D404C3">
      <w:pPr>
        <w:shd w:val="clear" w:color="auto" w:fill="FFFFFF" w:themeFill="background1"/>
        <w:spacing w:after="0" w:line="240" w:lineRule="auto"/>
        <w:ind w:firstLine="720"/>
        <w:jc w:val="both"/>
        <w:rPr>
          <w:bCs/>
          <w:color w:val="000000" w:themeColor="text1"/>
          <w:spacing w:val="-4"/>
          <w:szCs w:val="28"/>
          <w:lang w:val="es-MX"/>
        </w:rPr>
      </w:pPr>
      <w:r w:rsidRPr="00AB17C7">
        <w:rPr>
          <w:i/>
          <w:iCs/>
          <w:color w:val="000000" w:themeColor="text1"/>
          <w:spacing w:val="-4"/>
          <w:szCs w:val="28"/>
          <w:lang w:val="vi-VN"/>
        </w:rPr>
        <w:t>Phát triển hạ tầng giao thông được chú trọng.</w:t>
      </w:r>
      <w:r w:rsidRPr="00AB17C7">
        <w:rPr>
          <w:color w:val="000000" w:themeColor="text1"/>
          <w:spacing w:val="-4"/>
          <w:szCs w:val="28"/>
          <w:lang w:val="vi-VN"/>
        </w:rPr>
        <w:t xml:space="preserve"> </w:t>
      </w:r>
      <w:r w:rsidR="00E17E7B" w:rsidRPr="00AB17C7">
        <w:rPr>
          <w:color w:val="000000" w:themeColor="text1"/>
          <w:spacing w:val="-4"/>
          <w:szCs w:val="28"/>
        </w:rPr>
        <w:t>Cơ bản h</w:t>
      </w:r>
      <w:r w:rsidRPr="00AB17C7">
        <w:rPr>
          <w:bCs/>
          <w:color w:val="000000" w:themeColor="text1"/>
          <w:spacing w:val="-4"/>
          <w:szCs w:val="28"/>
          <w:lang w:val="es-MX"/>
        </w:rPr>
        <w:t>oàn thành các công trình giao thông trọng điểm trong khu vực nội đô</w:t>
      </w:r>
      <w:r w:rsidR="00753B1F" w:rsidRPr="00AB17C7">
        <w:rPr>
          <w:bCs/>
          <w:color w:val="000000" w:themeColor="text1"/>
          <w:spacing w:val="-4"/>
          <w:szCs w:val="28"/>
          <w:lang w:val="es-MX"/>
        </w:rPr>
        <w:t>,</w:t>
      </w:r>
      <w:r w:rsidRPr="00AB17C7">
        <w:rPr>
          <w:bCs/>
          <w:color w:val="000000" w:themeColor="text1"/>
          <w:spacing w:val="-4"/>
          <w:szCs w:val="28"/>
          <w:lang w:val="es-MX"/>
        </w:rPr>
        <w:t xml:space="preserve"> góp phần giảm thiểu ùn tắc giao thông. Quyết liệt triển khai thủ tục đầu tư, khởi công và đẩy nhanh tiến độ xây dựng các tuyến đường vành đai, quốc lộ</w:t>
      </w:r>
      <w:r w:rsidRPr="00AB17C7">
        <w:rPr>
          <w:bCs/>
          <w:color w:val="000000" w:themeColor="text1"/>
          <w:spacing w:val="-4"/>
          <w:szCs w:val="28"/>
          <w:lang w:val="vi-VN"/>
        </w:rPr>
        <w:t xml:space="preserve"> (</w:t>
      </w:r>
      <w:r w:rsidR="00E556AF" w:rsidRPr="00AB17C7">
        <w:rPr>
          <w:bCs/>
          <w:color w:val="000000" w:themeColor="text1"/>
          <w:spacing w:val="-4"/>
          <w:szCs w:val="28"/>
          <w:lang w:val="es-MX"/>
        </w:rPr>
        <w:t>đ</w:t>
      </w:r>
      <w:r w:rsidR="00E556AF" w:rsidRPr="00AB17C7">
        <w:rPr>
          <w:bCs/>
          <w:color w:val="000000" w:themeColor="text1"/>
          <w:spacing w:val="-4"/>
          <w:szCs w:val="28"/>
          <w:lang w:val="vi-VN"/>
        </w:rPr>
        <w:t xml:space="preserve">ường </w:t>
      </w:r>
      <w:r w:rsidRPr="00AB17C7">
        <w:rPr>
          <w:bCs/>
          <w:color w:val="000000" w:themeColor="text1"/>
          <w:spacing w:val="-4"/>
          <w:szCs w:val="28"/>
          <w:lang w:val="vi-VN"/>
        </w:rPr>
        <w:t xml:space="preserve">Vành đai 4 - Vùng Thủ đô; tuyến đường kết nối đường Pháp Vân - Cầu Giẽ và đường </w:t>
      </w:r>
      <w:r w:rsidR="00A610D1" w:rsidRPr="00AB17C7">
        <w:rPr>
          <w:bCs/>
          <w:color w:val="000000" w:themeColor="text1"/>
          <w:spacing w:val="-4"/>
          <w:szCs w:val="28"/>
          <w:lang w:val="vi-VN"/>
        </w:rPr>
        <w:t>V</w:t>
      </w:r>
      <w:r w:rsidRPr="00AB17C7">
        <w:rPr>
          <w:bCs/>
          <w:color w:val="000000" w:themeColor="text1"/>
          <w:spacing w:val="-4"/>
          <w:szCs w:val="28"/>
          <w:lang w:val="vi-VN"/>
        </w:rPr>
        <w:t>ành đai 3…)</w:t>
      </w:r>
      <w:r w:rsidRPr="00AB17C7">
        <w:rPr>
          <w:bCs/>
          <w:color w:val="000000" w:themeColor="text1"/>
          <w:spacing w:val="-4"/>
          <w:szCs w:val="28"/>
          <w:lang w:val="es-MX"/>
        </w:rPr>
        <w:t xml:space="preserve">, các cầu lớn vượt sông Hồng. </w:t>
      </w:r>
    </w:p>
    <w:p w14:paraId="0A8FB5CA" w14:textId="322F10FE" w:rsidR="0060507C" w:rsidRPr="00AB17C7" w:rsidRDefault="0060507C" w:rsidP="00D404C3">
      <w:pPr>
        <w:shd w:val="clear" w:color="auto" w:fill="FFFFFF" w:themeFill="background1"/>
        <w:spacing w:after="0" w:line="240" w:lineRule="auto"/>
        <w:ind w:firstLine="720"/>
        <w:jc w:val="both"/>
        <w:rPr>
          <w:iCs/>
          <w:color w:val="000000" w:themeColor="text1"/>
          <w:spacing w:val="-4"/>
          <w:szCs w:val="28"/>
          <w:lang w:val="pt-BR"/>
        </w:rPr>
      </w:pPr>
      <w:r w:rsidRPr="00AB17C7">
        <w:rPr>
          <w:color w:val="000000" w:themeColor="text1"/>
          <w:spacing w:val="-4"/>
          <w:szCs w:val="28"/>
          <w:lang w:val="es-MX"/>
        </w:rPr>
        <w:t xml:space="preserve">Phát triển hệ thống vận tải hành khách công cộng khối lượng lớn, đưa vào vận hành đường sắt đô thị tuyến 2A Cát Linh - Hà Đông và tuyến số 3 Nhổn - ga Hà Nội (đoạn trên cao); mở mới các tuyến buýt, đưa vào vận hành một số tuyến buýt chạy điện. Công tác quản lý, bảo trì hệ thống hạ tầng, phân luồng giao thông, giải quyết các điểm ùn tắc, điểm đen về tai nạn giao thông được thực hiện thường xuyên. </w:t>
      </w:r>
    </w:p>
    <w:p w14:paraId="463DC95E" w14:textId="6674D370" w:rsidR="0060507C" w:rsidRPr="00AB17C7" w:rsidRDefault="00A662EA" w:rsidP="00D404C3">
      <w:pPr>
        <w:shd w:val="clear" w:color="auto" w:fill="FFFFFF" w:themeFill="background1"/>
        <w:spacing w:after="0" w:line="240" w:lineRule="auto"/>
        <w:ind w:firstLine="720"/>
        <w:jc w:val="both"/>
        <w:rPr>
          <w:b/>
          <w:bCs/>
          <w:color w:val="000000" w:themeColor="text1"/>
          <w:spacing w:val="-4"/>
          <w:szCs w:val="28"/>
          <w:lang w:val="pt-BR"/>
        </w:rPr>
      </w:pPr>
      <w:r w:rsidRPr="00AB17C7">
        <w:rPr>
          <w:i/>
          <w:iCs/>
          <w:color w:val="000000" w:themeColor="text1"/>
          <w:spacing w:val="-4"/>
          <w:szCs w:val="28"/>
          <w:lang w:val="vi-VN"/>
        </w:rPr>
        <w:t xml:space="preserve">Chỉnh trang, tái thiết đô thị được đẩy mạnh. Diện mạo đô thị văn minh, sáng, xanh, sạch, đẹp hơn, nhiều khu đô thị, công viên, vườn hoa được xây dựng. </w:t>
      </w:r>
      <w:r w:rsidR="0060507C" w:rsidRPr="00AB17C7">
        <w:rPr>
          <w:color w:val="000000" w:themeColor="text1"/>
          <w:spacing w:val="-4"/>
          <w:szCs w:val="28"/>
          <w:lang w:val="es-MX"/>
        </w:rPr>
        <w:t>Phát triển đô thị, nhà ở thương mại, nhà ở xã hội, nhà ở phục vụ tái định cư, cải tạo xây dựng lại nhà chung cư</w:t>
      </w:r>
      <w:r w:rsidR="00A610D1" w:rsidRPr="00AB17C7">
        <w:rPr>
          <w:color w:val="000000" w:themeColor="text1"/>
          <w:spacing w:val="-4"/>
          <w:szCs w:val="28"/>
          <w:lang w:val="vi-VN"/>
        </w:rPr>
        <w:t xml:space="preserve"> cũ</w:t>
      </w:r>
      <w:r w:rsidR="005263A7" w:rsidRPr="00AB17C7">
        <w:rPr>
          <w:rStyle w:val="FootnoteReference"/>
          <w:b/>
          <w:bCs/>
          <w:color w:val="000000" w:themeColor="text1"/>
          <w:spacing w:val="-4"/>
          <w:szCs w:val="28"/>
          <w:lang w:val="vi-VN"/>
        </w:rPr>
        <w:footnoteReference w:id="5"/>
      </w:r>
      <w:r w:rsidR="00A610D1" w:rsidRPr="00AB17C7">
        <w:rPr>
          <w:color w:val="000000" w:themeColor="text1"/>
          <w:spacing w:val="-4"/>
          <w:szCs w:val="28"/>
          <w:lang w:val="vi-VN"/>
        </w:rPr>
        <w:t>.</w:t>
      </w:r>
      <w:r w:rsidR="00A610D1" w:rsidRPr="00AB17C7">
        <w:rPr>
          <w:i/>
          <w:iCs/>
          <w:color w:val="000000" w:themeColor="text1"/>
          <w:spacing w:val="-4"/>
          <w:szCs w:val="28"/>
          <w:lang w:val="vi-VN"/>
        </w:rPr>
        <w:t xml:space="preserve"> </w:t>
      </w:r>
      <w:r w:rsidR="0060507C" w:rsidRPr="00AB17C7">
        <w:rPr>
          <w:color w:val="000000" w:themeColor="text1"/>
          <w:spacing w:val="-4"/>
          <w:szCs w:val="28"/>
          <w:lang w:val="pt-BR"/>
        </w:rPr>
        <w:t xml:space="preserve">Thành phố tập trung đẩy nhanh thực hiện Đề án đầu tư, xây dựng 05 huyện Đông Anh, Gia Lâm, Đan Phượng, Hoài Đức và Thanh Trì thành quận. </w:t>
      </w:r>
    </w:p>
    <w:p w14:paraId="4B6303D3" w14:textId="61E81D1D" w:rsidR="0060507C" w:rsidRPr="00AB17C7" w:rsidRDefault="0060507C" w:rsidP="00D404C3">
      <w:pPr>
        <w:shd w:val="clear" w:color="auto" w:fill="FFFFFF" w:themeFill="background1"/>
        <w:spacing w:after="0" w:line="240" w:lineRule="auto"/>
        <w:ind w:firstLine="720"/>
        <w:jc w:val="both"/>
        <w:rPr>
          <w:color w:val="000000" w:themeColor="text1"/>
          <w:spacing w:val="-4"/>
          <w:szCs w:val="28"/>
          <w:lang w:val="es-MX"/>
        </w:rPr>
      </w:pPr>
      <w:r w:rsidRPr="00AB17C7">
        <w:rPr>
          <w:i/>
          <w:iCs/>
          <w:color w:val="000000" w:themeColor="text1"/>
          <w:spacing w:val="-4"/>
          <w:szCs w:val="28"/>
          <w:lang w:val="es-MX"/>
        </w:rPr>
        <w:t>Đẩy nhanh tiến độ các dự án sản xuất nước sạch tại khu vực nông thôn</w:t>
      </w:r>
      <w:r w:rsidRPr="00AB17C7">
        <w:rPr>
          <w:color w:val="000000" w:themeColor="text1"/>
          <w:spacing w:val="-4"/>
          <w:szCs w:val="28"/>
          <w:lang w:val="es-MX"/>
        </w:rPr>
        <w:t xml:space="preserve">. Dự kiến cuối năm 2025 hoàn thành đầu tư hệ thống cấp nước cho toàn địa bàn Thành phố. </w:t>
      </w:r>
      <w:r w:rsidRPr="00AB17C7">
        <w:rPr>
          <w:bCs/>
          <w:iCs/>
          <w:color w:val="000000" w:themeColor="text1"/>
          <w:spacing w:val="-4"/>
          <w:szCs w:val="28"/>
          <w:lang w:val="es-MX"/>
        </w:rPr>
        <w:t>Tiếp tục đầu tư phát triển hạ tầng cung cấp điện</w:t>
      </w:r>
      <w:r w:rsidRPr="00AB17C7">
        <w:rPr>
          <w:color w:val="000000" w:themeColor="text1"/>
          <w:spacing w:val="-4"/>
          <w:szCs w:val="28"/>
          <w:lang w:val="es-MX"/>
        </w:rPr>
        <w:t xml:space="preserve"> </w:t>
      </w:r>
      <w:r w:rsidRPr="00AB17C7">
        <w:rPr>
          <w:bCs/>
          <w:iCs/>
          <w:color w:val="000000" w:themeColor="text1"/>
          <w:spacing w:val="-4"/>
          <w:szCs w:val="28"/>
          <w:lang w:val="pt-BR"/>
        </w:rPr>
        <w:t>theo hướng hiện đại hóa</w:t>
      </w:r>
      <w:r w:rsidRPr="00AB17C7">
        <w:rPr>
          <w:color w:val="000000" w:themeColor="text1"/>
          <w:spacing w:val="-4"/>
          <w:szCs w:val="28"/>
          <w:lang w:val="es-MX"/>
        </w:rPr>
        <w:t>.</w:t>
      </w:r>
    </w:p>
    <w:p w14:paraId="309685FA" w14:textId="71F8C8F6" w:rsidR="0060507C" w:rsidRPr="00AB17C7" w:rsidRDefault="004A7E99" w:rsidP="00D404C3">
      <w:pPr>
        <w:shd w:val="clear" w:color="auto" w:fill="FFFFFF" w:themeFill="background1"/>
        <w:spacing w:after="0" w:line="240" w:lineRule="auto"/>
        <w:ind w:firstLine="720"/>
        <w:jc w:val="both"/>
        <w:rPr>
          <w:color w:val="000000" w:themeColor="text1"/>
          <w:spacing w:val="-4"/>
          <w:szCs w:val="28"/>
          <w:lang w:val="vi-VN"/>
        </w:rPr>
      </w:pPr>
      <w:r w:rsidRPr="00AB17C7">
        <w:rPr>
          <w:b/>
          <w:i/>
          <w:color w:val="000000" w:themeColor="text1"/>
          <w:spacing w:val="-4"/>
          <w:szCs w:val="28"/>
          <w:lang w:val="es-MX"/>
        </w:rPr>
        <w:t>1</w:t>
      </w:r>
      <w:r w:rsidRPr="00AB17C7">
        <w:rPr>
          <w:b/>
          <w:i/>
          <w:color w:val="000000" w:themeColor="text1"/>
          <w:spacing w:val="-4"/>
          <w:szCs w:val="28"/>
          <w:lang w:val="vi-VN"/>
        </w:rPr>
        <w:t>.</w:t>
      </w:r>
      <w:r w:rsidRPr="00AB17C7">
        <w:rPr>
          <w:b/>
          <w:i/>
          <w:color w:val="000000" w:themeColor="text1"/>
          <w:spacing w:val="-4"/>
          <w:szCs w:val="28"/>
          <w:lang w:val="es-MX"/>
        </w:rPr>
        <w:t>5</w:t>
      </w:r>
      <w:r w:rsidRPr="00AB17C7">
        <w:rPr>
          <w:b/>
          <w:i/>
          <w:color w:val="000000" w:themeColor="text1"/>
          <w:spacing w:val="-4"/>
          <w:szCs w:val="28"/>
          <w:lang w:val="vi-VN"/>
        </w:rPr>
        <w:t>.</w:t>
      </w:r>
      <w:bookmarkStart w:id="7" w:name="_Hlk179638220"/>
      <w:r w:rsidRPr="00AB17C7">
        <w:rPr>
          <w:b/>
          <w:i/>
          <w:color w:val="000000" w:themeColor="text1"/>
          <w:spacing w:val="-4"/>
          <w:szCs w:val="28"/>
          <w:lang w:val="vi-VN"/>
        </w:rPr>
        <w:t xml:space="preserve"> </w:t>
      </w:r>
      <w:r w:rsidR="0060507C" w:rsidRPr="00AB17C7">
        <w:rPr>
          <w:b/>
          <w:i/>
          <w:color w:val="000000" w:themeColor="text1"/>
          <w:spacing w:val="-4"/>
          <w:szCs w:val="28"/>
          <w:lang w:val="vi-VN"/>
        </w:rPr>
        <w:t xml:space="preserve">Xây dựng nông thôn mới </w:t>
      </w:r>
      <w:r w:rsidR="0060507C" w:rsidRPr="00AB17C7">
        <w:rPr>
          <w:b/>
          <w:i/>
          <w:color w:val="000000" w:themeColor="text1"/>
          <w:spacing w:val="-4"/>
          <w:szCs w:val="28"/>
          <w:lang w:val="es-MX"/>
        </w:rPr>
        <w:t>hoàn thành kế hoạch trước 2 năm</w:t>
      </w:r>
      <w:r w:rsidR="0060507C" w:rsidRPr="00AB17C7">
        <w:rPr>
          <w:b/>
          <w:i/>
          <w:color w:val="000000" w:themeColor="text1"/>
          <w:spacing w:val="-4"/>
          <w:szCs w:val="28"/>
          <w:lang w:val="vi-VN"/>
        </w:rPr>
        <w:t xml:space="preserve">; </w:t>
      </w:r>
      <w:r w:rsidR="005C6E54" w:rsidRPr="00AB17C7">
        <w:rPr>
          <w:b/>
          <w:i/>
          <w:color w:val="000000" w:themeColor="text1"/>
          <w:spacing w:val="-4"/>
          <w:szCs w:val="28"/>
          <w:lang w:val="vi-VN"/>
        </w:rPr>
        <w:t xml:space="preserve">việc </w:t>
      </w:r>
      <w:r w:rsidR="0060507C" w:rsidRPr="00AB17C7">
        <w:rPr>
          <w:b/>
          <w:i/>
          <w:color w:val="000000" w:themeColor="text1"/>
          <w:spacing w:val="-4"/>
          <w:szCs w:val="28"/>
          <w:lang w:val="vi-VN"/>
        </w:rPr>
        <w:t>chăm lo đời sống của nông dân tiếp tục được quan tâm chỉ đạo quyết liệt, sâu sát</w:t>
      </w:r>
      <w:r w:rsidR="0060507C" w:rsidRPr="00AB17C7">
        <w:rPr>
          <w:b/>
          <w:i/>
          <w:color w:val="000000" w:themeColor="text1"/>
          <w:spacing w:val="-4"/>
          <w:szCs w:val="28"/>
          <w:lang w:val="es-MX"/>
        </w:rPr>
        <w:t xml:space="preserve">: </w:t>
      </w:r>
      <w:bookmarkEnd w:id="7"/>
      <w:r w:rsidR="0060507C" w:rsidRPr="00AB17C7">
        <w:rPr>
          <w:bCs/>
          <w:color w:val="000000" w:themeColor="text1"/>
          <w:spacing w:val="-4"/>
          <w:szCs w:val="28"/>
          <w:lang w:val="es-MX"/>
        </w:rPr>
        <w:t xml:space="preserve">Thành ủy ban hành và lãnh đạo, chỉ đạo triển khai hiệu quả Chương trình số 04-CTr/TU </w:t>
      </w:r>
      <w:r w:rsidR="0060507C" w:rsidRPr="00AB17C7">
        <w:rPr>
          <w:color w:val="000000" w:themeColor="text1"/>
          <w:spacing w:val="-4"/>
          <w:szCs w:val="28"/>
          <w:lang w:val="vi-VN"/>
        </w:rPr>
        <w:t>gắn với cơ cấu lại ngành nông nghiệp và phát triển kinh tế nông thôn, nâng cao đời sống vật chất, tinh thần của nông dân giai đoạn 2021-2025.</w:t>
      </w:r>
      <w:r w:rsidR="0060507C" w:rsidRPr="00AB17C7">
        <w:rPr>
          <w:color w:val="000000" w:themeColor="text1"/>
          <w:spacing w:val="-4"/>
          <w:szCs w:val="28"/>
          <w:lang w:val="es-MX"/>
        </w:rPr>
        <w:t xml:space="preserve"> </w:t>
      </w:r>
      <w:r w:rsidR="0060507C" w:rsidRPr="00AB17C7">
        <w:rPr>
          <w:color w:val="000000" w:themeColor="text1"/>
          <w:spacing w:val="-4"/>
          <w:szCs w:val="28"/>
          <w:lang w:val="vi-VN"/>
        </w:rPr>
        <w:t>Hà Nội là địa phương dẫn đầu cả nước trong phong trào xây dựng NTM, NTM nâng cao và kiểu mẫu;</w:t>
      </w:r>
      <w:r w:rsidR="006B4B6E" w:rsidRPr="00AB17C7">
        <w:rPr>
          <w:color w:val="000000" w:themeColor="text1"/>
          <w:spacing w:val="-4"/>
          <w:szCs w:val="28"/>
          <w:lang w:val="es-MX"/>
        </w:rPr>
        <w:t xml:space="preserve"> c</w:t>
      </w:r>
      <w:r w:rsidR="0060507C" w:rsidRPr="00AB17C7">
        <w:rPr>
          <w:iCs/>
          <w:color w:val="000000" w:themeColor="text1"/>
          <w:spacing w:val="-4"/>
          <w:szCs w:val="28"/>
          <w:lang w:val="vi-VN"/>
        </w:rPr>
        <w:t xml:space="preserve">ác chỉ tiêu xây dựng </w:t>
      </w:r>
      <w:r w:rsidR="00487E3D" w:rsidRPr="00AB17C7">
        <w:rPr>
          <w:iCs/>
          <w:color w:val="000000" w:themeColor="text1"/>
          <w:spacing w:val="-4"/>
          <w:szCs w:val="28"/>
          <w:lang w:val="vi-VN"/>
        </w:rPr>
        <w:t>NTM</w:t>
      </w:r>
      <w:r w:rsidR="0060507C" w:rsidRPr="00AB17C7">
        <w:rPr>
          <w:iCs/>
          <w:color w:val="000000" w:themeColor="text1"/>
          <w:spacing w:val="-4"/>
          <w:szCs w:val="28"/>
          <w:lang w:val="vi-VN"/>
        </w:rPr>
        <w:t xml:space="preserve"> dự kiến đều vượt kế hoạch đề ra</w:t>
      </w:r>
      <w:r w:rsidR="0060507C" w:rsidRPr="00AB17C7">
        <w:rPr>
          <w:color w:val="000000" w:themeColor="text1"/>
          <w:spacing w:val="-4"/>
          <w:szCs w:val="28"/>
          <w:lang w:val="vi-VN"/>
        </w:rPr>
        <w:t>. Chênh lệch về thu nhập của khu vực nông thôn so với thành thị được thu hẹp từ 1,73 lần năm 2020 còn 1,47 lần năm 2024; thu nhập bình quân đầu người khu vực nông thôn năm 2024 đạt 7</w:t>
      </w:r>
      <w:r w:rsidR="00E17A43" w:rsidRPr="00AB17C7">
        <w:rPr>
          <w:color w:val="000000" w:themeColor="text1"/>
          <w:spacing w:val="-4"/>
          <w:szCs w:val="28"/>
          <w:lang w:val="vi-VN"/>
        </w:rPr>
        <w:t>4,3</w:t>
      </w:r>
      <w:r w:rsidR="0060507C" w:rsidRPr="00AB17C7">
        <w:rPr>
          <w:color w:val="000000" w:themeColor="text1"/>
          <w:spacing w:val="-4"/>
          <w:szCs w:val="28"/>
          <w:lang w:val="vi-VN"/>
        </w:rPr>
        <w:t xml:space="preserve"> triệu đồng</w:t>
      </w:r>
      <w:r w:rsidR="00E17A43" w:rsidRPr="00AB17C7">
        <w:rPr>
          <w:color w:val="000000" w:themeColor="text1"/>
          <w:spacing w:val="-4"/>
          <w:szCs w:val="28"/>
          <w:lang w:val="vi-VN"/>
        </w:rPr>
        <w:t>/năm</w:t>
      </w:r>
      <w:r w:rsidR="0060507C" w:rsidRPr="00AB17C7">
        <w:rPr>
          <w:color w:val="000000" w:themeColor="text1"/>
          <w:spacing w:val="-4"/>
          <w:szCs w:val="28"/>
          <w:lang w:val="vi-VN"/>
        </w:rPr>
        <w:t xml:space="preserve"> (thành thị là 107,</w:t>
      </w:r>
      <w:r w:rsidR="00E17A43" w:rsidRPr="00AB17C7">
        <w:rPr>
          <w:color w:val="000000" w:themeColor="text1"/>
          <w:spacing w:val="-4"/>
          <w:szCs w:val="28"/>
          <w:lang w:val="vi-VN"/>
        </w:rPr>
        <w:t>9</w:t>
      </w:r>
      <w:r w:rsidR="0060507C" w:rsidRPr="00AB17C7">
        <w:rPr>
          <w:color w:val="000000" w:themeColor="text1"/>
          <w:spacing w:val="-4"/>
          <w:szCs w:val="28"/>
          <w:lang w:val="vi-VN"/>
        </w:rPr>
        <w:t xml:space="preserve"> triệu đồng</w:t>
      </w:r>
      <w:r w:rsidR="00E17A43" w:rsidRPr="00AB17C7">
        <w:rPr>
          <w:color w:val="000000" w:themeColor="text1"/>
          <w:spacing w:val="-4"/>
          <w:szCs w:val="28"/>
          <w:lang w:val="vi-VN"/>
        </w:rPr>
        <w:t>/năm</w:t>
      </w:r>
      <w:r w:rsidR="0060507C" w:rsidRPr="00AB17C7">
        <w:rPr>
          <w:color w:val="000000" w:themeColor="text1"/>
          <w:spacing w:val="-4"/>
          <w:szCs w:val="28"/>
          <w:lang w:val="vi-VN"/>
        </w:rPr>
        <w:t xml:space="preserve">), gấp 1,33 lần năm 2020.  </w:t>
      </w:r>
    </w:p>
    <w:p w14:paraId="199E96DF" w14:textId="7D9A7698" w:rsidR="0060507C" w:rsidRPr="00AB17C7" w:rsidRDefault="0060507C" w:rsidP="00D404C3">
      <w:pPr>
        <w:shd w:val="clear" w:color="auto" w:fill="FFFFFF" w:themeFill="background1"/>
        <w:spacing w:after="0" w:line="240" w:lineRule="auto"/>
        <w:ind w:firstLine="720"/>
        <w:jc w:val="both"/>
        <w:rPr>
          <w:b/>
          <w:i/>
          <w:color w:val="000000" w:themeColor="text1"/>
          <w:spacing w:val="-4"/>
          <w:szCs w:val="28"/>
          <w:lang w:val="vi-VN"/>
        </w:rPr>
      </w:pPr>
      <w:r w:rsidRPr="00AB17C7">
        <w:rPr>
          <w:b/>
          <w:bCs/>
          <w:i/>
          <w:color w:val="000000" w:themeColor="text1"/>
          <w:spacing w:val="-4"/>
          <w:szCs w:val="28"/>
          <w:lang w:val="vi-VN"/>
        </w:rPr>
        <w:t xml:space="preserve"> </w:t>
      </w:r>
      <w:r w:rsidR="0066044B" w:rsidRPr="00AB17C7">
        <w:rPr>
          <w:b/>
          <w:bCs/>
          <w:i/>
          <w:color w:val="000000" w:themeColor="text1"/>
          <w:spacing w:val="-4"/>
          <w:szCs w:val="28"/>
          <w:lang w:val="vi-VN"/>
        </w:rPr>
        <w:t>1.6.</w:t>
      </w:r>
      <w:r w:rsidRPr="00AB17C7">
        <w:rPr>
          <w:b/>
          <w:i/>
          <w:color w:val="000000" w:themeColor="text1"/>
          <w:spacing w:val="-4"/>
          <w:szCs w:val="28"/>
          <w:lang w:val="vi-VN"/>
        </w:rPr>
        <w:t xml:space="preserve"> </w:t>
      </w:r>
      <w:bookmarkStart w:id="8" w:name="_Hlk179638234"/>
      <w:r w:rsidRPr="00AB17C7">
        <w:rPr>
          <w:b/>
          <w:i/>
          <w:color w:val="000000" w:themeColor="text1"/>
          <w:spacing w:val="-4"/>
          <w:szCs w:val="28"/>
          <w:lang w:val="vi-VN"/>
        </w:rPr>
        <w:t>Phát huy giá trị văn hóa và con người Hà Nội, khơi dậy ý chí, niềm tự hào, khát vọng phát triển của Nhân dân Thủ đô</w:t>
      </w:r>
      <w:bookmarkEnd w:id="8"/>
    </w:p>
    <w:p w14:paraId="49576C71" w14:textId="36694E41" w:rsidR="00997378" w:rsidRPr="00AB17C7" w:rsidRDefault="00997378" w:rsidP="00D404C3">
      <w:pPr>
        <w:pStyle w:val="break-words"/>
        <w:shd w:val="clear" w:color="auto" w:fill="FFFFFF" w:themeFill="background1"/>
        <w:spacing w:before="0" w:beforeAutospacing="0" w:after="0" w:afterAutospacing="0"/>
        <w:ind w:firstLine="720"/>
        <w:jc w:val="both"/>
        <w:rPr>
          <w:color w:val="000000" w:themeColor="text1"/>
          <w:spacing w:val="-4"/>
          <w:sz w:val="28"/>
          <w:szCs w:val="28"/>
          <w:lang w:val="vi-VN"/>
        </w:rPr>
      </w:pPr>
      <w:r w:rsidRPr="00AB17C7">
        <w:rPr>
          <w:color w:val="000000" w:themeColor="text1"/>
          <w:spacing w:val="-4"/>
          <w:sz w:val="28"/>
          <w:szCs w:val="28"/>
          <w:lang w:val="vi-VN"/>
        </w:rPr>
        <w:lastRenderedPageBreak/>
        <w:t xml:space="preserve">Đảng bộ đã lãnh đạo quyết liệt, sáng tạo trong phát triển văn hóa, nâng cao chất lượng nguồn nhân lực, xây dựng người Hà Nội thanh lịch, văn minh, từng bước đưa văn hóa trở thành nguồn lực phát triển bền vững. Chương trình 06-CTr/TU và Nghị quyết 09-NQ/TU đã đặt nền móng chiến lược cho phát triển công nghiệp văn hóa, khẳng định vai trò của văn hóa trong </w:t>
      </w:r>
      <w:r w:rsidR="00E65FEA" w:rsidRPr="00AB17C7">
        <w:rPr>
          <w:color w:val="000000" w:themeColor="text1"/>
          <w:spacing w:val="-4"/>
          <w:sz w:val="28"/>
          <w:szCs w:val="28"/>
        </w:rPr>
        <w:t xml:space="preserve">phát triển bền vững và </w:t>
      </w:r>
      <w:r w:rsidRPr="00AB17C7">
        <w:rPr>
          <w:color w:val="000000" w:themeColor="text1"/>
          <w:spacing w:val="-4"/>
          <w:sz w:val="28"/>
          <w:szCs w:val="28"/>
          <w:lang w:val="vi-VN"/>
        </w:rPr>
        <w:t xml:space="preserve">hội nhập quốc tế. Thành phố </w:t>
      </w:r>
      <w:r w:rsidR="00A61351" w:rsidRPr="00AB17C7">
        <w:rPr>
          <w:bCs/>
          <w:color w:val="000000" w:themeColor="text1"/>
          <w:spacing w:val="-4"/>
          <w:sz w:val="28"/>
          <w:szCs w:val="28"/>
          <w:bdr w:val="none" w:sz="0" w:space="0" w:color="auto" w:frame="1"/>
          <w:lang w:val="vi-VN"/>
        </w:rPr>
        <w:t xml:space="preserve">quan tâm tu bổ, tôn tạo, </w:t>
      </w:r>
      <w:r w:rsidR="00A61351" w:rsidRPr="00AB17C7">
        <w:rPr>
          <w:color w:val="000000" w:themeColor="text1"/>
          <w:spacing w:val="-4"/>
          <w:sz w:val="28"/>
          <w:szCs w:val="28"/>
          <w:lang w:val="vi-VN"/>
        </w:rPr>
        <w:t>bảo tồn và phát huy giá trị văn hóa, đầu tư hơn 579 dự án tu bổ, tôn tạo di tích lịch sử, văn hóa</w:t>
      </w:r>
      <w:r w:rsidR="009C4077" w:rsidRPr="00AB17C7">
        <w:rPr>
          <w:color w:val="000000" w:themeColor="text1"/>
          <w:spacing w:val="-4"/>
          <w:sz w:val="28"/>
          <w:szCs w:val="28"/>
          <w:lang w:val="vi-VN"/>
        </w:rPr>
        <w:t xml:space="preserve"> gắn với phát triển công nghiệp văn hóa và du lịch văn hóa</w:t>
      </w:r>
      <w:r w:rsidR="006774B7" w:rsidRPr="00AB17C7">
        <w:rPr>
          <w:rStyle w:val="FootnoteReference"/>
          <w:b/>
          <w:bCs/>
          <w:color w:val="000000" w:themeColor="text1"/>
          <w:spacing w:val="-4"/>
          <w:sz w:val="28"/>
          <w:szCs w:val="28"/>
          <w:lang w:val="vi-VN"/>
        </w:rPr>
        <w:footnoteReference w:id="6"/>
      </w:r>
      <w:r w:rsidR="006774B7" w:rsidRPr="00AB17C7">
        <w:rPr>
          <w:color w:val="000000" w:themeColor="text1"/>
          <w:spacing w:val="-4"/>
          <w:sz w:val="28"/>
          <w:szCs w:val="28"/>
          <w:lang w:val="vi-VN"/>
        </w:rPr>
        <w:t>;</w:t>
      </w:r>
      <w:r w:rsidR="00A61351" w:rsidRPr="00AB17C7">
        <w:rPr>
          <w:color w:val="000000" w:themeColor="text1"/>
          <w:spacing w:val="-4"/>
          <w:sz w:val="28"/>
          <w:szCs w:val="28"/>
          <w:lang w:val="vi-VN"/>
        </w:rPr>
        <w:t xml:space="preserve"> </w:t>
      </w:r>
      <w:r w:rsidRPr="00AB17C7">
        <w:rPr>
          <w:color w:val="000000" w:themeColor="text1"/>
          <w:spacing w:val="-4"/>
          <w:sz w:val="28"/>
          <w:szCs w:val="28"/>
          <w:lang w:val="vi-VN"/>
        </w:rPr>
        <w:t>chú trọng xây dựng môi trường văn hóa, phát huy giá trị truyền thống</w:t>
      </w:r>
      <w:r w:rsidR="00E65FEA" w:rsidRPr="00AB17C7">
        <w:rPr>
          <w:color w:val="000000" w:themeColor="text1"/>
          <w:spacing w:val="-4"/>
          <w:sz w:val="28"/>
          <w:szCs w:val="28"/>
        </w:rPr>
        <w:t>;</w:t>
      </w:r>
      <w:r w:rsidRPr="00AB17C7">
        <w:rPr>
          <w:color w:val="000000" w:themeColor="text1"/>
          <w:spacing w:val="-4"/>
          <w:sz w:val="28"/>
          <w:szCs w:val="28"/>
          <w:lang w:val="vi-VN"/>
        </w:rPr>
        <w:t xml:space="preserve"> triển khai hiệu quả phong trào “Toàn dân đoàn kết xây dựng đời sống văn hóa” và các quy tắc ứng xử. Hoạt động văn hóa, nghệ thuật ngày càng phong phú, nhiều sự kiện lớn được tổ chức thành công, đặc biệt là các hoạt động kỷ niệm 70 năm Ngày Giải phóng Thủ đô (1954-2024), góp phần nâng cao vị thế Thủ đô trên trường quốc tế, lan tỏa hình ảnh Hà Nội - </w:t>
      </w:r>
      <w:r w:rsidR="00513AF1" w:rsidRPr="00AB17C7">
        <w:rPr>
          <w:color w:val="000000" w:themeColor="text1"/>
          <w:spacing w:val="-4"/>
          <w:sz w:val="28"/>
          <w:szCs w:val="28"/>
          <w:lang w:val="vi-VN"/>
        </w:rPr>
        <w:t>Thành phố vì hòa bình, Thành phố sáng tạo của UNESCO.</w:t>
      </w:r>
      <w:r w:rsidR="0016216B" w:rsidRPr="00AB17C7">
        <w:rPr>
          <w:color w:val="000000" w:themeColor="text1"/>
          <w:spacing w:val="-4"/>
          <w:sz w:val="28"/>
          <w:szCs w:val="28"/>
          <w:lang w:val="vi-VN"/>
        </w:rPr>
        <w:t xml:space="preserve"> Hà Nội được Tạp chí </w:t>
      </w:r>
      <w:r w:rsidR="0016216B" w:rsidRPr="00AB17C7">
        <w:rPr>
          <w:i/>
          <w:iCs/>
          <w:color w:val="000000" w:themeColor="text1"/>
          <w:spacing w:val="-4"/>
          <w:sz w:val="28"/>
          <w:szCs w:val="28"/>
          <w:lang w:val="vi-VN"/>
        </w:rPr>
        <w:t>Time Out</w:t>
      </w:r>
      <w:r w:rsidR="0016216B" w:rsidRPr="00AB17C7">
        <w:rPr>
          <w:color w:val="000000" w:themeColor="text1"/>
          <w:spacing w:val="-4"/>
          <w:sz w:val="28"/>
          <w:szCs w:val="28"/>
          <w:lang w:val="vi-VN"/>
        </w:rPr>
        <w:t xml:space="preserve"> vinh danh là điểm đến văn hóa hàng đầu thế giới năm 2025.</w:t>
      </w:r>
    </w:p>
    <w:p w14:paraId="129161B3" w14:textId="70DC5FB4" w:rsidR="0060507C" w:rsidRPr="00AB17C7" w:rsidRDefault="0066044B" w:rsidP="00D404C3">
      <w:pPr>
        <w:shd w:val="clear" w:color="auto" w:fill="FFFFFF" w:themeFill="background1"/>
        <w:spacing w:after="0" w:line="240" w:lineRule="auto"/>
        <w:ind w:firstLine="720"/>
        <w:jc w:val="both"/>
        <w:rPr>
          <w:b/>
          <w:i/>
          <w:color w:val="000000" w:themeColor="text1"/>
          <w:spacing w:val="-4"/>
          <w:szCs w:val="28"/>
          <w:lang w:val="vi-VN"/>
        </w:rPr>
      </w:pPr>
      <w:r w:rsidRPr="00AB17C7">
        <w:rPr>
          <w:b/>
          <w:i/>
          <w:color w:val="000000" w:themeColor="text1"/>
          <w:spacing w:val="-4"/>
          <w:szCs w:val="28"/>
          <w:lang w:val="vi-VN"/>
        </w:rPr>
        <w:t>1.7.</w:t>
      </w:r>
      <w:r w:rsidR="0060507C" w:rsidRPr="00AB17C7">
        <w:rPr>
          <w:b/>
          <w:i/>
          <w:color w:val="000000" w:themeColor="text1"/>
          <w:spacing w:val="-4"/>
          <w:szCs w:val="28"/>
          <w:lang w:val="vi-VN"/>
        </w:rPr>
        <w:t xml:space="preserve"> </w:t>
      </w:r>
      <w:bookmarkStart w:id="9" w:name="_Hlk179638248"/>
      <w:r w:rsidR="0060507C" w:rsidRPr="00AB17C7">
        <w:rPr>
          <w:b/>
          <w:i/>
          <w:color w:val="000000" w:themeColor="text1"/>
          <w:spacing w:val="-4"/>
          <w:szCs w:val="28"/>
          <w:lang w:val="vi-VN"/>
        </w:rPr>
        <w:t xml:space="preserve">Phát triển giáo dục và đào tạo, nâng cao chất lượng nguồn nhân lực luôn được coi trọng là </w:t>
      </w:r>
      <w:r w:rsidR="00B648E5" w:rsidRPr="00AB17C7">
        <w:rPr>
          <w:b/>
          <w:i/>
          <w:color w:val="000000" w:themeColor="text1"/>
          <w:spacing w:val="-4"/>
          <w:szCs w:val="28"/>
          <w:lang w:val="vi-VN"/>
        </w:rPr>
        <w:t xml:space="preserve">thế mạnh và </w:t>
      </w:r>
      <w:r w:rsidR="0060507C" w:rsidRPr="00AB17C7">
        <w:rPr>
          <w:b/>
          <w:i/>
          <w:color w:val="000000" w:themeColor="text1"/>
          <w:spacing w:val="-4"/>
          <w:szCs w:val="28"/>
          <w:lang w:val="vi-VN"/>
        </w:rPr>
        <w:t>khâu đột phá của Thủ đô</w:t>
      </w:r>
      <w:bookmarkEnd w:id="9"/>
    </w:p>
    <w:p w14:paraId="6E5DC599" w14:textId="5150618B" w:rsidR="0060507C" w:rsidRPr="00AB17C7" w:rsidRDefault="0060507C" w:rsidP="00D404C3">
      <w:pPr>
        <w:pStyle w:val="break-words"/>
        <w:shd w:val="clear" w:color="auto" w:fill="FFFFFF" w:themeFill="background1"/>
        <w:spacing w:before="0" w:beforeAutospacing="0" w:after="0" w:afterAutospacing="0"/>
        <w:ind w:firstLine="720"/>
        <w:jc w:val="both"/>
        <w:rPr>
          <w:color w:val="000000" w:themeColor="text1"/>
          <w:spacing w:val="-4"/>
          <w:sz w:val="28"/>
          <w:szCs w:val="28"/>
          <w:lang w:val="vi-VN"/>
        </w:rPr>
      </w:pPr>
      <w:r w:rsidRPr="00AB17C7">
        <w:rPr>
          <w:color w:val="000000" w:themeColor="text1"/>
          <w:spacing w:val="-4"/>
          <w:sz w:val="28"/>
          <w:szCs w:val="28"/>
          <w:lang w:val="vi-VN"/>
        </w:rPr>
        <w:t xml:space="preserve">Thủ đô duy trì quy mô giáo dục hàng đầu, chất lượng giáo dục mũi nhọn vượt trội, thể hiện qua số lượng học sinh đạt giải cao trong các kỳ thi học sinh giỏi quốc gia và quốc tế. Hà Nội được công nhận đạt chuẩn phổ cập giáo dục mầm non cho trẻ 5 tuổi, phổ cập tiểu học mức độ 3, là một trong </w:t>
      </w:r>
      <w:r w:rsidR="00F15F40" w:rsidRPr="00AB17C7">
        <w:rPr>
          <w:color w:val="000000" w:themeColor="text1"/>
          <w:spacing w:val="-4"/>
          <w:sz w:val="28"/>
          <w:szCs w:val="28"/>
          <w:lang w:val="vi-VN"/>
        </w:rPr>
        <w:t xml:space="preserve">04 </w:t>
      </w:r>
      <w:r w:rsidRPr="00AB17C7">
        <w:rPr>
          <w:color w:val="000000" w:themeColor="text1"/>
          <w:spacing w:val="-4"/>
          <w:sz w:val="28"/>
          <w:szCs w:val="28"/>
          <w:lang w:val="vi-VN"/>
        </w:rPr>
        <w:t>tỉnh, thành phố đạt chuẩn phổ cập trung học cơ sở mức độ 3 và xóa mù chữ mức độ 2. Tỷ lệ học sinh tốt nghiệp THPT được giữ vững và nâng cao hàng năm, phản ánh chất lượng giáo dục</w:t>
      </w:r>
      <w:r w:rsidR="001B2D37" w:rsidRPr="00AB17C7">
        <w:rPr>
          <w:color w:val="000000" w:themeColor="text1"/>
          <w:spacing w:val="-4"/>
          <w:sz w:val="28"/>
          <w:szCs w:val="28"/>
          <w:lang w:val="vi-VN"/>
        </w:rPr>
        <w:t xml:space="preserve"> toàn diện,</w:t>
      </w:r>
      <w:r w:rsidRPr="00AB17C7">
        <w:rPr>
          <w:color w:val="000000" w:themeColor="text1"/>
          <w:spacing w:val="-4"/>
          <w:sz w:val="28"/>
          <w:szCs w:val="28"/>
          <w:lang w:val="vi-VN"/>
        </w:rPr>
        <w:t xml:space="preserve"> bền vững.</w:t>
      </w:r>
    </w:p>
    <w:p w14:paraId="1E7279EB" w14:textId="755C7343" w:rsidR="0060507C" w:rsidRPr="00AB17C7" w:rsidRDefault="00142966" w:rsidP="00D404C3">
      <w:pPr>
        <w:pStyle w:val="break-words"/>
        <w:shd w:val="clear" w:color="auto" w:fill="FFFFFF" w:themeFill="background1"/>
        <w:spacing w:before="0" w:beforeAutospacing="0" w:after="0" w:afterAutospacing="0"/>
        <w:ind w:firstLine="720"/>
        <w:jc w:val="both"/>
        <w:rPr>
          <w:color w:val="000000" w:themeColor="text1"/>
          <w:spacing w:val="-4"/>
          <w:sz w:val="28"/>
          <w:szCs w:val="28"/>
          <w:lang w:val="vi-VN"/>
        </w:rPr>
      </w:pPr>
      <w:r w:rsidRPr="00AB17C7">
        <w:rPr>
          <w:color w:val="000000" w:themeColor="text1"/>
          <w:spacing w:val="-4"/>
          <w:sz w:val="28"/>
          <w:szCs w:val="28"/>
          <w:lang w:val="vi-VN"/>
        </w:rPr>
        <w:t>P</w:t>
      </w:r>
      <w:r w:rsidR="0060507C" w:rsidRPr="00AB17C7">
        <w:rPr>
          <w:color w:val="000000" w:themeColor="text1"/>
          <w:spacing w:val="-4"/>
          <w:sz w:val="28"/>
          <w:szCs w:val="28"/>
          <w:lang w:val="vi-VN"/>
        </w:rPr>
        <w:t xml:space="preserve">hương pháp dạy học, thi cử, kiểm tra, đánh giá </w:t>
      </w:r>
      <w:r w:rsidR="002D2883" w:rsidRPr="00AB17C7">
        <w:rPr>
          <w:color w:val="000000" w:themeColor="text1"/>
          <w:spacing w:val="-4"/>
          <w:sz w:val="28"/>
          <w:szCs w:val="28"/>
          <w:lang w:val="vi-VN"/>
        </w:rPr>
        <w:t xml:space="preserve">được đổi mới, </w:t>
      </w:r>
      <w:r w:rsidR="0060507C" w:rsidRPr="00AB17C7">
        <w:rPr>
          <w:color w:val="000000" w:themeColor="text1"/>
          <w:spacing w:val="-4"/>
          <w:sz w:val="28"/>
          <w:szCs w:val="28"/>
          <w:lang w:val="vi-VN"/>
        </w:rPr>
        <w:t>đạt nhiều chuyển biến tích cực, tạo môi trường học tập sáng tạo, hiện đại. Thành phố đẩy mạnh đầu tư xây dựng trường công lập đạt chuẩn quốc gia, dự kiến</w:t>
      </w:r>
      <w:r w:rsidR="000C1F12" w:rsidRPr="00AB17C7">
        <w:rPr>
          <w:color w:val="000000" w:themeColor="text1"/>
          <w:spacing w:val="-4"/>
          <w:sz w:val="28"/>
          <w:szCs w:val="28"/>
          <w:lang w:val="vi-VN"/>
        </w:rPr>
        <w:t xml:space="preserve"> năm 2025</w:t>
      </w:r>
      <w:r w:rsidR="0060507C" w:rsidRPr="00AB17C7">
        <w:rPr>
          <w:color w:val="000000" w:themeColor="text1"/>
          <w:spacing w:val="-4"/>
          <w:sz w:val="28"/>
          <w:szCs w:val="28"/>
          <w:lang w:val="vi-VN"/>
        </w:rPr>
        <w:t xml:space="preserve"> đạt tỷ lệ trên 81%, hoàn thành mục tiêu 80-85%</w:t>
      </w:r>
      <w:r w:rsidR="002D2883" w:rsidRPr="00AB17C7">
        <w:rPr>
          <w:color w:val="000000" w:themeColor="text1"/>
          <w:spacing w:val="-4"/>
          <w:sz w:val="28"/>
          <w:szCs w:val="28"/>
          <w:lang w:val="vi-VN"/>
        </w:rPr>
        <w:t xml:space="preserve">; </w:t>
      </w:r>
      <w:r w:rsidR="0060507C" w:rsidRPr="00AB17C7">
        <w:rPr>
          <w:color w:val="000000" w:themeColor="text1"/>
          <w:spacing w:val="-4"/>
          <w:sz w:val="28"/>
          <w:szCs w:val="28"/>
          <w:lang w:val="vi-VN"/>
        </w:rPr>
        <w:t xml:space="preserve">công nhận 23 trường chất lượng cao, đồng thời </w:t>
      </w:r>
      <w:r w:rsidR="00E65FEA" w:rsidRPr="00AB17C7">
        <w:rPr>
          <w:color w:val="000000" w:themeColor="text1"/>
          <w:spacing w:val="-4"/>
          <w:sz w:val="28"/>
          <w:szCs w:val="28"/>
        </w:rPr>
        <w:t xml:space="preserve">đang hoàn thiện thủ tục đầu tư </w:t>
      </w:r>
      <w:r w:rsidR="0060507C" w:rsidRPr="00AB17C7">
        <w:rPr>
          <w:color w:val="000000" w:themeColor="text1"/>
          <w:spacing w:val="-4"/>
          <w:sz w:val="28"/>
          <w:szCs w:val="28"/>
          <w:lang w:val="vi-VN"/>
        </w:rPr>
        <w:t xml:space="preserve">xây dựng </w:t>
      </w:r>
      <w:r w:rsidR="00F15F40" w:rsidRPr="00AB17C7">
        <w:rPr>
          <w:color w:val="000000" w:themeColor="text1"/>
          <w:spacing w:val="-4"/>
          <w:sz w:val="28"/>
          <w:szCs w:val="28"/>
          <w:lang w:val="vi-VN"/>
        </w:rPr>
        <w:t>0</w:t>
      </w:r>
      <w:r w:rsidR="0060507C" w:rsidRPr="00AB17C7">
        <w:rPr>
          <w:color w:val="000000" w:themeColor="text1"/>
          <w:spacing w:val="-4"/>
          <w:sz w:val="28"/>
          <w:szCs w:val="28"/>
          <w:lang w:val="vi-VN"/>
        </w:rPr>
        <w:t>7 trường phổ thông nhiều cấp học tiên tiến, hiện đại, đáp ứng yêu cầu giáo dục toàn diện, hội nhập quốc tế.</w:t>
      </w:r>
    </w:p>
    <w:p w14:paraId="28BBDF40" w14:textId="4180F06B" w:rsidR="0060507C" w:rsidRPr="00AB17C7" w:rsidRDefault="0060507C" w:rsidP="00D404C3">
      <w:pPr>
        <w:pStyle w:val="break-words"/>
        <w:shd w:val="clear" w:color="auto" w:fill="FFFFFF" w:themeFill="background1"/>
        <w:spacing w:before="0" w:beforeAutospacing="0" w:after="0" w:afterAutospacing="0"/>
        <w:ind w:firstLine="720"/>
        <w:jc w:val="both"/>
        <w:rPr>
          <w:color w:val="000000" w:themeColor="text1"/>
          <w:spacing w:val="-4"/>
          <w:sz w:val="28"/>
          <w:szCs w:val="28"/>
          <w:lang w:val="vi-VN"/>
        </w:rPr>
      </w:pPr>
      <w:r w:rsidRPr="00AB17C7">
        <w:rPr>
          <w:color w:val="000000" w:themeColor="text1"/>
          <w:spacing w:val="-4"/>
          <w:sz w:val="28"/>
          <w:szCs w:val="28"/>
          <w:lang w:val="vi-VN"/>
        </w:rPr>
        <w:t xml:space="preserve">Tỷ lệ lao động qua đào tạo tăng từ 70,25% năm 2020 lên 74,25% năm 2024, trong đó lao động có bằng cấp, chứng chỉ tăng từ 48,5% lên </w:t>
      </w:r>
      <w:r w:rsidR="00143B61" w:rsidRPr="00AB17C7">
        <w:rPr>
          <w:color w:val="000000" w:themeColor="text1"/>
          <w:spacing w:val="-4"/>
          <w:sz w:val="28"/>
          <w:szCs w:val="28"/>
          <w:lang w:val="vi-VN"/>
        </w:rPr>
        <w:t xml:space="preserve">53,05%. </w:t>
      </w:r>
      <w:r w:rsidRPr="00AB17C7">
        <w:rPr>
          <w:color w:val="000000" w:themeColor="text1"/>
          <w:spacing w:val="-4"/>
          <w:sz w:val="28"/>
          <w:szCs w:val="28"/>
          <w:lang w:val="vi-VN"/>
        </w:rPr>
        <w:t>Chỉ số “Đào tạo lao động” của Hà Nội vươn lên vị trí số một toàn quốc năm 2023</w:t>
      </w:r>
      <w:r w:rsidR="002D2883" w:rsidRPr="00AB17C7">
        <w:rPr>
          <w:color w:val="000000" w:themeColor="text1"/>
          <w:spacing w:val="-4"/>
          <w:sz w:val="28"/>
          <w:szCs w:val="28"/>
          <w:lang w:val="vi-VN"/>
        </w:rPr>
        <w:t>.</w:t>
      </w:r>
      <w:r w:rsidRPr="00AB17C7">
        <w:rPr>
          <w:color w:val="000000" w:themeColor="text1"/>
          <w:spacing w:val="-4"/>
          <w:sz w:val="28"/>
          <w:szCs w:val="28"/>
          <w:lang w:val="vi-VN"/>
        </w:rPr>
        <w:t xml:space="preserve"> Các chương trình đào tạo nghề, bồi dưỡng nhân lực công nghệ cao được triển khai mạnh mẽ, đáp ứng nhu cầu chuyển đổi số và phát triển kinh tế tri thức.</w:t>
      </w:r>
    </w:p>
    <w:p w14:paraId="4A705A8A" w14:textId="6AB53BDB" w:rsidR="0060507C" w:rsidRPr="00AB17C7" w:rsidRDefault="0066044B" w:rsidP="00D404C3">
      <w:pPr>
        <w:shd w:val="clear" w:color="auto" w:fill="FFFFFF" w:themeFill="background1"/>
        <w:tabs>
          <w:tab w:val="left" w:pos="284"/>
        </w:tabs>
        <w:spacing w:after="0" w:line="240" w:lineRule="auto"/>
        <w:ind w:firstLine="720"/>
        <w:jc w:val="both"/>
        <w:rPr>
          <w:b/>
          <w:i/>
          <w:color w:val="000000" w:themeColor="text1"/>
          <w:spacing w:val="-4"/>
          <w:szCs w:val="28"/>
          <w:lang w:val="vi-VN"/>
        </w:rPr>
      </w:pPr>
      <w:r w:rsidRPr="00AB17C7">
        <w:rPr>
          <w:b/>
          <w:i/>
          <w:color w:val="000000" w:themeColor="text1"/>
          <w:spacing w:val="-4"/>
          <w:szCs w:val="28"/>
          <w:lang w:val="vi-VN"/>
        </w:rPr>
        <w:t>1.8.</w:t>
      </w:r>
      <w:bookmarkStart w:id="10" w:name="_Hlk179638276"/>
      <w:r w:rsidRPr="00AB17C7">
        <w:rPr>
          <w:b/>
          <w:i/>
          <w:color w:val="000000" w:themeColor="text1"/>
          <w:spacing w:val="-4"/>
          <w:szCs w:val="28"/>
          <w:lang w:val="vi-VN"/>
        </w:rPr>
        <w:t xml:space="preserve"> </w:t>
      </w:r>
      <w:r w:rsidR="0060507C" w:rsidRPr="00AB17C7">
        <w:rPr>
          <w:b/>
          <w:i/>
          <w:color w:val="000000" w:themeColor="text1"/>
          <w:spacing w:val="-4"/>
          <w:szCs w:val="28"/>
          <w:lang w:val="vi-VN"/>
        </w:rPr>
        <w:t>Bảo đảm an sinh xã hội, nâng cao phúc lợi xã hội, chất lượng cuộc sống của Nhân dân luôn được chú trọng và đạt nhiều tiến bộ mới</w:t>
      </w:r>
      <w:bookmarkEnd w:id="10"/>
    </w:p>
    <w:p w14:paraId="534E3420" w14:textId="09F94ABA" w:rsidR="0060507C" w:rsidRPr="00AB17C7" w:rsidRDefault="0060507C" w:rsidP="00D404C3">
      <w:pPr>
        <w:shd w:val="clear" w:color="auto" w:fill="FFFFFF" w:themeFill="background1"/>
        <w:spacing w:after="0" w:line="240" w:lineRule="auto"/>
        <w:ind w:firstLine="720"/>
        <w:jc w:val="both"/>
        <w:rPr>
          <w:rFonts w:eastAsia="Times New Roman"/>
          <w:color w:val="000000" w:themeColor="text1"/>
          <w:spacing w:val="-4"/>
          <w:szCs w:val="28"/>
          <w:lang w:val="vi-VN"/>
        </w:rPr>
      </w:pPr>
      <w:r w:rsidRPr="00AB17C7">
        <w:rPr>
          <w:rFonts w:eastAsia="Times New Roman"/>
          <w:color w:val="000000" w:themeColor="text1"/>
          <w:spacing w:val="-4"/>
          <w:szCs w:val="28"/>
          <w:lang w:val="vi-VN"/>
        </w:rPr>
        <w:t xml:space="preserve">Đảng bộ </w:t>
      </w:r>
      <w:r w:rsidR="002D2883" w:rsidRPr="00AB17C7">
        <w:rPr>
          <w:rFonts w:eastAsia="Times New Roman"/>
          <w:color w:val="000000" w:themeColor="text1"/>
          <w:spacing w:val="-4"/>
          <w:szCs w:val="28"/>
          <w:lang w:val="vi-VN"/>
        </w:rPr>
        <w:t xml:space="preserve">nhận thức sâu sắc </w:t>
      </w:r>
      <w:r w:rsidRPr="00AB17C7">
        <w:rPr>
          <w:rFonts w:eastAsia="Times New Roman"/>
          <w:color w:val="000000" w:themeColor="text1"/>
          <w:spacing w:val="-4"/>
          <w:szCs w:val="28"/>
          <w:lang w:val="vi-VN"/>
        </w:rPr>
        <w:t>an sinh xã hội</w:t>
      </w:r>
      <w:r w:rsidR="00397CA6" w:rsidRPr="00AB17C7">
        <w:rPr>
          <w:rFonts w:eastAsia="Times New Roman"/>
          <w:color w:val="000000" w:themeColor="text1"/>
          <w:spacing w:val="-4"/>
          <w:szCs w:val="28"/>
          <w:lang w:val="vi-VN"/>
        </w:rPr>
        <w:t>, phúc lợi xã hội</w:t>
      </w:r>
      <w:r w:rsidRPr="00AB17C7">
        <w:rPr>
          <w:rFonts w:eastAsia="Times New Roman"/>
          <w:color w:val="000000" w:themeColor="text1"/>
          <w:spacing w:val="-4"/>
          <w:szCs w:val="28"/>
          <w:lang w:val="vi-VN"/>
        </w:rPr>
        <w:t xml:space="preserve"> là nền tảng cho sự phát triển bền vững,</w:t>
      </w:r>
      <w:r w:rsidR="00397CA6" w:rsidRPr="00AB17C7">
        <w:rPr>
          <w:rFonts w:eastAsia="Times New Roman"/>
          <w:color w:val="000000" w:themeColor="text1"/>
          <w:spacing w:val="-4"/>
          <w:szCs w:val="28"/>
          <w:lang w:val="vi-VN"/>
        </w:rPr>
        <w:t xml:space="preserve"> là sơ sở đảm bảo tiến bộ, công bằng xã hội</w:t>
      </w:r>
      <w:r w:rsidR="000F2624" w:rsidRPr="00AB17C7">
        <w:rPr>
          <w:rFonts w:eastAsia="Times New Roman"/>
          <w:color w:val="000000" w:themeColor="text1"/>
          <w:spacing w:val="-4"/>
          <w:szCs w:val="28"/>
          <w:lang w:val="vi-VN"/>
        </w:rPr>
        <w:t>.</w:t>
      </w:r>
      <w:r w:rsidRPr="00AB17C7">
        <w:rPr>
          <w:rFonts w:eastAsia="Times New Roman"/>
          <w:color w:val="000000" w:themeColor="text1"/>
          <w:spacing w:val="-4"/>
          <w:szCs w:val="28"/>
          <w:lang w:val="vi-VN"/>
        </w:rPr>
        <w:t xml:space="preserve"> Thành ủy ban hành và triển khai quyết liệt Chương trình số 08-CTr/TU</w:t>
      </w:r>
      <w:r w:rsidR="00235BB0" w:rsidRPr="00AB17C7">
        <w:rPr>
          <w:rFonts w:eastAsia="Times New Roman"/>
          <w:color w:val="000000" w:themeColor="text1"/>
          <w:spacing w:val="-4"/>
          <w:szCs w:val="28"/>
          <w:lang w:val="vi-VN"/>
        </w:rPr>
        <w:t xml:space="preserve"> </w:t>
      </w:r>
      <w:r w:rsidRPr="00AB17C7">
        <w:rPr>
          <w:rFonts w:eastAsia="Times New Roman"/>
          <w:color w:val="000000" w:themeColor="text1"/>
          <w:spacing w:val="-4"/>
          <w:szCs w:val="28"/>
          <w:lang w:val="vi-VN"/>
        </w:rPr>
        <w:t>đạt nhiều thành tựu nổi bật, góp phần xây dựng Thủ đô “Văn hiến - Văn minh - Hiện đại”.</w:t>
      </w:r>
    </w:p>
    <w:p w14:paraId="7DC8CE14" w14:textId="5FF57820" w:rsidR="00D630FF" w:rsidRPr="00AB17C7" w:rsidRDefault="00D630FF" w:rsidP="00D404C3">
      <w:pPr>
        <w:pStyle w:val="break-words"/>
        <w:shd w:val="clear" w:color="auto" w:fill="FFFFFF" w:themeFill="background1"/>
        <w:spacing w:before="0" w:beforeAutospacing="0" w:after="0" w:afterAutospacing="0"/>
        <w:ind w:firstLine="720"/>
        <w:jc w:val="both"/>
        <w:rPr>
          <w:color w:val="000000" w:themeColor="text1"/>
          <w:spacing w:val="-4"/>
          <w:sz w:val="28"/>
          <w:szCs w:val="28"/>
          <w:lang w:val="vi-VN"/>
        </w:rPr>
      </w:pPr>
      <w:r w:rsidRPr="00AB17C7">
        <w:rPr>
          <w:color w:val="000000" w:themeColor="text1"/>
          <w:spacing w:val="-4"/>
          <w:sz w:val="28"/>
          <w:szCs w:val="28"/>
          <w:shd w:val="clear" w:color="auto" w:fill="FFFFFF"/>
          <w:lang w:val="vi-VN"/>
        </w:rPr>
        <w:t>Chất lượng cuộc sống của Nhân dân Thủ đô được nâng cao đáng kể. Chỉ số phát triển con người (HDI) đạt 0,82</w:t>
      </w:r>
      <w:r w:rsidR="000B7157" w:rsidRPr="00AB17C7">
        <w:rPr>
          <w:color w:val="000000" w:themeColor="text1"/>
          <w:spacing w:val="-4"/>
          <w:sz w:val="28"/>
          <w:szCs w:val="28"/>
          <w:shd w:val="clear" w:color="auto" w:fill="FFFFFF"/>
          <w:lang w:val="vi-VN"/>
        </w:rPr>
        <w:t>9</w:t>
      </w:r>
      <w:r w:rsidRPr="00AB17C7">
        <w:rPr>
          <w:color w:val="000000" w:themeColor="text1"/>
          <w:spacing w:val="-4"/>
          <w:sz w:val="28"/>
          <w:szCs w:val="28"/>
          <w:shd w:val="clear" w:color="auto" w:fill="FFFFFF"/>
          <w:lang w:val="vi-VN"/>
        </w:rPr>
        <w:t xml:space="preserve"> năm 202</w:t>
      </w:r>
      <w:r w:rsidR="000B7157" w:rsidRPr="00AB17C7">
        <w:rPr>
          <w:color w:val="000000" w:themeColor="text1"/>
          <w:spacing w:val="-4"/>
          <w:sz w:val="28"/>
          <w:szCs w:val="28"/>
          <w:shd w:val="clear" w:color="auto" w:fill="FFFFFF"/>
          <w:lang w:val="vi-VN"/>
        </w:rPr>
        <w:t>4</w:t>
      </w:r>
      <w:r w:rsidRPr="00AB17C7">
        <w:rPr>
          <w:color w:val="000000" w:themeColor="text1"/>
          <w:spacing w:val="-4"/>
          <w:sz w:val="28"/>
          <w:szCs w:val="28"/>
          <w:shd w:val="clear" w:color="auto" w:fill="FFFFFF"/>
          <w:lang w:val="vi-VN"/>
        </w:rPr>
        <w:t xml:space="preserve">, tăng từ 0,799 năm 2020, cao nhất cả nước. </w:t>
      </w:r>
      <w:r w:rsidRPr="00AB17C7">
        <w:rPr>
          <w:color w:val="000000" w:themeColor="text1"/>
          <w:spacing w:val="-4"/>
          <w:sz w:val="28"/>
          <w:szCs w:val="28"/>
          <w:shd w:val="clear" w:color="auto" w:fill="FFFFFF"/>
          <w:lang w:val="vi-VN"/>
        </w:rPr>
        <w:lastRenderedPageBreak/>
        <w:t>Tuổi thọ trung bình đạt 76,6 tuổi năm 2024, tăng 1,1 tuổi so với năm 2020, dẫn đầu vùng đồng bằng sông Hồng và thuộc nhóm cao toàn quốc.</w:t>
      </w:r>
    </w:p>
    <w:p w14:paraId="035FA2E9" w14:textId="3B98353F" w:rsidR="0060507C" w:rsidRPr="00AB17C7" w:rsidRDefault="0060507C" w:rsidP="00D404C3">
      <w:pPr>
        <w:pStyle w:val="break-words"/>
        <w:shd w:val="clear" w:color="auto" w:fill="FFFFFF" w:themeFill="background1"/>
        <w:spacing w:before="0" w:beforeAutospacing="0" w:after="0" w:afterAutospacing="0"/>
        <w:ind w:firstLine="720"/>
        <w:jc w:val="both"/>
        <w:rPr>
          <w:color w:val="000000" w:themeColor="text1"/>
          <w:spacing w:val="-4"/>
          <w:sz w:val="28"/>
          <w:szCs w:val="28"/>
          <w:lang w:val="vi-VN"/>
        </w:rPr>
      </w:pPr>
      <w:r w:rsidRPr="00AB17C7">
        <w:rPr>
          <w:color w:val="000000" w:themeColor="text1"/>
          <w:spacing w:val="-4"/>
          <w:sz w:val="28"/>
          <w:szCs w:val="28"/>
          <w:lang w:val="vi-VN"/>
        </w:rPr>
        <w:t>Hệ thống y tế được đầu tư mạnh mẽ, nâng cao năng lực chăm sóc sức khỏe Nhân dân</w:t>
      </w:r>
      <w:r w:rsidR="00690965" w:rsidRPr="00AB17C7">
        <w:rPr>
          <w:color w:val="000000" w:themeColor="text1"/>
          <w:spacing w:val="-4"/>
          <w:sz w:val="28"/>
          <w:szCs w:val="28"/>
          <w:lang w:val="vi-VN"/>
        </w:rPr>
        <w:t>; đẩy mạnh</w:t>
      </w:r>
      <w:r w:rsidRPr="00AB17C7">
        <w:rPr>
          <w:color w:val="000000" w:themeColor="text1"/>
          <w:spacing w:val="-4"/>
          <w:sz w:val="28"/>
          <w:szCs w:val="28"/>
          <w:lang w:val="vi-VN"/>
        </w:rPr>
        <w:t xml:space="preserve"> ứng dụng công nghệ thông tin trong khám chữa bệnh, giám sát dịch bệnh và y tế dự phòng. Công tác đảm bảo an toàn thực phẩm và kiểm soát dịch bệnh được thực hiện chặt chẽ, hiệu quả</w:t>
      </w:r>
      <w:r w:rsidR="00E65FEA" w:rsidRPr="00AB17C7">
        <w:rPr>
          <w:color w:val="000000" w:themeColor="text1"/>
          <w:spacing w:val="-4"/>
          <w:sz w:val="28"/>
          <w:szCs w:val="28"/>
        </w:rPr>
        <w:t xml:space="preserve"> được nâng lên</w:t>
      </w:r>
      <w:r w:rsidRPr="00AB17C7">
        <w:rPr>
          <w:color w:val="000000" w:themeColor="text1"/>
          <w:spacing w:val="-4"/>
          <w:sz w:val="28"/>
          <w:szCs w:val="28"/>
          <w:lang w:val="vi-VN"/>
        </w:rPr>
        <w:t>. Tỷ lệ xã đạt tiêu chí quốc gia về y tế dự kiến hoàn thành 100% vào năm 2025, khẳng định vị thế dẫn đầu cả nước về y tế cơ sở.</w:t>
      </w:r>
    </w:p>
    <w:p w14:paraId="63910DAA" w14:textId="402D177A" w:rsidR="00575E6B" w:rsidRPr="00AB17C7" w:rsidRDefault="00575E6B" w:rsidP="00D404C3">
      <w:pPr>
        <w:pStyle w:val="break-words"/>
        <w:shd w:val="clear" w:color="auto" w:fill="FFFFFF" w:themeFill="background1"/>
        <w:spacing w:before="0" w:beforeAutospacing="0" w:after="0" w:afterAutospacing="0"/>
        <w:ind w:firstLine="720"/>
        <w:jc w:val="both"/>
        <w:rPr>
          <w:color w:val="000000" w:themeColor="text1"/>
          <w:spacing w:val="-4"/>
          <w:sz w:val="28"/>
          <w:szCs w:val="28"/>
          <w:lang w:val="vi-VN"/>
        </w:rPr>
      </w:pPr>
      <w:r w:rsidRPr="00AB17C7">
        <w:rPr>
          <w:color w:val="000000" w:themeColor="text1"/>
          <w:spacing w:val="-4"/>
          <w:sz w:val="28"/>
          <w:szCs w:val="28"/>
          <w:lang w:val="vi-VN"/>
        </w:rPr>
        <w:t xml:space="preserve">Phong trào thể dục thể thao thành phố Hà Nội phát triển mạnh mẽ, sâu rộng tới các tầng lớp </w:t>
      </w:r>
      <w:r w:rsidR="008A64B0" w:rsidRPr="00AB17C7">
        <w:rPr>
          <w:color w:val="000000" w:themeColor="text1"/>
          <w:spacing w:val="-4"/>
          <w:sz w:val="28"/>
          <w:szCs w:val="28"/>
          <w:lang w:val="vi-VN"/>
        </w:rPr>
        <w:t>N</w:t>
      </w:r>
      <w:r w:rsidRPr="00AB17C7">
        <w:rPr>
          <w:color w:val="000000" w:themeColor="text1"/>
          <w:spacing w:val="-4"/>
          <w:sz w:val="28"/>
          <w:szCs w:val="28"/>
          <w:lang w:val="vi-VN"/>
        </w:rPr>
        <w:t>hân dân</w:t>
      </w:r>
      <w:r w:rsidR="000F2624" w:rsidRPr="00AB17C7">
        <w:rPr>
          <w:color w:val="000000" w:themeColor="text1"/>
          <w:spacing w:val="-4"/>
          <w:sz w:val="28"/>
          <w:szCs w:val="28"/>
          <w:lang w:val="vi-VN"/>
        </w:rPr>
        <w:t>.</w:t>
      </w:r>
      <w:r w:rsidRPr="00AB17C7">
        <w:rPr>
          <w:color w:val="000000" w:themeColor="text1"/>
          <w:spacing w:val="-4"/>
          <w:sz w:val="28"/>
          <w:szCs w:val="28"/>
          <w:lang w:val="vi-VN"/>
        </w:rPr>
        <w:t xml:space="preserve"> Thể thao thành tích cao phát triển ổn định, góp phần quan trọng tổ chức thành công SEA Games 31 năm 2022, qua đó nâng tầm vị thế Thủ đô trên trường quốc tế, khơi dậy niềm tự hào và tinh thần đoàn kết của Nhân dân.</w:t>
      </w:r>
    </w:p>
    <w:p w14:paraId="2B261313" w14:textId="180DB883" w:rsidR="0060507C" w:rsidRPr="00AB17C7" w:rsidRDefault="0060507C" w:rsidP="00D404C3">
      <w:pPr>
        <w:pStyle w:val="break-words"/>
        <w:shd w:val="clear" w:color="auto" w:fill="FFFFFF" w:themeFill="background1"/>
        <w:spacing w:before="0" w:beforeAutospacing="0" w:after="0" w:afterAutospacing="0"/>
        <w:ind w:firstLine="720"/>
        <w:jc w:val="both"/>
        <w:rPr>
          <w:color w:val="000000" w:themeColor="text1"/>
          <w:spacing w:val="-4"/>
          <w:sz w:val="28"/>
          <w:szCs w:val="28"/>
          <w:lang w:val="vi-VN"/>
        </w:rPr>
      </w:pPr>
      <w:r w:rsidRPr="00AB17C7">
        <w:rPr>
          <w:color w:val="000000" w:themeColor="text1"/>
          <w:spacing w:val="-4"/>
          <w:sz w:val="28"/>
          <w:szCs w:val="28"/>
          <w:lang w:val="vi-VN"/>
        </w:rPr>
        <w:t>An sinh xã hội được bảo đảm bao trùm, toàn diện</w:t>
      </w:r>
      <w:r w:rsidR="00E65FEA" w:rsidRPr="00AB17C7">
        <w:rPr>
          <w:color w:val="000000" w:themeColor="text1"/>
          <w:spacing w:val="-4"/>
          <w:sz w:val="28"/>
          <w:szCs w:val="28"/>
        </w:rPr>
        <w:t>, phúc lợi xã hội được nâng lên.</w:t>
      </w:r>
      <w:r w:rsidRPr="00AB17C7">
        <w:rPr>
          <w:color w:val="000000" w:themeColor="text1"/>
          <w:spacing w:val="-4"/>
          <w:sz w:val="28"/>
          <w:szCs w:val="28"/>
          <w:lang w:val="vi-VN"/>
        </w:rPr>
        <w:t xml:space="preserve"> Thành phố nâng mức trợ cấp, mở rộng nhóm đối tượng bảo trợ xã hội, đạt tiến bộ vượt bậc trong các chỉ tiêu bảo hiểm. Giải quyết việc làm được chú trọng, tỷ lệ thất nghiệp thành thị giảm còn 2,54% năm 2024 (năm 2020</w:t>
      </w:r>
      <w:r w:rsidR="00520F12" w:rsidRPr="00AB17C7">
        <w:rPr>
          <w:color w:val="000000" w:themeColor="text1"/>
          <w:spacing w:val="-4"/>
          <w:sz w:val="28"/>
          <w:szCs w:val="28"/>
          <w:lang w:val="vi-VN"/>
        </w:rPr>
        <w:t xml:space="preserve"> </w:t>
      </w:r>
      <w:r w:rsidR="008A64B0" w:rsidRPr="00AB17C7">
        <w:rPr>
          <w:color w:val="000000" w:themeColor="text1"/>
          <w:spacing w:val="-4"/>
          <w:sz w:val="28"/>
          <w:szCs w:val="28"/>
          <w:lang w:val="vi-VN"/>
        </w:rPr>
        <w:t xml:space="preserve">là </w:t>
      </w:r>
      <w:r w:rsidR="00520F12" w:rsidRPr="00AB17C7">
        <w:rPr>
          <w:color w:val="000000" w:themeColor="text1"/>
          <w:spacing w:val="-4"/>
          <w:sz w:val="28"/>
          <w:szCs w:val="28"/>
          <w:lang w:val="vi-VN"/>
        </w:rPr>
        <w:t>3,5%</w:t>
      </w:r>
      <w:r w:rsidRPr="00AB17C7">
        <w:rPr>
          <w:color w:val="000000" w:themeColor="text1"/>
          <w:spacing w:val="-4"/>
          <w:sz w:val="28"/>
          <w:szCs w:val="28"/>
          <w:lang w:val="vi-VN"/>
        </w:rPr>
        <w:t xml:space="preserve">). Đặc biệt, Hà Nội xóa hoàn toàn hộ nghèo theo chuẩn đa chiều năm 2024, sớm </w:t>
      </w:r>
      <w:r w:rsidR="0053286C" w:rsidRPr="00AB17C7">
        <w:rPr>
          <w:color w:val="000000" w:themeColor="text1"/>
          <w:spacing w:val="-4"/>
          <w:sz w:val="28"/>
          <w:szCs w:val="28"/>
          <w:lang w:val="vi-VN"/>
        </w:rPr>
        <w:t>0</w:t>
      </w:r>
      <w:r w:rsidRPr="00AB17C7">
        <w:rPr>
          <w:color w:val="000000" w:themeColor="text1"/>
          <w:spacing w:val="-4"/>
          <w:sz w:val="28"/>
          <w:szCs w:val="28"/>
          <w:lang w:val="vi-VN"/>
        </w:rPr>
        <w:t>1 năm so với kế hoạch, khẳng định cam kết không để ai bị bỏ lại phía sau</w:t>
      </w:r>
      <w:r w:rsidR="00831666" w:rsidRPr="00AB17C7">
        <w:rPr>
          <w:color w:val="000000" w:themeColor="text1"/>
          <w:spacing w:val="-4"/>
          <w:sz w:val="28"/>
          <w:szCs w:val="28"/>
          <w:lang w:val="vi-VN"/>
        </w:rPr>
        <w:t xml:space="preserve">; hoàn thành xóa nhà tạm, nhà dột nát. </w:t>
      </w:r>
      <w:r w:rsidRPr="00AB17C7">
        <w:rPr>
          <w:color w:val="000000" w:themeColor="text1"/>
          <w:spacing w:val="-4"/>
          <w:sz w:val="28"/>
          <w:szCs w:val="28"/>
          <w:lang w:val="vi-VN"/>
        </w:rPr>
        <w:t>Công tác phòng, chống tệ nạn xã hội được triển khai đồng bộ, với các chương trình giáo dục, hỗ trợ tái hòa nhập cộng đồng, góp phần xây dựng môi trường sống an toàn, văn minh.</w:t>
      </w:r>
    </w:p>
    <w:p w14:paraId="6EB683B6" w14:textId="46B37549" w:rsidR="0060507C" w:rsidRPr="00AB17C7" w:rsidRDefault="0066044B" w:rsidP="00D404C3">
      <w:pPr>
        <w:shd w:val="clear" w:color="auto" w:fill="FFFFFF" w:themeFill="background1"/>
        <w:spacing w:after="0" w:line="240" w:lineRule="auto"/>
        <w:ind w:firstLine="720"/>
        <w:jc w:val="both"/>
        <w:rPr>
          <w:b/>
          <w:i/>
          <w:color w:val="000000" w:themeColor="text1"/>
          <w:spacing w:val="-4"/>
          <w:szCs w:val="28"/>
          <w:lang w:val="vi-VN"/>
        </w:rPr>
      </w:pPr>
      <w:r w:rsidRPr="00AB17C7">
        <w:rPr>
          <w:b/>
          <w:bCs/>
          <w:i/>
          <w:iCs/>
          <w:color w:val="000000" w:themeColor="text1"/>
          <w:spacing w:val="-4"/>
          <w:szCs w:val="28"/>
          <w:lang w:val="vi-VN"/>
        </w:rPr>
        <w:t>1.</w:t>
      </w:r>
      <w:r w:rsidR="0060507C" w:rsidRPr="00AB17C7">
        <w:rPr>
          <w:b/>
          <w:i/>
          <w:color w:val="000000" w:themeColor="text1"/>
          <w:spacing w:val="-4"/>
          <w:szCs w:val="28"/>
          <w:lang w:val="vi-VN"/>
        </w:rPr>
        <w:t>9</w:t>
      </w:r>
      <w:r w:rsidRPr="00AB17C7">
        <w:rPr>
          <w:b/>
          <w:i/>
          <w:color w:val="000000" w:themeColor="text1"/>
          <w:spacing w:val="-4"/>
          <w:szCs w:val="28"/>
          <w:lang w:val="vi-VN"/>
        </w:rPr>
        <w:t>.</w:t>
      </w:r>
      <w:r w:rsidR="0060507C" w:rsidRPr="00AB17C7">
        <w:rPr>
          <w:b/>
          <w:i/>
          <w:color w:val="000000" w:themeColor="text1"/>
          <w:spacing w:val="-4"/>
          <w:szCs w:val="28"/>
          <w:lang w:val="vi-VN"/>
        </w:rPr>
        <w:t xml:space="preserve"> </w:t>
      </w:r>
      <w:bookmarkStart w:id="11" w:name="_Hlk179638293"/>
      <w:r w:rsidR="0060507C" w:rsidRPr="00AB17C7">
        <w:rPr>
          <w:b/>
          <w:i/>
          <w:color w:val="000000" w:themeColor="text1"/>
          <w:spacing w:val="-4"/>
          <w:szCs w:val="28"/>
          <w:lang w:val="vi-VN"/>
        </w:rPr>
        <w:t>Quản lý, sử dụng tài nguyên, bảo vệ môi trường, phòng chống thiên tai, cứu hộ, cứu nạn, ứng phó với biển đổi khí hậu luôn được quan tâm</w:t>
      </w:r>
    </w:p>
    <w:bookmarkEnd w:id="11"/>
    <w:p w14:paraId="6AE7C5B7" w14:textId="1CEA86D4" w:rsidR="0060507C" w:rsidRPr="00AB17C7" w:rsidRDefault="0060507C" w:rsidP="00D404C3">
      <w:pPr>
        <w:shd w:val="clear" w:color="auto" w:fill="FFFFFF" w:themeFill="background1"/>
        <w:spacing w:after="0" w:line="240" w:lineRule="auto"/>
        <w:ind w:firstLine="720"/>
        <w:jc w:val="both"/>
        <w:rPr>
          <w:rFonts w:eastAsia="Times New Roman"/>
          <w:color w:val="000000" w:themeColor="text1"/>
          <w:spacing w:val="-4"/>
          <w:szCs w:val="28"/>
          <w:lang w:val="vi-VN"/>
        </w:rPr>
      </w:pPr>
      <w:r w:rsidRPr="00AB17C7">
        <w:rPr>
          <w:rFonts w:eastAsia="Times New Roman"/>
          <w:color w:val="000000" w:themeColor="text1"/>
          <w:spacing w:val="-4"/>
          <w:szCs w:val="28"/>
          <w:lang w:val="vi-VN"/>
        </w:rPr>
        <w:t xml:space="preserve">Thành ủy ban hành và chỉ đạo quyết liệt Chương trình số 05-CTr/TU, tập trung nâng cao hiệu lực quản lý, sử dụng tài nguyên, bảo vệ môi trường, chủ động ứng phó thiên tai, tạo nền tảng vững chắc cho sự phát triển </w:t>
      </w:r>
      <w:r w:rsidR="004A4017" w:rsidRPr="00AB17C7">
        <w:rPr>
          <w:rFonts w:eastAsia="Times New Roman"/>
          <w:color w:val="000000" w:themeColor="text1"/>
          <w:spacing w:val="-4"/>
          <w:szCs w:val="28"/>
          <w:lang w:val="vi-VN"/>
        </w:rPr>
        <w:t>bền vững</w:t>
      </w:r>
      <w:r w:rsidRPr="00AB17C7">
        <w:rPr>
          <w:rFonts w:eastAsia="Times New Roman"/>
          <w:color w:val="000000" w:themeColor="text1"/>
          <w:spacing w:val="-4"/>
          <w:szCs w:val="28"/>
          <w:lang w:val="vi-VN"/>
        </w:rPr>
        <w:t xml:space="preserve"> của </w:t>
      </w:r>
      <w:r w:rsidR="00723267" w:rsidRPr="00AB17C7">
        <w:rPr>
          <w:rFonts w:eastAsia="Times New Roman"/>
          <w:color w:val="000000" w:themeColor="text1"/>
          <w:spacing w:val="-4"/>
          <w:szCs w:val="28"/>
          <w:lang w:val="vi-VN"/>
        </w:rPr>
        <w:t>Thủ đô</w:t>
      </w:r>
      <w:r w:rsidRPr="00AB17C7">
        <w:rPr>
          <w:rFonts w:eastAsia="Times New Roman"/>
          <w:color w:val="000000" w:themeColor="text1"/>
          <w:spacing w:val="-4"/>
          <w:szCs w:val="28"/>
          <w:lang w:val="vi-VN"/>
        </w:rPr>
        <w:t>.</w:t>
      </w:r>
    </w:p>
    <w:p w14:paraId="158A452A" w14:textId="5042E988" w:rsidR="005C001E" w:rsidRPr="00AB17C7" w:rsidRDefault="0060507C" w:rsidP="00D404C3">
      <w:pPr>
        <w:shd w:val="clear" w:color="auto" w:fill="FFFFFF" w:themeFill="background1"/>
        <w:spacing w:after="0" w:line="240" w:lineRule="auto"/>
        <w:ind w:firstLine="720"/>
        <w:jc w:val="both"/>
        <w:rPr>
          <w:rFonts w:eastAsia="Times New Roman"/>
          <w:color w:val="000000" w:themeColor="text1"/>
          <w:spacing w:val="-4"/>
          <w:szCs w:val="28"/>
          <w:lang w:val="vi-VN"/>
        </w:rPr>
      </w:pPr>
      <w:r w:rsidRPr="00AB17C7">
        <w:rPr>
          <w:rFonts w:eastAsia="Times New Roman"/>
          <w:color w:val="000000" w:themeColor="text1"/>
          <w:spacing w:val="-4"/>
          <w:szCs w:val="28"/>
          <w:lang w:val="vi-VN"/>
        </w:rPr>
        <w:t>Thành phố đẩy nhanh tiến độ xây dựng hồ sơ địa chính và cơ sở dữ liệu đất đai, rà soát, lập danh mục 81 cơ sở công nghiệp cần di dời khỏi nội thành theo quy hoạch</w:t>
      </w:r>
      <w:r w:rsidR="00361BC9" w:rsidRPr="00AB17C7">
        <w:rPr>
          <w:rFonts w:eastAsia="Times New Roman"/>
          <w:color w:val="000000" w:themeColor="text1"/>
          <w:spacing w:val="-4"/>
          <w:szCs w:val="28"/>
        </w:rPr>
        <w:t>.</w:t>
      </w:r>
      <w:r w:rsidRPr="00AB17C7">
        <w:rPr>
          <w:rFonts w:eastAsia="Times New Roman"/>
          <w:color w:val="000000" w:themeColor="text1"/>
          <w:spacing w:val="-4"/>
          <w:szCs w:val="28"/>
          <w:lang w:val="vi-VN"/>
        </w:rPr>
        <w:t xml:space="preserve"> </w:t>
      </w:r>
      <w:r w:rsidR="00807BD4" w:rsidRPr="00AB17C7">
        <w:rPr>
          <w:color w:val="000000" w:themeColor="text1"/>
          <w:spacing w:val="-4"/>
          <w:szCs w:val="28"/>
          <w:lang w:val="vi-VN"/>
        </w:rPr>
        <w:t xml:space="preserve">Công tác kiểm tra, giám sát khai thác khoáng sản được siết chặt, đảm bảo sử dụng tài nguyên bền vững. </w:t>
      </w:r>
    </w:p>
    <w:p w14:paraId="7DD090C5" w14:textId="52052182" w:rsidR="0060507C" w:rsidRPr="00AB17C7" w:rsidRDefault="0060507C" w:rsidP="00D404C3">
      <w:pPr>
        <w:shd w:val="clear" w:color="auto" w:fill="FFFFFF" w:themeFill="background1"/>
        <w:spacing w:after="0" w:line="240" w:lineRule="auto"/>
        <w:ind w:firstLine="720"/>
        <w:jc w:val="both"/>
        <w:rPr>
          <w:color w:val="000000" w:themeColor="text1"/>
          <w:spacing w:val="-4"/>
          <w:szCs w:val="28"/>
          <w:lang w:val="vi-VN"/>
        </w:rPr>
      </w:pPr>
      <w:r w:rsidRPr="00AB17C7">
        <w:rPr>
          <w:rFonts w:eastAsia="Times New Roman"/>
          <w:color w:val="000000" w:themeColor="text1"/>
          <w:spacing w:val="-4"/>
          <w:szCs w:val="28"/>
          <w:lang w:val="vi-VN"/>
        </w:rPr>
        <w:t xml:space="preserve"> </w:t>
      </w:r>
      <w:r w:rsidR="00C41B76" w:rsidRPr="00AB17C7">
        <w:rPr>
          <w:color w:val="000000" w:themeColor="text1"/>
          <w:spacing w:val="-4"/>
          <w:szCs w:val="28"/>
          <w:lang w:val="vi-VN"/>
        </w:rPr>
        <w:t xml:space="preserve">Hà Nội thực hiện đồng bộ các chương trình </w:t>
      </w:r>
      <w:r w:rsidR="00246912" w:rsidRPr="00AB17C7">
        <w:rPr>
          <w:rFonts w:eastAsia="Times New Roman"/>
          <w:color w:val="000000" w:themeColor="text1"/>
          <w:spacing w:val="-4"/>
          <w:szCs w:val="28"/>
          <w:lang w:val="vi-VN"/>
        </w:rPr>
        <w:t xml:space="preserve">chống úng ngập khu vực nội thành, </w:t>
      </w:r>
      <w:r w:rsidR="00246912" w:rsidRPr="00AB17C7">
        <w:rPr>
          <w:color w:val="000000" w:themeColor="text1"/>
          <w:spacing w:val="-4"/>
          <w:szCs w:val="28"/>
          <w:lang w:val="vi-VN"/>
        </w:rPr>
        <w:t>bảo vệ môi trường. Tiếp tục triển khai Đề án bảo vệ môi trường lưu vực sông Nhuệ - Đáy, Kế hoạch kiểm soát ô nhiễm sông Cầu Bây - Bắc Hưng Hải</w:t>
      </w:r>
      <w:r w:rsidR="00361BC9" w:rsidRPr="00AB17C7">
        <w:rPr>
          <w:color w:val="000000" w:themeColor="text1"/>
          <w:spacing w:val="-4"/>
          <w:szCs w:val="28"/>
        </w:rPr>
        <w:t>,</w:t>
      </w:r>
      <w:r w:rsidR="00246912" w:rsidRPr="00AB17C7">
        <w:rPr>
          <w:color w:val="000000" w:themeColor="text1"/>
          <w:spacing w:val="-4"/>
          <w:szCs w:val="28"/>
          <w:lang w:val="vi-VN"/>
        </w:rPr>
        <w:t xml:space="preserve"> xây dựng </w:t>
      </w:r>
      <w:r w:rsidR="00361BC9" w:rsidRPr="00AB17C7">
        <w:rPr>
          <w:color w:val="000000" w:themeColor="text1"/>
          <w:spacing w:val="-4"/>
          <w:szCs w:val="28"/>
        </w:rPr>
        <w:t xml:space="preserve">và triển khai quyết liệt </w:t>
      </w:r>
      <w:r w:rsidR="00246912" w:rsidRPr="00AB17C7">
        <w:rPr>
          <w:color w:val="000000" w:themeColor="text1"/>
          <w:spacing w:val="-4"/>
          <w:szCs w:val="28"/>
          <w:lang w:val="vi-VN"/>
        </w:rPr>
        <w:t>Đề án phục hồi chất lượng nước 4 sông nội đô (Tô Lịch, Kim Ngưu, Lừ, Sét);</w:t>
      </w:r>
      <w:r w:rsidR="00246912" w:rsidRPr="00AB17C7">
        <w:rPr>
          <w:rFonts w:eastAsia="Times New Roman"/>
          <w:color w:val="000000" w:themeColor="text1"/>
          <w:spacing w:val="-4"/>
          <w:szCs w:val="28"/>
          <w:lang w:val="vi-VN"/>
        </w:rPr>
        <w:t xml:space="preserve"> </w:t>
      </w:r>
      <w:r w:rsidR="001713B7" w:rsidRPr="00AB17C7">
        <w:rPr>
          <w:rFonts w:eastAsia="Times New Roman"/>
          <w:color w:val="000000" w:themeColor="text1"/>
          <w:spacing w:val="-4"/>
          <w:szCs w:val="28"/>
          <w:lang w:val="vi-VN"/>
        </w:rPr>
        <w:t>x</w:t>
      </w:r>
      <w:r w:rsidR="00DD068D" w:rsidRPr="00AB17C7">
        <w:rPr>
          <w:rFonts w:eastAsia="Times New Roman"/>
          <w:color w:val="000000" w:themeColor="text1"/>
          <w:spacing w:val="-4"/>
          <w:szCs w:val="28"/>
          <w:lang w:val="vi-VN"/>
        </w:rPr>
        <w:t xml:space="preserve">ử lý ô nhiễm tại 90 hồ nội thành và 44 hồ ngoại thành, từng bước cải thiện chất lượng nước, nâng cao cảnh quan đô thị. </w:t>
      </w:r>
      <w:r w:rsidRPr="00AB17C7">
        <w:rPr>
          <w:color w:val="000000" w:themeColor="text1"/>
          <w:spacing w:val="-4"/>
          <w:szCs w:val="28"/>
          <w:lang w:val="vi-VN"/>
        </w:rPr>
        <w:t xml:space="preserve">Kế hoạch quản lý chất lượng môi trường không khí đến năm 2030, định hướng 2035 được đẩy mạnh, kết hợp phong trào “Sáng - Xanh - Sạch - Đẹp” lan tỏa sâu rộng, nâng cao ý thức cộng đồng về bảo vệ môi trường. </w:t>
      </w:r>
    </w:p>
    <w:p w14:paraId="454ECE33" w14:textId="775E1B0E" w:rsidR="0060507C" w:rsidRPr="00AB17C7" w:rsidRDefault="0060507C" w:rsidP="00D404C3">
      <w:pPr>
        <w:pStyle w:val="break-words"/>
        <w:shd w:val="clear" w:color="auto" w:fill="FFFFFF" w:themeFill="background1"/>
        <w:spacing w:before="0" w:beforeAutospacing="0" w:after="0" w:afterAutospacing="0"/>
        <w:ind w:firstLine="720"/>
        <w:jc w:val="both"/>
        <w:rPr>
          <w:color w:val="000000" w:themeColor="text1"/>
          <w:spacing w:val="-4"/>
          <w:sz w:val="28"/>
          <w:szCs w:val="28"/>
          <w:lang w:val="vi-VN"/>
        </w:rPr>
      </w:pPr>
      <w:r w:rsidRPr="00AB17C7">
        <w:rPr>
          <w:color w:val="000000" w:themeColor="text1"/>
          <w:spacing w:val="-4"/>
          <w:sz w:val="28"/>
          <w:szCs w:val="28"/>
          <w:lang w:val="vi-VN"/>
        </w:rPr>
        <w:t xml:space="preserve">Thành phố luôn chủ động ứng phó biến đổi khí hậu, phòng chống thiên tai, cứu hộ, cứu nạn, đặc biệt là chỉ đạo hiệu quả các giải pháp ứng phó và khắc phục hậu quả cơn bão Yagi năm 2024, giảm thiểu thiệt hại, bảo vệ đời sống </w:t>
      </w:r>
      <w:r w:rsidR="0053286C" w:rsidRPr="00AB17C7">
        <w:rPr>
          <w:color w:val="000000" w:themeColor="text1"/>
          <w:spacing w:val="-4"/>
          <w:sz w:val="28"/>
          <w:szCs w:val="28"/>
          <w:lang w:val="vi-VN"/>
        </w:rPr>
        <w:t xml:space="preserve">của </w:t>
      </w:r>
      <w:r w:rsidRPr="00AB17C7">
        <w:rPr>
          <w:color w:val="000000" w:themeColor="text1"/>
          <w:spacing w:val="-4"/>
          <w:sz w:val="28"/>
          <w:szCs w:val="28"/>
          <w:lang w:val="vi-VN"/>
        </w:rPr>
        <w:t xml:space="preserve">Nhân dân. </w:t>
      </w:r>
    </w:p>
    <w:p w14:paraId="7B496572" w14:textId="612038BD" w:rsidR="0060507C" w:rsidRPr="00AB17C7" w:rsidRDefault="0066044B" w:rsidP="00D404C3">
      <w:pPr>
        <w:shd w:val="clear" w:color="auto" w:fill="FFFFFF" w:themeFill="background1"/>
        <w:spacing w:after="0" w:line="240" w:lineRule="auto"/>
        <w:ind w:firstLine="720"/>
        <w:jc w:val="both"/>
        <w:rPr>
          <w:b/>
          <w:i/>
          <w:color w:val="000000" w:themeColor="text1"/>
          <w:spacing w:val="-4"/>
          <w:szCs w:val="28"/>
          <w:lang w:val="vi-VN"/>
        </w:rPr>
      </w:pPr>
      <w:r w:rsidRPr="00AB17C7">
        <w:rPr>
          <w:b/>
          <w:bCs/>
          <w:i/>
          <w:color w:val="000000" w:themeColor="text1"/>
          <w:spacing w:val="-4"/>
          <w:szCs w:val="28"/>
          <w:lang w:val="pt-BR" w:eastAsia="en-AU"/>
        </w:rPr>
        <w:t>1</w:t>
      </w:r>
      <w:r w:rsidRPr="00AB17C7">
        <w:rPr>
          <w:b/>
          <w:bCs/>
          <w:i/>
          <w:color w:val="000000" w:themeColor="text1"/>
          <w:spacing w:val="-4"/>
          <w:szCs w:val="28"/>
          <w:lang w:val="vi-VN" w:eastAsia="en-AU"/>
        </w:rPr>
        <w:t>.</w:t>
      </w:r>
      <w:r w:rsidR="0060507C" w:rsidRPr="00AB17C7">
        <w:rPr>
          <w:b/>
          <w:bCs/>
          <w:i/>
          <w:color w:val="000000" w:themeColor="text1"/>
          <w:spacing w:val="-4"/>
          <w:szCs w:val="28"/>
          <w:lang w:val="vi-VN"/>
        </w:rPr>
        <w:t>10</w:t>
      </w:r>
      <w:r w:rsidRPr="00AB17C7">
        <w:rPr>
          <w:b/>
          <w:bCs/>
          <w:i/>
          <w:color w:val="000000" w:themeColor="text1"/>
          <w:spacing w:val="-4"/>
          <w:szCs w:val="28"/>
          <w:lang w:val="vi-VN"/>
        </w:rPr>
        <w:t>.</w:t>
      </w:r>
      <w:r w:rsidR="0060507C" w:rsidRPr="00AB17C7">
        <w:rPr>
          <w:b/>
          <w:i/>
          <w:color w:val="000000" w:themeColor="text1"/>
          <w:spacing w:val="-4"/>
          <w:szCs w:val="28"/>
          <w:lang w:val="vi-VN"/>
        </w:rPr>
        <w:t xml:space="preserve"> </w:t>
      </w:r>
      <w:bookmarkStart w:id="12" w:name="_Hlk179638309"/>
      <w:r w:rsidR="0060507C" w:rsidRPr="00AB17C7">
        <w:rPr>
          <w:b/>
          <w:i/>
          <w:color w:val="000000" w:themeColor="text1"/>
          <w:spacing w:val="-4"/>
          <w:szCs w:val="28"/>
          <w:lang w:val="vi-VN"/>
        </w:rPr>
        <w:t>Củng cố quốc phòng, giữ vững an ninh chính trị, trật tự an toàn xã hội trong mọi tình huống</w:t>
      </w:r>
      <w:bookmarkEnd w:id="12"/>
    </w:p>
    <w:p w14:paraId="49C5CE55" w14:textId="7D7A7A9B" w:rsidR="0060507C" w:rsidRPr="00AB17C7" w:rsidRDefault="0060507C" w:rsidP="00D404C3">
      <w:pPr>
        <w:shd w:val="clear" w:color="auto" w:fill="FFFFFF" w:themeFill="background1"/>
        <w:spacing w:after="0" w:line="240" w:lineRule="auto"/>
        <w:ind w:firstLine="720"/>
        <w:jc w:val="both"/>
        <w:rPr>
          <w:rFonts w:eastAsia="Times New Roman"/>
          <w:color w:val="000000" w:themeColor="text1"/>
          <w:spacing w:val="-4"/>
          <w:szCs w:val="28"/>
          <w:lang w:val="vi-VN"/>
        </w:rPr>
      </w:pPr>
      <w:r w:rsidRPr="00AB17C7">
        <w:rPr>
          <w:rFonts w:eastAsia="Times New Roman"/>
          <w:color w:val="000000" w:themeColor="text1"/>
          <w:spacing w:val="-4"/>
          <w:szCs w:val="28"/>
          <w:lang w:val="vi-VN"/>
        </w:rPr>
        <w:t xml:space="preserve">Đảng bộ lãnh đạo quyết liệt, quán triệt và triển khai nghiêm túc các nghị quyết, chiến lược, đề án, luật của Trung ương về quân sự, quốc phòng, an ninh, đảm bảo giữ vững ổn định chính trị, trật tự an toàn xã hội trong mọi tình huống. Thành ủy ban hành Chương trình số 09-CTr/TU cùng các kế hoạch cụ thể, chỉ đạo lực lượng vũ trang Thủ đô sắp xếp, điều chỉnh tổ chức theo hướng chính quy, tinh nhuệ, hiện đại, nâng cao sức </w:t>
      </w:r>
      <w:r w:rsidRPr="00AB17C7">
        <w:rPr>
          <w:rFonts w:eastAsia="Times New Roman"/>
          <w:color w:val="000000" w:themeColor="text1"/>
          <w:spacing w:val="-4"/>
          <w:szCs w:val="28"/>
          <w:lang w:val="vi-VN"/>
        </w:rPr>
        <w:lastRenderedPageBreak/>
        <w:t xml:space="preserve">mạnh tổng hợp, sẵn sàng ứng phó mọi thách thức, bảo vệ </w:t>
      </w:r>
      <w:r w:rsidR="00361BC9" w:rsidRPr="00AB17C7">
        <w:rPr>
          <w:rFonts w:eastAsia="Times New Roman"/>
          <w:color w:val="000000" w:themeColor="text1"/>
          <w:spacing w:val="-4"/>
          <w:szCs w:val="28"/>
        </w:rPr>
        <w:t xml:space="preserve">tuyệt đối </w:t>
      </w:r>
      <w:r w:rsidRPr="00AB17C7">
        <w:rPr>
          <w:rFonts w:eastAsia="Times New Roman"/>
          <w:color w:val="000000" w:themeColor="text1"/>
          <w:spacing w:val="-4"/>
          <w:szCs w:val="28"/>
          <w:lang w:val="vi-VN"/>
        </w:rPr>
        <w:t>an toàn trung tâm đầu não quốc gia.</w:t>
      </w:r>
    </w:p>
    <w:p w14:paraId="44897FE6" w14:textId="283658E8" w:rsidR="0060507C" w:rsidRPr="00AB17C7" w:rsidRDefault="0060507C" w:rsidP="00D404C3">
      <w:pPr>
        <w:shd w:val="clear" w:color="auto" w:fill="FFFFFF" w:themeFill="background1"/>
        <w:spacing w:after="0" w:line="240" w:lineRule="auto"/>
        <w:ind w:firstLine="720"/>
        <w:jc w:val="both"/>
        <w:rPr>
          <w:rFonts w:eastAsia="Times New Roman"/>
          <w:color w:val="000000" w:themeColor="text1"/>
          <w:spacing w:val="-4"/>
          <w:szCs w:val="28"/>
          <w:lang w:val="vi-VN"/>
        </w:rPr>
      </w:pPr>
      <w:r w:rsidRPr="00AB17C7">
        <w:rPr>
          <w:rFonts w:eastAsia="Times New Roman"/>
          <w:color w:val="000000" w:themeColor="text1"/>
          <w:spacing w:val="-4"/>
          <w:szCs w:val="28"/>
          <w:lang w:val="vi-VN"/>
        </w:rPr>
        <w:t xml:space="preserve">Công tác quốc phòng, quân sự địa phương được thực hiện hiệu quả, gắn kết chặt chẽ phát triển kinh tế - xã hội với củng cố quốc phòng, an ninh. Thành phố đẩy mạnh tuyên truyền, giáo dục pháp luật, bồi dưỡng kiến thức quốc phòng, an ninh cho học sinh, sinh viên, các tầng lớp Nhân dân, đặc biệt là đồng bào dân tộc, chức sắc tôn giáo, vượt chỉ tiêu hàng năm. Thế trận quân sự và công trình quốc phòng trong khu vực phòng thủ được xây dựng vững chắc. </w:t>
      </w:r>
      <w:r w:rsidR="00CC006A" w:rsidRPr="00AB17C7">
        <w:rPr>
          <w:rFonts w:eastAsia="Times New Roman"/>
          <w:color w:val="000000" w:themeColor="text1"/>
          <w:spacing w:val="-4"/>
          <w:szCs w:val="28"/>
          <w:lang w:val="vi-VN"/>
        </w:rPr>
        <w:t>T</w:t>
      </w:r>
      <w:r w:rsidRPr="00AB17C7">
        <w:rPr>
          <w:rFonts w:eastAsia="Times New Roman"/>
          <w:color w:val="000000" w:themeColor="text1"/>
          <w:spacing w:val="-4"/>
          <w:szCs w:val="28"/>
          <w:lang w:val="vi-VN"/>
        </w:rPr>
        <w:t>ổ chức thành công diễn tập khu vực phòng thủ Thành phố năm 2024</w:t>
      </w:r>
      <w:r w:rsidR="00CC006A" w:rsidRPr="00AB17C7">
        <w:rPr>
          <w:rFonts w:eastAsia="Times New Roman"/>
          <w:color w:val="000000" w:themeColor="text1"/>
          <w:spacing w:val="-4"/>
          <w:szCs w:val="28"/>
          <w:lang w:val="vi-VN"/>
        </w:rPr>
        <w:t>;</w:t>
      </w:r>
      <w:r w:rsidRPr="00AB17C7">
        <w:rPr>
          <w:rFonts w:eastAsia="Times New Roman"/>
          <w:color w:val="000000" w:themeColor="text1"/>
          <w:spacing w:val="-4"/>
          <w:szCs w:val="28"/>
          <w:lang w:val="vi-VN"/>
        </w:rPr>
        <w:t xml:space="preserve"> </w:t>
      </w:r>
      <w:r w:rsidR="00CC006A" w:rsidRPr="00AB17C7">
        <w:rPr>
          <w:rFonts w:eastAsia="Times New Roman"/>
          <w:color w:val="000000" w:themeColor="text1"/>
          <w:spacing w:val="-4"/>
          <w:szCs w:val="28"/>
          <w:lang w:val="vi-VN"/>
        </w:rPr>
        <w:t>hoàn thành kế hoạch c</w:t>
      </w:r>
      <w:r w:rsidRPr="00AB17C7">
        <w:rPr>
          <w:rFonts w:eastAsia="Times New Roman"/>
          <w:color w:val="000000" w:themeColor="text1"/>
          <w:spacing w:val="-4"/>
          <w:szCs w:val="28"/>
          <w:lang w:val="vi-VN"/>
        </w:rPr>
        <w:t>ông tác tuyển quân h</w:t>
      </w:r>
      <w:r w:rsidR="00CC006A" w:rsidRPr="00AB17C7">
        <w:rPr>
          <w:rFonts w:eastAsia="Times New Roman"/>
          <w:color w:val="000000" w:themeColor="text1"/>
          <w:spacing w:val="-4"/>
          <w:szCs w:val="28"/>
          <w:lang w:val="vi-VN"/>
        </w:rPr>
        <w:t>ằ</w:t>
      </w:r>
      <w:r w:rsidRPr="00AB17C7">
        <w:rPr>
          <w:rFonts w:eastAsia="Times New Roman"/>
          <w:color w:val="000000" w:themeColor="text1"/>
          <w:spacing w:val="-4"/>
          <w:szCs w:val="28"/>
          <w:lang w:val="vi-VN"/>
        </w:rPr>
        <w:t>ng năm</w:t>
      </w:r>
      <w:r w:rsidR="00CC006A" w:rsidRPr="00AB17C7">
        <w:rPr>
          <w:rFonts w:eastAsia="Times New Roman"/>
          <w:color w:val="000000" w:themeColor="text1"/>
          <w:spacing w:val="-4"/>
          <w:szCs w:val="28"/>
          <w:lang w:val="vi-VN"/>
        </w:rPr>
        <w:t>;</w:t>
      </w:r>
      <w:r w:rsidRPr="00AB17C7">
        <w:rPr>
          <w:rFonts w:eastAsia="Times New Roman"/>
          <w:color w:val="000000" w:themeColor="text1"/>
          <w:spacing w:val="-4"/>
          <w:szCs w:val="28"/>
          <w:lang w:val="vi-VN"/>
        </w:rPr>
        <w:t xml:space="preserve"> thực hiện tốt đối ngoại quân sự</w:t>
      </w:r>
      <w:r w:rsidR="00CC006A" w:rsidRPr="00AB17C7">
        <w:rPr>
          <w:rFonts w:eastAsia="Times New Roman"/>
          <w:color w:val="000000" w:themeColor="text1"/>
          <w:spacing w:val="-4"/>
          <w:szCs w:val="28"/>
          <w:lang w:val="vi-VN"/>
        </w:rPr>
        <w:t>.</w:t>
      </w:r>
    </w:p>
    <w:p w14:paraId="3B2EB645" w14:textId="31DC8570" w:rsidR="00016049" w:rsidRPr="00AB17C7" w:rsidRDefault="00016049" w:rsidP="00D404C3">
      <w:pPr>
        <w:spacing w:after="0" w:line="240" w:lineRule="auto"/>
        <w:ind w:firstLine="567"/>
        <w:jc w:val="both"/>
        <w:rPr>
          <w:color w:val="000000" w:themeColor="text1"/>
          <w:spacing w:val="-4"/>
          <w:szCs w:val="28"/>
          <w:lang w:val="vi-VN"/>
        </w:rPr>
      </w:pPr>
      <w:r w:rsidRPr="00AB17C7">
        <w:rPr>
          <w:color w:val="000000" w:themeColor="text1"/>
          <w:spacing w:val="-4"/>
          <w:szCs w:val="28"/>
          <w:lang w:val="vi-VN"/>
        </w:rPr>
        <w:t xml:space="preserve">An ninh chính trị được giữ vững, xử lý hiệu quả nhiều vấn đề phức tạp, chưa có trong tiền lệ, </w:t>
      </w:r>
      <w:r w:rsidR="00C95D18" w:rsidRPr="00AB17C7">
        <w:rPr>
          <w:color w:val="000000" w:themeColor="text1"/>
          <w:spacing w:val="-4"/>
          <w:szCs w:val="28"/>
          <w:lang w:val="vi-VN"/>
        </w:rPr>
        <w:t xml:space="preserve">không để bị động bất ngờ, tạo </w:t>
      </w:r>
      <w:r w:rsidRPr="00AB17C7">
        <w:rPr>
          <w:color w:val="000000" w:themeColor="text1"/>
          <w:spacing w:val="-4"/>
          <w:szCs w:val="28"/>
          <w:lang w:val="vi-VN"/>
        </w:rPr>
        <w:t xml:space="preserve">môi trường an ninh, an toàn cho phát triển kinh tế - xã hội. </w:t>
      </w:r>
      <w:r w:rsidRPr="00AB17C7">
        <w:rPr>
          <w:bCs/>
          <w:iCs/>
          <w:color w:val="000000" w:themeColor="text1"/>
          <w:spacing w:val="-4"/>
          <w:szCs w:val="28"/>
          <w:lang w:val="vi-VN"/>
        </w:rPr>
        <w:t xml:space="preserve">Các mục tiêu trọng điểm, sự kiện chính trị, ngoại giao, văn hoá được bảo vệ tuyệt đối an toàn. Trật tự an toàn xã hội có nhiều chuyển biến tích cực, kiềm chế, giảm </w:t>
      </w:r>
      <w:r w:rsidR="00DF6062" w:rsidRPr="00AB17C7">
        <w:rPr>
          <w:bCs/>
          <w:iCs/>
          <w:color w:val="000000" w:themeColor="text1"/>
          <w:spacing w:val="-4"/>
          <w:szCs w:val="28"/>
          <w:lang w:val="vi-VN"/>
        </w:rPr>
        <w:t xml:space="preserve">thiểu </w:t>
      </w:r>
      <w:r w:rsidRPr="00AB17C7">
        <w:rPr>
          <w:bCs/>
          <w:iCs/>
          <w:color w:val="000000" w:themeColor="text1"/>
          <w:spacing w:val="-4"/>
          <w:szCs w:val="28"/>
          <w:lang w:val="vi-VN"/>
        </w:rPr>
        <w:t xml:space="preserve">tội phạm; tỷ lệ điều tra, khám phá các vụ án hình sự năm sau cao hơn năm trước, đặc biệt đã điều tra xử lý nhiều vụ án lớn có tính chất </w:t>
      </w:r>
      <w:r w:rsidRPr="00AB17C7">
        <w:rPr>
          <w:bCs/>
          <w:i/>
          <w:iCs/>
          <w:color w:val="000000" w:themeColor="text1"/>
          <w:spacing w:val="-4"/>
          <w:szCs w:val="28"/>
          <w:lang w:val="vi-VN"/>
        </w:rPr>
        <w:t>“điểm sáng, cảnh tỉnh cả vùng”</w:t>
      </w:r>
      <w:r w:rsidRPr="00AB17C7">
        <w:rPr>
          <w:bCs/>
          <w:iCs/>
          <w:color w:val="000000" w:themeColor="text1"/>
          <w:spacing w:val="-4"/>
          <w:szCs w:val="28"/>
          <w:lang w:val="vi-VN"/>
        </w:rPr>
        <w:t>.</w:t>
      </w:r>
      <w:r w:rsidRPr="00AB17C7">
        <w:rPr>
          <w:color w:val="000000" w:themeColor="text1"/>
          <w:spacing w:val="-4"/>
          <w:szCs w:val="28"/>
          <w:lang w:val="vi-VN"/>
        </w:rPr>
        <w:t xml:space="preserve"> C</w:t>
      </w:r>
      <w:r w:rsidRPr="00AB17C7">
        <w:rPr>
          <w:color w:val="000000" w:themeColor="text1"/>
          <w:spacing w:val="-4"/>
          <w:szCs w:val="28"/>
          <w:lang w:val="af-ZA"/>
        </w:rPr>
        <w:t>ông tác quản lý nhà nước về an ninh, trật tự được nâng cao.</w:t>
      </w:r>
      <w:r w:rsidRPr="00AB17C7">
        <w:rPr>
          <w:color w:val="000000" w:themeColor="text1"/>
          <w:spacing w:val="-4"/>
          <w:szCs w:val="28"/>
          <w:lang w:val="vi-VN"/>
        </w:rPr>
        <w:t xml:space="preserve"> Gương mẫu, đi đầu trong chuyển đổi số, thực hiện Đề án 06, sắp xếp tổ chức bộ máy Công an Thủ đô </w:t>
      </w:r>
      <w:r w:rsidRPr="00AB17C7">
        <w:rPr>
          <w:i/>
          <w:color w:val="000000" w:themeColor="text1"/>
          <w:spacing w:val="-4"/>
          <w:szCs w:val="28"/>
          <w:lang w:val="vi-VN"/>
        </w:rPr>
        <w:t>“tinh, gọn, mạnh”</w:t>
      </w:r>
      <w:r w:rsidRPr="00AB17C7">
        <w:rPr>
          <w:color w:val="000000" w:themeColor="text1"/>
          <w:spacing w:val="-4"/>
          <w:szCs w:val="28"/>
          <w:lang w:val="vi-VN"/>
        </w:rPr>
        <w:t>, hoạt động hiệu lực, hiệu quả.</w:t>
      </w:r>
    </w:p>
    <w:p w14:paraId="16B0A55B" w14:textId="6547C673" w:rsidR="0060507C" w:rsidRPr="00AB17C7" w:rsidRDefault="0066044B" w:rsidP="00D404C3">
      <w:pPr>
        <w:shd w:val="clear" w:color="auto" w:fill="FFFFFF" w:themeFill="background1"/>
        <w:tabs>
          <w:tab w:val="left" w:pos="709"/>
        </w:tabs>
        <w:spacing w:after="0" w:line="240" w:lineRule="auto"/>
        <w:ind w:firstLine="720"/>
        <w:jc w:val="both"/>
        <w:rPr>
          <w:b/>
          <w:i/>
          <w:color w:val="000000" w:themeColor="text1"/>
          <w:spacing w:val="-4"/>
          <w:szCs w:val="28"/>
          <w:lang w:val="vi-VN"/>
        </w:rPr>
      </w:pPr>
      <w:r w:rsidRPr="00AB17C7">
        <w:rPr>
          <w:b/>
          <w:bCs/>
          <w:i/>
          <w:color w:val="000000" w:themeColor="text1"/>
          <w:spacing w:val="-4"/>
          <w:szCs w:val="28"/>
          <w:lang w:val="vi-VN"/>
        </w:rPr>
        <w:t>1.11.</w:t>
      </w:r>
      <w:r w:rsidR="0060507C" w:rsidRPr="00AB17C7">
        <w:rPr>
          <w:b/>
          <w:i/>
          <w:color w:val="000000" w:themeColor="text1"/>
          <w:spacing w:val="-4"/>
          <w:szCs w:val="28"/>
          <w:lang w:val="vi-VN"/>
        </w:rPr>
        <w:t xml:space="preserve"> </w:t>
      </w:r>
      <w:bookmarkStart w:id="13" w:name="_Hlk179638327"/>
      <w:r w:rsidR="0060507C" w:rsidRPr="00AB17C7">
        <w:rPr>
          <w:b/>
          <w:i/>
          <w:color w:val="000000" w:themeColor="text1"/>
          <w:spacing w:val="-4"/>
          <w:szCs w:val="28"/>
          <w:lang w:val="vi-VN"/>
        </w:rPr>
        <w:t>Mở rộng quan hệ đối ngoại, hội nhập, hợp tác phát triển thiết thực và hiệu quả, nâng tầm vị thế Thủ đô trong khu vực và trên thế giới</w:t>
      </w:r>
      <w:bookmarkEnd w:id="13"/>
    </w:p>
    <w:p w14:paraId="11C44F1B" w14:textId="7F7AD99A" w:rsidR="0060507C" w:rsidRPr="00AB17C7" w:rsidRDefault="0060507C" w:rsidP="00D404C3">
      <w:pPr>
        <w:shd w:val="clear" w:color="auto" w:fill="FFFFFF" w:themeFill="background1"/>
        <w:spacing w:after="0" w:line="240" w:lineRule="auto"/>
        <w:ind w:firstLine="720"/>
        <w:jc w:val="both"/>
        <w:rPr>
          <w:color w:val="000000" w:themeColor="text1"/>
          <w:spacing w:val="-8"/>
          <w:szCs w:val="28"/>
          <w:lang w:val="vi-VN"/>
        </w:rPr>
      </w:pPr>
      <w:r w:rsidRPr="00AB17C7">
        <w:rPr>
          <w:rFonts w:eastAsia="Times New Roman"/>
          <w:color w:val="000000" w:themeColor="text1"/>
          <w:spacing w:val="-8"/>
          <w:szCs w:val="28"/>
          <w:lang w:val="vi-VN"/>
        </w:rPr>
        <w:t>Đảng bộ Hà Nội đã lãnh đạo</w:t>
      </w:r>
      <w:r w:rsidR="00361BC9" w:rsidRPr="00AB17C7">
        <w:rPr>
          <w:rFonts w:eastAsia="Times New Roman"/>
          <w:color w:val="000000" w:themeColor="text1"/>
          <w:spacing w:val="-8"/>
          <w:szCs w:val="28"/>
        </w:rPr>
        <w:t xml:space="preserve"> hiệu quả</w:t>
      </w:r>
      <w:r w:rsidRPr="00AB17C7">
        <w:rPr>
          <w:rFonts w:eastAsia="Times New Roman"/>
          <w:color w:val="000000" w:themeColor="text1"/>
          <w:spacing w:val="-8"/>
          <w:szCs w:val="28"/>
          <w:lang w:val="vi-VN"/>
        </w:rPr>
        <w:t xml:space="preserve">, sáng tạo công tác đối ngoại, triển khai chiến lược ngoại giao toàn diện, kết hợp chặt chẽ đối ngoại chính trị, kinh tế, văn </w:t>
      </w:r>
      <w:r w:rsidR="00DB7EE3" w:rsidRPr="00AB17C7">
        <w:rPr>
          <w:rFonts w:eastAsia="Times New Roman"/>
          <w:color w:val="000000" w:themeColor="text1"/>
          <w:spacing w:val="-8"/>
          <w:szCs w:val="28"/>
          <w:lang w:val="vi-VN"/>
        </w:rPr>
        <w:t>hóa</w:t>
      </w:r>
      <w:r w:rsidRPr="00AB17C7">
        <w:rPr>
          <w:rFonts w:eastAsia="Times New Roman"/>
          <w:color w:val="000000" w:themeColor="text1"/>
          <w:spacing w:val="-8"/>
          <w:szCs w:val="28"/>
          <w:lang w:val="vi-VN"/>
        </w:rPr>
        <w:t xml:space="preserve"> và các kênh đối ngoại Đảng, chính quyền, </w:t>
      </w:r>
      <w:r w:rsidR="0053286C" w:rsidRPr="00AB17C7">
        <w:rPr>
          <w:rFonts w:eastAsia="Times New Roman"/>
          <w:color w:val="000000" w:themeColor="text1"/>
          <w:spacing w:val="-8"/>
          <w:szCs w:val="28"/>
          <w:lang w:val="vi-VN"/>
        </w:rPr>
        <w:t>N</w:t>
      </w:r>
      <w:r w:rsidRPr="00AB17C7">
        <w:rPr>
          <w:rFonts w:eastAsia="Times New Roman"/>
          <w:color w:val="000000" w:themeColor="text1"/>
          <w:spacing w:val="-8"/>
          <w:szCs w:val="28"/>
          <w:lang w:val="vi-VN"/>
        </w:rPr>
        <w:t>hân dân, góp phần tranh thủ nguồn lực quốc tế, thúc đẩy phát triển bền vững và nâng cao vị thế Thủ đô trên trường quốc tế</w:t>
      </w:r>
      <w:r w:rsidR="00513AF1" w:rsidRPr="00AB17C7">
        <w:rPr>
          <w:rFonts w:eastAsia="Times New Roman"/>
          <w:color w:val="000000" w:themeColor="text1"/>
          <w:spacing w:val="-8"/>
          <w:szCs w:val="28"/>
          <w:lang w:val="vi-VN"/>
        </w:rPr>
        <w:t>. Hà Nội tiếp tục</w:t>
      </w:r>
      <w:r w:rsidRPr="00AB17C7">
        <w:rPr>
          <w:rFonts w:eastAsia="Times New Roman"/>
          <w:color w:val="000000" w:themeColor="text1"/>
          <w:spacing w:val="-8"/>
          <w:szCs w:val="28"/>
          <w:lang w:val="vi-VN"/>
        </w:rPr>
        <w:t xml:space="preserve"> trở thành điểm đến hấp dẫn của các nhà đầu tư, tổ chức và bạn bè quốc tế</w:t>
      </w:r>
      <w:r w:rsidR="000178B7" w:rsidRPr="00AB17C7">
        <w:rPr>
          <w:rFonts w:eastAsia="Times New Roman"/>
          <w:color w:val="000000" w:themeColor="text1"/>
          <w:spacing w:val="-8"/>
          <w:szCs w:val="28"/>
          <w:lang w:val="vi-VN"/>
        </w:rPr>
        <w:t>;</w:t>
      </w:r>
      <w:r w:rsidRPr="00AB17C7">
        <w:rPr>
          <w:rFonts w:eastAsia="Times New Roman"/>
          <w:color w:val="000000" w:themeColor="text1"/>
          <w:spacing w:val="-8"/>
          <w:szCs w:val="28"/>
          <w:lang w:val="vi-VN"/>
        </w:rPr>
        <w:t xml:space="preserve"> </w:t>
      </w:r>
      <w:r w:rsidRPr="00AB17C7">
        <w:rPr>
          <w:color w:val="000000" w:themeColor="text1"/>
          <w:spacing w:val="-8"/>
          <w:szCs w:val="28"/>
          <w:lang w:val="vi-VN"/>
        </w:rPr>
        <w:t>đã thiết lập và mở rộng quan hệ hợp tác với hơn 100 thành phố, thủ đô trên thế giới</w:t>
      </w:r>
      <w:r w:rsidR="00DF6062" w:rsidRPr="00AB17C7">
        <w:rPr>
          <w:color w:val="000000" w:themeColor="text1"/>
          <w:spacing w:val="-8"/>
          <w:szCs w:val="28"/>
          <w:lang w:val="vi-VN"/>
        </w:rPr>
        <w:t xml:space="preserve">; </w:t>
      </w:r>
      <w:r w:rsidRPr="00AB17C7">
        <w:rPr>
          <w:color w:val="000000" w:themeColor="text1"/>
          <w:spacing w:val="-8"/>
          <w:szCs w:val="28"/>
          <w:lang w:val="vi-VN"/>
        </w:rPr>
        <w:t>tích cực tham gia các tổ chức quốc tế, thực hiện hiệu quả các cam kết trong Mạng lưới các Thành phố Sáng tạo UNESCO, Diễn đàn Thị trưởng các thành phố ASEAN và các sáng kiến hợp tác khu vực</w:t>
      </w:r>
      <w:r w:rsidR="00361BC9" w:rsidRPr="00AB17C7">
        <w:rPr>
          <w:color w:val="000000" w:themeColor="text1"/>
          <w:spacing w:val="-8"/>
          <w:szCs w:val="28"/>
          <w:lang w:val="vi-VN"/>
        </w:rPr>
        <w:t>…</w:t>
      </w:r>
      <w:r w:rsidRPr="00AB17C7">
        <w:rPr>
          <w:color w:val="000000" w:themeColor="text1"/>
          <w:spacing w:val="-8"/>
          <w:szCs w:val="28"/>
          <w:lang w:val="vi-VN"/>
        </w:rPr>
        <w:t xml:space="preserve"> </w:t>
      </w:r>
    </w:p>
    <w:p w14:paraId="331B7761" w14:textId="4945E075" w:rsidR="0060507C" w:rsidRPr="00AB17C7" w:rsidRDefault="0066044B" w:rsidP="00D404C3">
      <w:pPr>
        <w:shd w:val="clear" w:color="auto" w:fill="FFFFFF" w:themeFill="background1"/>
        <w:spacing w:after="0" w:line="240" w:lineRule="auto"/>
        <w:ind w:firstLine="720"/>
        <w:jc w:val="both"/>
        <w:rPr>
          <w:b/>
          <w:i/>
          <w:color w:val="000000" w:themeColor="text1"/>
          <w:spacing w:val="-4"/>
          <w:szCs w:val="28"/>
          <w:lang w:val="vi-VN"/>
        </w:rPr>
      </w:pPr>
      <w:r w:rsidRPr="00AB17C7">
        <w:rPr>
          <w:rFonts w:eastAsia="Times"/>
          <w:b/>
          <w:bCs/>
          <w:i/>
          <w:color w:val="000000" w:themeColor="text1"/>
          <w:spacing w:val="-4"/>
          <w:szCs w:val="28"/>
          <w:lang w:val="pt-BR"/>
        </w:rPr>
        <w:t>1</w:t>
      </w:r>
      <w:r w:rsidRPr="00AB17C7">
        <w:rPr>
          <w:rFonts w:eastAsia="Times"/>
          <w:b/>
          <w:bCs/>
          <w:i/>
          <w:color w:val="000000" w:themeColor="text1"/>
          <w:spacing w:val="-4"/>
          <w:szCs w:val="28"/>
          <w:lang w:val="vi-VN"/>
        </w:rPr>
        <w:t>.</w:t>
      </w:r>
      <w:r w:rsidR="0060507C" w:rsidRPr="00AB17C7">
        <w:rPr>
          <w:b/>
          <w:bCs/>
          <w:i/>
          <w:color w:val="000000" w:themeColor="text1"/>
          <w:spacing w:val="-4"/>
          <w:szCs w:val="28"/>
          <w:lang w:val="vi-VN"/>
        </w:rPr>
        <w:t>12</w:t>
      </w:r>
      <w:r w:rsidRPr="00AB17C7">
        <w:rPr>
          <w:b/>
          <w:bCs/>
          <w:i/>
          <w:color w:val="000000" w:themeColor="text1"/>
          <w:spacing w:val="-4"/>
          <w:szCs w:val="28"/>
          <w:lang w:val="vi-VN"/>
        </w:rPr>
        <w:t>.</w:t>
      </w:r>
      <w:r w:rsidR="0060507C" w:rsidRPr="00AB17C7">
        <w:rPr>
          <w:b/>
          <w:i/>
          <w:color w:val="000000" w:themeColor="text1"/>
          <w:spacing w:val="-4"/>
          <w:szCs w:val="28"/>
          <w:lang w:val="vi-VN"/>
        </w:rPr>
        <w:t xml:space="preserve"> </w:t>
      </w:r>
      <w:bookmarkStart w:id="14" w:name="_Hlk179638346"/>
      <w:r w:rsidR="0060507C" w:rsidRPr="00AB17C7">
        <w:rPr>
          <w:b/>
          <w:i/>
          <w:color w:val="000000" w:themeColor="text1"/>
          <w:spacing w:val="-4"/>
          <w:szCs w:val="28"/>
          <w:lang w:val="vi-VN"/>
        </w:rPr>
        <w:t>Hiệu lực, hiệu quả quản lý, điều hành của</w:t>
      </w:r>
      <w:r w:rsidR="004C13BE" w:rsidRPr="00AB17C7">
        <w:rPr>
          <w:b/>
          <w:i/>
          <w:color w:val="000000" w:themeColor="text1"/>
          <w:spacing w:val="-4"/>
          <w:szCs w:val="28"/>
          <w:lang w:val="vi-VN"/>
        </w:rPr>
        <w:t xml:space="preserve"> </w:t>
      </w:r>
      <w:r w:rsidR="0060507C" w:rsidRPr="00AB17C7">
        <w:rPr>
          <w:b/>
          <w:i/>
          <w:color w:val="000000" w:themeColor="text1"/>
          <w:spacing w:val="-4"/>
          <w:szCs w:val="28"/>
          <w:lang w:val="vi-VN"/>
        </w:rPr>
        <w:t>chính quyền các cấp được nâng cao, gắn với thực hiện thí điểm quản lý theo mô hình chính quyền đô thị</w:t>
      </w:r>
      <w:bookmarkEnd w:id="14"/>
      <w:r w:rsidR="00837FDB" w:rsidRPr="00AB17C7">
        <w:rPr>
          <w:b/>
          <w:i/>
          <w:color w:val="000000" w:themeColor="text1"/>
          <w:spacing w:val="-4"/>
          <w:szCs w:val="28"/>
          <w:lang w:val="vi-VN"/>
        </w:rPr>
        <w:t xml:space="preserve"> và sắp xếp đơn vị hành chính</w:t>
      </w:r>
      <w:r w:rsidR="004C34A6" w:rsidRPr="00AB17C7">
        <w:rPr>
          <w:b/>
          <w:i/>
          <w:color w:val="000000" w:themeColor="text1"/>
          <w:spacing w:val="-4"/>
          <w:szCs w:val="28"/>
          <w:lang w:val="vi-VN"/>
        </w:rPr>
        <w:t xml:space="preserve"> theo mô hình chính quyền địa phương 2 cấp</w:t>
      </w:r>
      <w:r w:rsidR="00DF6062" w:rsidRPr="00AB17C7">
        <w:rPr>
          <w:b/>
          <w:i/>
          <w:color w:val="000000" w:themeColor="text1"/>
          <w:spacing w:val="-4"/>
          <w:szCs w:val="28"/>
          <w:lang w:val="vi-VN"/>
        </w:rPr>
        <w:t>.</w:t>
      </w:r>
    </w:p>
    <w:p w14:paraId="085AF8E6" w14:textId="4C788878" w:rsidR="006F477F" w:rsidRPr="00AB17C7" w:rsidRDefault="00766E0D" w:rsidP="00D404C3">
      <w:pPr>
        <w:spacing w:after="0" w:line="240" w:lineRule="auto"/>
        <w:ind w:firstLine="720"/>
        <w:jc w:val="both"/>
        <w:rPr>
          <w:color w:val="000000" w:themeColor="text1"/>
          <w:spacing w:val="-4"/>
          <w:szCs w:val="28"/>
        </w:rPr>
      </w:pPr>
      <w:r w:rsidRPr="00AB17C7">
        <w:rPr>
          <w:b/>
          <w:i/>
          <w:color w:val="000000" w:themeColor="text1"/>
          <w:spacing w:val="-4"/>
          <w:szCs w:val="28"/>
          <w:lang w:val="vi-VN"/>
        </w:rPr>
        <w:t>(1) Đ</w:t>
      </w:r>
      <w:r w:rsidR="00542316" w:rsidRPr="00AB17C7">
        <w:rPr>
          <w:b/>
          <w:i/>
          <w:color w:val="000000" w:themeColor="text1"/>
          <w:spacing w:val="-4"/>
          <w:szCs w:val="28"/>
          <w:lang w:val="vi-VN"/>
        </w:rPr>
        <w:t xml:space="preserve">ã hoàn thành khối lượng công việc lớn, đặc biệt là sắp xếp tổ chức bộ máy </w:t>
      </w:r>
      <w:r w:rsidR="004C34A6" w:rsidRPr="00AB17C7">
        <w:rPr>
          <w:b/>
          <w:i/>
          <w:color w:val="000000" w:themeColor="text1"/>
          <w:spacing w:val="-4"/>
          <w:szCs w:val="28"/>
          <w:lang w:val="vi-VN"/>
        </w:rPr>
        <w:t>hành chính theo mô hình chính quyền địa phương 2 cấp</w:t>
      </w:r>
      <w:r w:rsidR="00542316" w:rsidRPr="00AB17C7">
        <w:rPr>
          <w:b/>
          <w:i/>
          <w:color w:val="000000" w:themeColor="text1"/>
          <w:spacing w:val="-4"/>
          <w:szCs w:val="28"/>
          <w:lang w:val="vi-VN"/>
        </w:rPr>
        <w:t>,</w:t>
      </w:r>
      <w:r w:rsidR="00542316" w:rsidRPr="00AB17C7">
        <w:rPr>
          <w:color w:val="000000" w:themeColor="text1"/>
          <w:spacing w:val="-4"/>
          <w:szCs w:val="28"/>
          <w:lang w:val="vi-VN"/>
        </w:rPr>
        <w:t xml:space="preserve"> </w:t>
      </w:r>
      <w:bookmarkStart w:id="15" w:name="_Hlk201045347"/>
      <w:r w:rsidR="00D95BC7" w:rsidRPr="00AB17C7">
        <w:rPr>
          <w:color w:val="000000" w:themeColor="text1"/>
          <w:spacing w:val="-4"/>
          <w:szCs w:val="28"/>
          <w:lang w:val="vi-VN"/>
        </w:rPr>
        <w:t xml:space="preserve"> </w:t>
      </w:r>
      <w:r w:rsidR="00542316" w:rsidRPr="00AB17C7">
        <w:rPr>
          <w:color w:val="000000" w:themeColor="text1"/>
          <w:spacing w:val="-4"/>
          <w:szCs w:val="28"/>
          <w:lang w:val="vi-VN"/>
        </w:rPr>
        <w:t>là một trong những địa phương đi đầu, thực hiện bài bản, nghiêm túc việc sắp xếp đơn vị hành chính; là địa phương có tỷ lệ giảm đơn vị hành chính cấp xã cao nhất cả nước (giảm hơn 76%, từ 526 xuống còn 126 đơn vị), với tỷ lệ đồng thuận của người dân trên 9</w:t>
      </w:r>
      <w:r w:rsidR="004C34A6" w:rsidRPr="00AB17C7">
        <w:rPr>
          <w:color w:val="000000" w:themeColor="text1"/>
          <w:spacing w:val="-4"/>
          <w:szCs w:val="28"/>
          <w:lang w:val="vi-VN"/>
        </w:rPr>
        <w:t>7%, sau sắp xếp sớm ổn định, vận hành thông suốt</w:t>
      </w:r>
      <w:r w:rsidR="00361BC9" w:rsidRPr="00AB17C7">
        <w:rPr>
          <w:color w:val="000000" w:themeColor="text1"/>
          <w:spacing w:val="-4"/>
          <w:szCs w:val="28"/>
          <w:lang w:val="vi-VN"/>
        </w:rPr>
        <w:t>…</w:t>
      </w:r>
    </w:p>
    <w:bookmarkEnd w:id="15"/>
    <w:p w14:paraId="3FBFA366" w14:textId="75817F5C" w:rsidR="0060507C" w:rsidRPr="00AB17C7" w:rsidRDefault="002A3744" w:rsidP="00D404C3">
      <w:pPr>
        <w:shd w:val="clear" w:color="auto" w:fill="FFFFFF" w:themeFill="background1"/>
        <w:spacing w:after="0" w:line="240" w:lineRule="auto"/>
        <w:ind w:firstLine="720"/>
        <w:jc w:val="both"/>
        <w:rPr>
          <w:color w:val="000000" w:themeColor="text1"/>
          <w:spacing w:val="-4"/>
          <w:szCs w:val="28"/>
          <w:lang w:val="vi-VN"/>
        </w:rPr>
      </w:pPr>
      <w:r w:rsidRPr="00AB17C7">
        <w:rPr>
          <w:b/>
          <w:i/>
          <w:color w:val="000000" w:themeColor="text1"/>
          <w:spacing w:val="-4"/>
          <w:szCs w:val="28"/>
          <w:lang w:val="vi-VN"/>
        </w:rPr>
        <w:t>(</w:t>
      </w:r>
      <w:r w:rsidR="00766E0D" w:rsidRPr="00AB17C7">
        <w:rPr>
          <w:b/>
          <w:i/>
          <w:color w:val="000000" w:themeColor="text1"/>
          <w:spacing w:val="-4"/>
          <w:szCs w:val="28"/>
          <w:lang w:val="vi-VN"/>
        </w:rPr>
        <w:t>2</w:t>
      </w:r>
      <w:r w:rsidR="000A4D8A" w:rsidRPr="00AB17C7">
        <w:rPr>
          <w:b/>
          <w:i/>
          <w:color w:val="000000" w:themeColor="text1"/>
          <w:spacing w:val="-4"/>
          <w:szCs w:val="28"/>
          <w:lang w:val="vi-VN"/>
        </w:rPr>
        <w:t xml:space="preserve">) </w:t>
      </w:r>
      <w:r w:rsidR="0060507C" w:rsidRPr="00AB17C7">
        <w:rPr>
          <w:b/>
          <w:i/>
          <w:color w:val="000000" w:themeColor="text1"/>
          <w:spacing w:val="-4"/>
          <w:szCs w:val="28"/>
          <w:lang w:val="vi-VN"/>
        </w:rPr>
        <w:t>Tiếp tục lãnh đạo, chỉ đạo hoàn thiện thể chế phát triển Thủ đô - một khâu đột phá của nhiệm kỳ</w:t>
      </w:r>
      <w:r w:rsidR="0060507C" w:rsidRPr="00AB17C7">
        <w:rPr>
          <w:color w:val="000000" w:themeColor="text1"/>
          <w:spacing w:val="-4"/>
          <w:szCs w:val="28"/>
          <w:lang w:val="vi-VN"/>
        </w:rPr>
        <w:t xml:space="preserve"> được chỉ đạo quyết liệt, tạo chuyển biến mạnh mẽ về kỷ luật, kỷ cương, ý thức, trách nhiệm, chất lượng và hiệu quả phục vụ doanh nghiệp và Nhân dân của đội ngũ cán bộ, công chức, viên chức. Thành phố đã thông qua Đề án đẩy mạnh phân cấp quản lý nhà nước, ủy quyền, là đơn vị tiên phong thực hiện phân cấp, ủy quyền theo Nghị quyết số 04/NQ-CP ngày 10/01/2022 của Chính phủ. </w:t>
      </w:r>
      <w:r w:rsidR="00D95BC7" w:rsidRPr="00AB17C7">
        <w:rPr>
          <w:color w:val="000000" w:themeColor="text1"/>
          <w:spacing w:val="-4"/>
          <w:szCs w:val="28"/>
          <w:lang w:val="vi-VN"/>
        </w:rPr>
        <w:t>C</w:t>
      </w:r>
      <w:r w:rsidR="0060507C" w:rsidRPr="00AB17C7">
        <w:rPr>
          <w:color w:val="000000" w:themeColor="text1"/>
          <w:spacing w:val="-4"/>
          <w:szCs w:val="28"/>
          <w:lang w:val="vi-VN"/>
        </w:rPr>
        <w:t>ải cách hành chính</w:t>
      </w:r>
      <w:r w:rsidR="00543CC2" w:rsidRPr="00AB17C7">
        <w:rPr>
          <w:color w:val="000000" w:themeColor="text1"/>
          <w:spacing w:val="-4"/>
          <w:szCs w:val="28"/>
          <w:lang w:val="vi-VN"/>
        </w:rPr>
        <w:t>, k</w:t>
      </w:r>
      <w:r w:rsidR="0060507C" w:rsidRPr="00AB17C7">
        <w:rPr>
          <w:color w:val="000000" w:themeColor="text1"/>
          <w:spacing w:val="-4"/>
          <w:szCs w:val="28"/>
          <w:lang w:val="vi-VN"/>
        </w:rPr>
        <w:t>ỷ luật, kỷ cương hành chính, kỷ luật công vụ</w:t>
      </w:r>
      <w:r w:rsidR="00DD4DB7" w:rsidRPr="00AB17C7">
        <w:rPr>
          <w:color w:val="000000" w:themeColor="text1"/>
          <w:spacing w:val="-4"/>
          <w:szCs w:val="28"/>
          <w:lang w:val="vi-VN"/>
        </w:rPr>
        <w:t>, tác phong làm việc</w:t>
      </w:r>
      <w:r w:rsidR="0060507C" w:rsidRPr="00AB17C7">
        <w:rPr>
          <w:color w:val="000000" w:themeColor="text1"/>
          <w:spacing w:val="-4"/>
          <w:szCs w:val="28"/>
          <w:lang w:val="vi-VN"/>
        </w:rPr>
        <w:t xml:space="preserve"> được tăng cường</w:t>
      </w:r>
      <w:r w:rsidR="00DB7EE3" w:rsidRPr="00AB17C7">
        <w:rPr>
          <w:color w:val="000000" w:themeColor="text1"/>
          <w:spacing w:val="-4"/>
          <w:szCs w:val="28"/>
          <w:lang w:val="vi-VN"/>
        </w:rPr>
        <w:t>,</w:t>
      </w:r>
      <w:r w:rsidR="0060507C" w:rsidRPr="00AB17C7">
        <w:rPr>
          <w:color w:val="000000" w:themeColor="text1"/>
          <w:spacing w:val="-4"/>
          <w:szCs w:val="28"/>
          <w:lang w:val="vi-VN"/>
        </w:rPr>
        <w:t xml:space="preserve"> chuyển biến tích cực. </w:t>
      </w:r>
    </w:p>
    <w:p w14:paraId="35EC4DC2" w14:textId="06857FA1" w:rsidR="0060507C" w:rsidRPr="00AB17C7" w:rsidRDefault="000A4D8A" w:rsidP="00D404C3">
      <w:pPr>
        <w:shd w:val="clear" w:color="auto" w:fill="FFFFFF" w:themeFill="background1"/>
        <w:spacing w:after="0" w:line="240" w:lineRule="auto"/>
        <w:ind w:firstLine="720"/>
        <w:jc w:val="both"/>
        <w:rPr>
          <w:color w:val="000000" w:themeColor="text1"/>
          <w:spacing w:val="-4"/>
          <w:szCs w:val="28"/>
        </w:rPr>
      </w:pPr>
      <w:r w:rsidRPr="00AB17C7">
        <w:rPr>
          <w:b/>
          <w:i/>
          <w:color w:val="000000" w:themeColor="text1"/>
          <w:spacing w:val="-4"/>
          <w:szCs w:val="28"/>
          <w:lang w:val="vi-VN"/>
        </w:rPr>
        <w:lastRenderedPageBreak/>
        <w:t>(</w:t>
      </w:r>
      <w:r w:rsidR="00766E0D" w:rsidRPr="00AB17C7">
        <w:rPr>
          <w:b/>
          <w:i/>
          <w:color w:val="000000" w:themeColor="text1"/>
          <w:spacing w:val="-4"/>
          <w:szCs w:val="28"/>
          <w:lang w:val="vi-VN"/>
        </w:rPr>
        <w:t>3</w:t>
      </w:r>
      <w:r w:rsidRPr="00AB17C7">
        <w:rPr>
          <w:b/>
          <w:i/>
          <w:color w:val="000000" w:themeColor="text1"/>
          <w:spacing w:val="-4"/>
          <w:szCs w:val="28"/>
          <w:lang w:val="vi-VN"/>
        </w:rPr>
        <w:t>)</w:t>
      </w:r>
      <w:r w:rsidR="004B168E" w:rsidRPr="00AB17C7">
        <w:rPr>
          <w:b/>
          <w:i/>
          <w:color w:val="000000" w:themeColor="text1"/>
          <w:spacing w:val="-4"/>
          <w:szCs w:val="28"/>
          <w:lang w:val="vi-VN"/>
        </w:rPr>
        <w:t xml:space="preserve"> </w:t>
      </w:r>
      <w:r w:rsidR="0060507C" w:rsidRPr="00AB17C7">
        <w:rPr>
          <w:b/>
          <w:i/>
          <w:color w:val="000000" w:themeColor="text1"/>
          <w:spacing w:val="-4"/>
          <w:szCs w:val="28"/>
          <w:lang w:val="vi-VN"/>
        </w:rPr>
        <w:t xml:space="preserve">Chất lượng hoạt động của HĐND các cấp và của Đoàn đại biểu Quốc hội ngày càng được nâng lên. </w:t>
      </w:r>
      <w:r w:rsidR="00DD4DB7" w:rsidRPr="00AB17C7">
        <w:rPr>
          <w:bCs/>
          <w:iCs/>
          <w:color w:val="000000" w:themeColor="text1"/>
          <w:spacing w:val="-4"/>
          <w:szCs w:val="28"/>
          <w:lang w:val="vi-VN"/>
        </w:rPr>
        <w:t>L</w:t>
      </w:r>
      <w:r w:rsidR="0060507C" w:rsidRPr="00AB17C7">
        <w:rPr>
          <w:color w:val="000000" w:themeColor="text1"/>
          <w:spacing w:val="-4"/>
          <w:szCs w:val="28"/>
          <w:lang w:val="vi-VN"/>
        </w:rPr>
        <w:t>ãnh đạo, chỉ đạo, tổ chức thành công cuộc bầu cử đại biểu Quốc hội khóa XV, đại biểu HĐND các cấp nhiệm kỳ 2021-2026 với số người ứng cử đại biểu Quốc hội và HĐND các cấp lớn nhất cả nước và kiện toàn chức danh cán bộ chủ chốt, đảm bảo hoạt động của các cấp chính quyền thông suốt, hiệu quả, đúng quy định. Triển khai thực hiện hiệu quả Đề án số 15-ĐA/TU ngày 12/5/2022 của Ban Thường Thành ủy về “Nâng cao năng lực, hiệu lực, hiệu quả hoạt động của HĐND các cấp giai đoạn 2021-2026 gắn với thực hiện thí điểm tổ chức mô hình chính quyền đô thị và củng cố chính quyền nông thôn tại thành phố Hà Nội”. HĐND các cấp Thành phố tiếp tục đổi mới, nâng cao chất lượng, khoa học, thực chất, hiệu lực, hiệu quả, được lãnh đạo Quốc hội đánh giá là “điểm sáng”, “hình mẫu tiêu biểu” trong hoạt động của các cơ quan dân cử cả nước</w:t>
      </w:r>
      <w:r w:rsidR="00DD4DB7" w:rsidRPr="00AB17C7">
        <w:rPr>
          <w:color w:val="000000" w:themeColor="text1"/>
          <w:spacing w:val="-4"/>
          <w:szCs w:val="28"/>
          <w:lang w:val="vi-VN"/>
        </w:rPr>
        <w:t>.</w:t>
      </w:r>
      <w:r w:rsidR="0060507C" w:rsidRPr="00AB17C7">
        <w:rPr>
          <w:color w:val="000000" w:themeColor="text1"/>
          <w:spacing w:val="-4"/>
          <w:szCs w:val="28"/>
          <w:lang w:val="vi-VN"/>
        </w:rPr>
        <w:t xml:space="preserve"> Hoạt động của Đoàn đại biểu Quốc hội </w:t>
      </w:r>
      <w:r w:rsidR="00876BC1" w:rsidRPr="00AB17C7">
        <w:rPr>
          <w:color w:val="000000" w:themeColor="text1"/>
          <w:spacing w:val="-4"/>
          <w:szCs w:val="28"/>
          <w:lang w:val="vi-VN"/>
        </w:rPr>
        <w:t xml:space="preserve">thành phố </w:t>
      </w:r>
      <w:r w:rsidR="0060507C" w:rsidRPr="00AB17C7">
        <w:rPr>
          <w:color w:val="000000" w:themeColor="text1"/>
          <w:spacing w:val="-4"/>
          <w:szCs w:val="28"/>
          <w:lang w:val="vi-VN"/>
        </w:rPr>
        <w:t xml:space="preserve">Hà Nội có nhiều </w:t>
      </w:r>
      <w:r w:rsidR="00B46D58" w:rsidRPr="00AB17C7">
        <w:rPr>
          <w:color w:val="000000" w:themeColor="text1"/>
          <w:spacing w:val="-4"/>
          <w:szCs w:val="28"/>
          <w:lang w:val="vi-VN"/>
        </w:rPr>
        <w:t>dấu ấn</w:t>
      </w:r>
      <w:r w:rsidR="0060507C" w:rsidRPr="00AB17C7">
        <w:rPr>
          <w:color w:val="000000" w:themeColor="text1"/>
          <w:spacing w:val="-4"/>
          <w:szCs w:val="28"/>
          <w:lang w:val="vi-VN"/>
        </w:rPr>
        <w:t xml:space="preserve">, thể hiện trách nhiệm cao, khẳng định vai trò, vị thế quan trọng, nhất là việc trình, xem xét, cho ý kiến thông qua </w:t>
      </w:r>
      <w:r w:rsidR="00B46D58" w:rsidRPr="00AB17C7">
        <w:rPr>
          <w:color w:val="000000" w:themeColor="text1"/>
          <w:spacing w:val="-4"/>
          <w:szCs w:val="28"/>
          <w:lang w:val="vi-VN"/>
        </w:rPr>
        <w:t xml:space="preserve">Nghị quyết về sửa đổi, bổ sung một số điều của Hiến pháp, Luật Tổ chức chính quyền địa phương (sửa đổi), </w:t>
      </w:r>
      <w:r w:rsidR="0060507C" w:rsidRPr="00AB17C7">
        <w:rPr>
          <w:color w:val="000000" w:themeColor="text1"/>
          <w:spacing w:val="-4"/>
          <w:szCs w:val="28"/>
          <w:lang w:val="vi-VN"/>
        </w:rPr>
        <w:t>Luật Thủ đô (sửa đổi)</w:t>
      </w:r>
      <w:r w:rsidR="00C062A1" w:rsidRPr="00AB17C7">
        <w:rPr>
          <w:color w:val="000000" w:themeColor="text1"/>
          <w:spacing w:val="-4"/>
          <w:szCs w:val="28"/>
        </w:rPr>
        <w:t>…</w:t>
      </w:r>
    </w:p>
    <w:p w14:paraId="456FCCD0" w14:textId="5EC2C487" w:rsidR="0060507C" w:rsidRPr="00AB17C7" w:rsidRDefault="000A4D8A" w:rsidP="00D404C3">
      <w:pPr>
        <w:shd w:val="clear" w:color="auto" w:fill="FFFFFF" w:themeFill="background1"/>
        <w:spacing w:after="0" w:line="240" w:lineRule="auto"/>
        <w:ind w:firstLine="720"/>
        <w:jc w:val="both"/>
        <w:rPr>
          <w:bCs/>
          <w:color w:val="000000" w:themeColor="text1"/>
          <w:spacing w:val="-4"/>
          <w:szCs w:val="28"/>
          <w:shd w:val="clear" w:color="auto" w:fill="FFFFFF"/>
          <w:lang w:val="vi-VN"/>
        </w:rPr>
      </w:pPr>
      <w:r w:rsidRPr="00AB17C7">
        <w:rPr>
          <w:b/>
          <w:bCs/>
          <w:i/>
          <w:iCs/>
          <w:color w:val="000000" w:themeColor="text1"/>
          <w:spacing w:val="-4"/>
          <w:szCs w:val="28"/>
          <w:lang w:val="vi-VN"/>
        </w:rPr>
        <w:t>(</w:t>
      </w:r>
      <w:r w:rsidR="00766E0D" w:rsidRPr="00AB17C7">
        <w:rPr>
          <w:b/>
          <w:bCs/>
          <w:i/>
          <w:iCs/>
          <w:color w:val="000000" w:themeColor="text1"/>
          <w:spacing w:val="-4"/>
          <w:szCs w:val="28"/>
          <w:lang w:val="vi-VN"/>
        </w:rPr>
        <w:t>4</w:t>
      </w:r>
      <w:r w:rsidRPr="00AB17C7">
        <w:rPr>
          <w:b/>
          <w:bCs/>
          <w:i/>
          <w:iCs/>
          <w:color w:val="000000" w:themeColor="text1"/>
          <w:spacing w:val="-4"/>
          <w:szCs w:val="28"/>
          <w:lang w:val="vi-VN"/>
        </w:rPr>
        <w:t>)</w:t>
      </w:r>
      <w:r w:rsidR="004B168E" w:rsidRPr="00AB17C7">
        <w:rPr>
          <w:b/>
          <w:bCs/>
          <w:i/>
          <w:iCs/>
          <w:color w:val="000000" w:themeColor="text1"/>
          <w:spacing w:val="-4"/>
          <w:szCs w:val="28"/>
          <w:lang w:val="vi-VN"/>
        </w:rPr>
        <w:t xml:space="preserve"> </w:t>
      </w:r>
      <w:r w:rsidR="0060507C" w:rsidRPr="00AB17C7">
        <w:rPr>
          <w:b/>
          <w:bCs/>
          <w:i/>
          <w:iCs/>
          <w:color w:val="000000" w:themeColor="text1"/>
          <w:spacing w:val="-4"/>
          <w:szCs w:val="28"/>
          <w:lang w:val="vi-VN"/>
        </w:rPr>
        <w:t xml:space="preserve">Hiệu lực, hiệu quả quản lý, điều hành của Ủy ban nhân dân và cơ quan hành chính các cấp không ngừng được nâng cao. </w:t>
      </w:r>
      <w:r w:rsidR="0060507C" w:rsidRPr="00AB17C7">
        <w:rPr>
          <w:bCs/>
          <w:color w:val="000000" w:themeColor="text1"/>
          <w:spacing w:val="-4"/>
          <w:szCs w:val="28"/>
          <w:shd w:val="clear" w:color="auto" w:fill="FFFFFF"/>
          <w:lang w:val="vi-VN"/>
        </w:rPr>
        <w:t>Đổi mới phương thức chỉ đạo</w:t>
      </w:r>
      <w:r w:rsidR="0090167A" w:rsidRPr="00AB17C7">
        <w:rPr>
          <w:bCs/>
          <w:color w:val="000000" w:themeColor="text1"/>
          <w:spacing w:val="-4"/>
          <w:szCs w:val="28"/>
          <w:shd w:val="clear" w:color="auto" w:fill="FFFFFF"/>
          <w:lang w:val="vi-VN"/>
        </w:rPr>
        <w:t>,</w:t>
      </w:r>
      <w:r w:rsidR="0060507C" w:rsidRPr="00AB17C7">
        <w:rPr>
          <w:bCs/>
          <w:color w:val="000000" w:themeColor="text1"/>
          <w:spacing w:val="-4"/>
          <w:szCs w:val="28"/>
          <w:shd w:val="clear" w:color="auto" w:fill="FFFFFF"/>
          <w:lang w:val="vi-VN"/>
        </w:rPr>
        <w:t xml:space="preserve"> điều hành</w:t>
      </w:r>
      <w:r w:rsidR="00396483" w:rsidRPr="00AB17C7">
        <w:rPr>
          <w:bCs/>
          <w:color w:val="000000" w:themeColor="text1"/>
          <w:spacing w:val="-4"/>
          <w:szCs w:val="28"/>
          <w:shd w:val="clear" w:color="auto" w:fill="FFFFFF"/>
          <w:lang w:val="vi-VN"/>
        </w:rPr>
        <w:t>,</w:t>
      </w:r>
      <w:r w:rsidR="0060507C" w:rsidRPr="00AB17C7">
        <w:rPr>
          <w:bCs/>
          <w:color w:val="000000" w:themeColor="text1"/>
          <w:spacing w:val="-4"/>
          <w:szCs w:val="28"/>
          <w:shd w:val="clear" w:color="auto" w:fill="FFFFFF"/>
          <w:lang w:val="vi-VN"/>
        </w:rPr>
        <w:t xml:space="preserve"> </w:t>
      </w:r>
      <w:r w:rsidR="00396483" w:rsidRPr="00AB17C7">
        <w:rPr>
          <w:color w:val="000000" w:themeColor="text1"/>
          <w:spacing w:val="-4"/>
          <w:szCs w:val="28"/>
          <w:lang w:val="vi-VN"/>
        </w:rPr>
        <w:t xml:space="preserve">nâng cao hiệu quả chính quyền, nhất là cấp cơ sở </w:t>
      </w:r>
      <w:r w:rsidR="0060507C" w:rsidRPr="00AB17C7">
        <w:rPr>
          <w:bCs/>
          <w:color w:val="000000" w:themeColor="text1"/>
          <w:spacing w:val="-4"/>
          <w:szCs w:val="28"/>
          <w:shd w:val="clear" w:color="auto" w:fill="FFFFFF"/>
          <w:lang w:val="vi-VN"/>
        </w:rPr>
        <w:t xml:space="preserve">gắn với cải cách hành chính, theo </w:t>
      </w:r>
      <w:r w:rsidR="0060507C" w:rsidRPr="00AB17C7">
        <w:rPr>
          <w:color w:val="000000" w:themeColor="text1"/>
          <w:spacing w:val="-4"/>
          <w:szCs w:val="28"/>
          <w:lang w:val="vi-VN"/>
        </w:rPr>
        <w:t xml:space="preserve">hướng sâu sát, quyết liệt, phương châm </w:t>
      </w:r>
      <w:r w:rsidR="004A4017" w:rsidRPr="00AB17C7">
        <w:rPr>
          <w:b/>
          <w:color w:val="000000" w:themeColor="text1"/>
          <w:spacing w:val="-4"/>
          <w:lang w:val="vi-VN"/>
        </w:rPr>
        <w:t>“</w:t>
      </w:r>
      <w:r w:rsidR="0060507C" w:rsidRPr="00AB17C7">
        <w:rPr>
          <w:b/>
          <w:i/>
          <w:color w:val="000000" w:themeColor="text1"/>
          <w:spacing w:val="-4"/>
          <w:szCs w:val="28"/>
          <w:shd w:val="clear" w:color="auto" w:fill="FFFFFF"/>
          <w:lang w:val="vi-VN"/>
        </w:rPr>
        <w:t>5 rõ, 1 xuyên suốt</w:t>
      </w:r>
      <w:r w:rsidR="004A4017" w:rsidRPr="00AB17C7">
        <w:rPr>
          <w:b/>
          <w:color w:val="000000" w:themeColor="text1"/>
          <w:spacing w:val="-4"/>
          <w:lang w:val="vi-VN"/>
        </w:rPr>
        <w:t>”</w:t>
      </w:r>
      <w:r w:rsidR="0060507C" w:rsidRPr="00AB17C7">
        <w:rPr>
          <w:b/>
          <w:i/>
          <w:color w:val="000000" w:themeColor="text1"/>
          <w:spacing w:val="-4"/>
          <w:szCs w:val="28"/>
          <w:shd w:val="clear" w:color="auto" w:fill="FFFFFF"/>
          <w:lang w:val="vi-VN"/>
        </w:rPr>
        <w:t xml:space="preserve"> </w:t>
      </w:r>
      <w:r w:rsidR="0060507C" w:rsidRPr="00AB17C7">
        <w:rPr>
          <w:i/>
          <w:color w:val="000000" w:themeColor="text1"/>
          <w:spacing w:val="-4"/>
          <w:szCs w:val="28"/>
          <w:shd w:val="clear" w:color="auto" w:fill="FFFFFF"/>
          <w:lang w:val="vi-VN"/>
        </w:rPr>
        <w:t>(Rõ việc - Rõ người - Rõ tiến độ - Rõ kết quả - Rõ giám sát và Một nhiệm vụ - một đầu mối xuyên suốt)</w:t>
      </w:r>
      <w:r w:rsidR="0060507C" w:rsidRPr="00AB17C7">
        <w:rPr>
          <w:color w:val="000000" w:themeColor="text1"/>
          <w:spacing w:val="-4"/>
          <w:szCs w:val="28"/>
          <w:lang w:val="vi-VN"/>
        </w:rPr>
        <w:t xml:space="preserve">, </w:t>
      </w:r>
      <w:r w:rsidR="00C062A1" w:rsidRPr="00AB17C7">
        <w:rPr>
          <w:bCs/>
          <w:color w:val="000000" w:themeColor="text1"/>
          <w:spacing w:val="-4"/>
          <w:szCs w:val="28"/>
          <w:shd w:val="clear" w:color="auto" w:fill="FFFFFF"/>
        </w:rPr>
        <w:t>l</w:t>
      </w:r>
      <w:r w:rsidR="0060507C" w:rsidRPr="00AB17C7">
        <w:rPr>
          <w:bCs/>
          <w:color w:val="000000" w:themeColor="text1"/>
          <w:spacing w:val="-4"/>
          <w:szCs w:val="28"/>
          <w:shd w:val="clear" w:color="auto" w:fill="FFFFFF"/>
          <w:lang w:val="vi-VN"/>
        </w:rPr>
        <w:t xml:space="preserve">ãnh đạo, chỉ đạo quyết liệt xây dựng, triển khai </w:t>
      </w:r>
      <w:r w:rsidR="00396483" w:rsidRPr="00AB17C7">
        <w:rPr>
          <w:bCs/>
          <w:color w:val="000000" w:themeColor="text1"/>
          <w:spacing w:val="-4"/>
          <w:szCs w:val="28"/>
          <w:shd w:val="clear" w:color="auto" w:fill="FFFFFF"/>
          <w:lang w:val="vi-VN"/>
        </w:rPr>
        <w:t xml:space="preserve">bài bản, khoa học </w:t>
      </w:r>
      <w:r w:rsidR="0060507C" w:rsidRPr="00AB17C7">
        <w:rPr>
          <w:bCs/>
          <w:color w:val="000000" w:themeColor="text1"/>
          <w:spacing w:val="-4"/>
          <w:szCs w:val="28"/>
          <w:shd w:val="clear" w:color="auto" w:fill="FFFFFF"/>
          <w:lang w:val="vi-VN"/>
        </w:rPr>
        <w:t>Đề án đẩy mạnh phân cấp, ủy quyền, cải cách thủ tục hành chính</w:t>
      </w:r>
      <w:r w:rsidR="00396483" w:rsidRPr="00AB17C7">
        <w:rPr>
          <w:bCs/>
          <w:color w:val="000000" w:themeColor="text1"/>
          <w:spacing w:val="-4"/>
          <w:szCs w:val="28"/>
          <w:shd w:val="clear" w:color="auto" w:fill="FFFFFF"/>
          <w:lang w:val="vi-VN"/>
        </w:rPr>
        <w:t>.</w:t>
      </w:r>
      <w:r w:rsidR="0060507C" w:rsidRPr="00AB17C7">
        <w:rPr>
          <w:bCs/>
          <w:color w:val="000000" w:themeColor="text1"/>
          <w:spacing w:val="-4"/>
          <w:szCs w:val="28"/>
          <w:shd w:val="clear" w:color="auto" w:fill="FFFFFF"/>
          <w:lang w:val="vi-VN"/>
        </w:rPr>
        <w:t xml:space="preserve"> </w:t>
      </w:r>
      <w:r w:rsidR="00396483" w:rsidRPr="00AB17C7">
        <w:rPr>
          <w:bCs/>
          <w:color w:val="000000" w:themeColor="text1"/>
          <w:spacing w:val="-4"/>
          <w:szCs w:val="28"/>
          <w:shd w:val="clear" w:color="auto" w:fill="FFFFFF"/>
          <w:lang w:val="vi-VN"/>
        </w:rPr>
        <w:t>C</w:t>
      </w:r>
      <w:r w:rsidR="0060507C" w:rsidRPr="00AB17C7">
        <w:rPr>
          <w:bCs/>
          <w:color w:val="000000" w:themeColor="text1"/>
          <w:spacing w:val="-4"/>
          <w:szCs w:val="28"/>
          <w:shd w:val="clear" w:color="auto" w:fill="FFFFFF"/>
          <w:lang w:val="vi-VN"/>
        </w:rPr>
        <w:t xml:space="preserve">hỉ đạo xây dựng các quy trình giải quyết nội bộ gắn với việc đẩy mạnh ứng dụng </w:t>
      </w:r>
      <w:r w:rsidR="0014690B" w:rsidRPr="00AB17C7">
        <w:rPr>
          <w:bCs/>
          <w:color w:val="000000" w:themeColor="text1"/>
          <w:spacing w:val="-4"/>
          <w:szCs w:val="28"/>
          <w:shd w:val="clear" w:color="auto" w:fill="FFFFFF"/>
          <w:lang w:val="vi-VN"/>
        </w:rPr>
        <w:t>CNTT</w:t>
      </w:r>
      <w:r w:rsidR="0060507C" w:rsidRPr="00AB17C7">
        <w:rPr>
          <w:bCs/>
          <w:color w:val="000000" w:themeColor="text1"/>
          <w:spacing w:val="-4"/>
          <w:szCs w:val="28"/>
          <w:shd w:val="clear" w:color="auto" w:fill="FFFFFF"/>
          <w:lang w:val="vi-VN"/>
        </w:rPr>
        <w:t xml:space="preserve"> kết hợp với hệ thống quản lý chất lượng ISO tại các cơ quan, đơn </w:t>
      </w:r>
      <w:r w:rsidR="00A437EA" w:rsidRPr="00AB17C7">
        <w:rPr>
          <w:bCs/>
          <w:color w:val="000000" w:themeColor="text1"/>
          <w:spacing w:val="-4"/>
          <w:szCs w:val="28"/>
          <w:shd w:val="clear" w:color="auto" w:fill="FFFFFF"/>
          <w:lang w:val="vi-VN"/>
        </w:rPr>
        <w:t xml:space="preserve">vị </w:t>
      </w:r>
      <w:r w:rsidR="0060507C" w:rsidRPr="00AB17C7">
        <w:rPr>
          <w:bCs/>
          <w:color w:val="000000" w:themeColor="text1"/>
          <w:spacing w:val="-4"/>
          <w:szCs w:val="28"/>
          <w:shd w:val="clear" w:color="auto" w:fill="FFFFFF"/>
          <w:lang w:val="vi-VN"/>
        </w:rPr>
        <w:t xml:space="preserve">bước đầu đạt được hiệu quả. </w:t>
      </w:r>
    </w:p>
    <w:p w14:paraId="4E682781" w14:textId="37AA2C77" w:rsidR="00D57BD0" w:rsidRPr="00AB17C7" w:rsidRDefault="0060507C" w:rsidP="00D404C3">
      <w:pPr>
        <w:shd w:val="clear" w:color="auto" w:fill="FFFFFF" w:themeFill="background1"/>
        <w:spacing w:after="0" w:line="240" w:lineRule="auto"/>
        <w:ind w:firstLine="720"/>
        <w:jc w:val="both"/>
        <w:rPr>
          <w:color w:val="000000" w:themeColor="text1"/>
          <w:spacing w:val="-4"/>
          <w:szCs w:val="28"/>
          <w:lang w:val="vi-VN"/>
        </w:rPr>
      </w:pPr>
      <w:bookmarkStart w:id="16" w:name="_Hlk136574303"/>
      <w:r w:rsidRPr="00AB17C7">
        <w:rPr>
          <w:color w:val="000000" w:themeColor="text1"/>
          <w:spacing w:val="-4"/>
          <w:szCs w:val="28"/>
          <w:lang w:val="vi-VN"/>
        </w:rPr>
        <w:t>Chuyển đổi số trong hoạt động của cơ quan nhà nước, đặc biệt là hoạt động chỉ đạo, điều hành trên môi trường số của Thành phố đã đạt nhiều kết quả tích cực, đem lại hiệu quả thiết thực, rút ngắn thời gian trong xử lý, điều hành; tiết giảm chi phí nhờ các ứng dụng được triển khai đồng bộ ở cả 3 cấ</w:t>
      </w:r>
      <w:r w:rsidR="00EC3BFB" w:rsidRPr="00AB17C7">
        <w:rPr>
          <w:color w:val="000000" w:themeColor="text1"/>
          <w:spacing w:val="-4"/>
          <w:szCs w:val="28"/>
          <w:lang w:val="vi-VN"/>
        </w:rPr>
        <w:t>p</w:t>
      </w:r>
      <w:r w:rsidRPr="00AB17C7">
        <w:rPr>
          <w:rStyle w:val="FootnoteReference"/>
          <w:color w:val="000000" w:themeColor="text1"/>
          <w:spacing w:val="-4"/>
          <w:szCs w:val="28"/>
          <w:lang w:val="vi-VN"/>
        </w:rPr>
        <w:footnoteReference w:id="7"/>
      </w:r>
      <w:r w:rsidRPr="00AB17C7">
        <w:rPr>
          <w:color w:val="000000" w:themeColor="text1"/>
          <w:spacing w:val="-4"/>
          <w:szCs w:val="28"/>
          <w:lang w:val="vi-VN"/>
        </w:rPr>
        <w:t>.</w:t>
      </w:r>
      <w:bookmarkEnd w:id="16"/>
    </w:p>
    <w:p w14:paraId="477A2439" w14:textId="04230449" w:rsidR="0060507C" w:rsidRPr="00AB17C7" w:rsidRDefault="000A4D8A" w:rsidP="00D404C3">
      <w:pPr>
        <w:shd w:val="clear" w:color="auto" w:fill="FFFFFF" w:themeFill="background1"/>
        <w:spacing w:after="0" w:line="240" w:lineRule="auto"/>
        <w:ind w:firstLine="720"/>
        <w:jc w:val="both"/>
        <w:rPr>
          <w:i/>
          <w:color w:val="000000" w:themeColor="text1"/>
          <w:spacing w:val="-4"/>
          <w:szCs w:val="28"/>
          <w:lang w:val="vi-VN"/>
        </w:rPr>
      </w:pPr>
      <w:r w:rsidRPr="00AB17C7">
        <w:rPr>
          <w:b/>
          <w:i/>
          <w:color w:val="000000" w:themeColor="text1"/>
          <w:spacing w:val="-4"/>
          <w:szCs w:val="28"/>
          <w:lang w:val="vi-VN"/>
        </w:rPr>
        <w:t>1.</w:t>
      </w:r>
      <w:r w:rsidR="0060507C" w:rsidRPr="00AB17C7">
        <w:rPr>
          <w:b/>
          <w:i/>
          <w:color w:val="000000" w:themeColor="text1"/>
          <w:spacing w:val="-4"/>
          <w:szCs w:val="28"/>
          <w:lang w:val="vi-VN"/>
        </w:rPr>
        <w:t>13</w:t>
      </w:r>
      <w:r w:rsidRPr="00AB17C7">
        <w:rPr>
          <w:b/>
          <w:i/>
          <w:color w:val="000000" w:themeColor="text1"/>
          <w:spacing w:val="-4"/>
          <w:szCs w:val="28"/>
          <w:lang w:val="vi-VN"/>
        </w:rPr>
        <w:t>.</w:t>
      </w:r>
      <w:r w:rsidR="0060507C" w:rsidRPr="00AB17C7">
        <w:rPr>
          <w:b/>
          <w:i/>
          <w:color w:val="000000" w:themeColor="text1"/>
          <w:spacing w:val="-4"/>
          <w:szCs w:val="28"/>
          <w:lang w:val="vi-VN"/>
        </w:rPr>
        <w:t xml:space="preserve"> </w:t>
      </w:r>
      <w:bookmarkStart w:id="17" w:name="_Hlk179638366"/>
      <w:r w:rsidR="0060507C" w:rsidRPr="00AB17C7">
        <w:rPr>
          <w:b/>
          <w:i/>
          <w:color w:val="000000" w:themeColor="text1"/>
          <w:spacing w:val="-4"/>
          <w:szCs w:val="28"/>
          <w:lang w:val="vi-VN"/>
        </w:rPr>
        <w:t>Nâng cao hiệu quả hoạt động của Mặt trận Tổ quốc, các tổ chức chính trị - xã hội và các hội quần chúng Thành phố</w:t>
      </w:r>
      <w:bookmarkEnd w:id="17"/>
    </w:p>
    <w:p w14:paraId="33CC8C07" w14:textId="1891DFAF" w:rsidR="0060507C" w:rsidRPr="00AB17C7" w:rsidRDefault="0060507C" w:rsidP="00D404C3">
      <w:pPr>
        <w:pStyle w:val="break-words"/>
        <w:shd w:val="clear" w:color="auto" w:fill="FFFFFF" w:themeFill="background1"/>
        <w:spacing w:before="0" w:beforeAutospacing="0" w:after="0" w:afterAutospacing="0"/>
        <w:ind w:firstLine="720"/>
        <w:jc w:val="both"/>
        <w:rPr>
          <w:color w:val="000000" w:themeColor="text1"/>
          <w:spacing w:val="-4"/>
          <w:sz w:val="28"/>
          <w:szCs w:val="28"/>
          <w:lang w:val="vi-VN"/>
        </w:rPr>
      </w:pPr>
      <w:r w:rsidRPr="00AB17C7">
        <w:rPr>
          <w:color w:val="000000" w:themeColor="text1"/>
          <w:spacing w:val="-4"/>
          <w:sz w:val="28"/>
          <w:szCs w:val="28"/>
          <w:lang w:val="vi-VN"/>
        </w:rPr>
        <w:t>Đảng bộ đã</w:t>
      </w:r>
      <w:r w:rsidR="00AA297A" w:rsidRPr="00AB17C7">
        <w:rPr>
          <w:color w:val="000000" w:themeColor="text1"/>
          <w:spacing w:val="-4"/>
          <w:sz w:val="28"/>
          <w:szCs w:val="28"/>
          <w:lang w:val="vi-VN"/>
        </w:rPr>
        <w:t xml:space="preserve"> quan tâm </w:t>
      </w:r>
      <w:r w:rsidRPr="00AB17C7">
        <w:rPr>
          <w:color w:val="000000" w:themeColor="text1"/>
          <w:spacing w:val="-4"/>
          <w:sz w:val="28"/>
          <w:szCs w:val="28"/>
          <w:lang w:val="vi-VN"/>
        </w:rPr>
        <w:t>lãnh đạo, đổi mới nội dung, phương thức hoạt động của Mặt trận Tổ quốc (MTTQ), các tổ chức chính trị - xã hội và hội quần chúng</w:t>
      </w:r>
      <w:r w:rsidR="00AA297A" w:rsidRPr="00AB17C7">
        <w:rPr>
          <w:color w:val="000000" w:themeColor="text1"/>
          <w:spacing w:val="-4"/>
          <w:sz w:val="28"/>
          <w:szCs w:val="28"/>
          <w:lang w:val="vi-VN"/>
        </w:rPr>
        <w:t>;</w:t>
      </w:r>
      <w:r w:rsidRPr="00AB17C7">
        <w:rPr>
          <w:color w:val="000000" w:themeColor="text1"/>
          <w:spacing w:val="-4"/>
          <w:sz w:val="28"/>
          <w:szCs w:val="28"/>
          <w:lang w:val="vi-VN"/>
        </w:rPr>
        <w:t xml:space="preserve"> </w:t>
      </w:r>
      <w:r w:rsidR="00B4255C" w:rsidRPr="00AB17C7">
        <w:rPr>
          <w:color w:val="000000" w:themeColor="text1"/>
          <w:spacing w:val="-4"/>
          <w:sz w:val="28"/>
          <w:szCs w:val="28"/>
          <w:lang w:val="vi-VN"/>
        </w:rPr>
        <w:t>chỉ đạo thực hiện tốt</w:t>
      </w:r>
      <w:r w:rsidRPr="00AB17C7">
        <w:rPr>
          <w:color w:val="000000" w:themeColor="text1"/>
          <w:spacing w:val="-4"/>
          <w:sz w:val="28"/>
          <w:szCs w:val="28"/>
          <w:lang w:val="vi-VN"/>
        </w:rPr>
        <w:t xml:space="preserve"> đối thoại trực tiếp với MTTQ, các tổ chức chính trị</w:t>
      </w:r>
      <w:r w:rsidR="003A1C10" w:rsidRPr="00AB17C7">
        <w:rPr>
          <w:color w:val="000000" w:themeColor="text1"/>
          <w:spacing w:val="-4"/>
          <w:sz w:val="28"/>
          <w:szCs w:val="28"/>
          <w:lang w:val="vi-VN"/>
        </w:rPr>
        <w:t xml:space="preserve"> </w:t>
      </w:r>
      <w:r w:rsidRPr="00AB17C7">
        <w:rPr>
          <w:color w:val="000000" w:themeColor="text1"/>
          <w:spacing w:val="-4"/>
          <w:sz w:val="28"/>
          <w:szCs w:val="28"/>
          <w:lang w:val="vi-VN"/>
        </w:rPr>
        <w:t>-xã hội và Nhân dân, nâng cao nhận thức, trách nhiệm, tạo sự đồng thuận xã hội.</w:t>
      </w:r>
    </w:p>
    <w:p w14:paraId="5C3E6B0D" w14:textId="17F8EC01" w:rsidR="0060507C" w:rsidRPr="00AB17C7" w:rsidRDefault="0060507C" w:rsidP="00D404C3">
      <w:pPr>
        <w:pStyle w:val="break-words"/>
        <w:shd w:val="clear" w:color="auto" w:fill="FFFFFF" w:themeFill="background1"/>
        <w:spacing w:before="0" w:beforeAutospacing="0" w:after="0" w:afterAutospacing="0"/>
        <w:ind w:firstLine="720"/>
        <w:jc w:val="both"/>
        <w:rPr>
          <w:color w:val="000000" w:themeColor="text1"/>
          <w:spacing w:val="-4"/>
          <w:sz w:val="28"/>
          <w:szCs w:val="28"/>
          <w:lang w:val="vi-VN"/>
        </w:rPr>
      </w:pPr>
      <w:r w:rsidRPr="00AB17C7">
        <w:rPr>
          <w:color w:val="000000" w:themeColor="text1"/>
          <w:spacing w:val="-4"/>
          <w:sz w:val="28"/>
          <w:szCs w:val="28"/>
          <w:lang w:val="vi-VN"/>
        </w:rPr>
        <w:t xml:space="preserve">MTTQ và các tổ chức chính trị - xã hội từ </w:t>
      </w:r>
      <w:r w:rsidR="00AA297A" w:rsidRPr="00AB17C7">
        <w:rPr>
          <w:color w:val="000000" w:themeColor="text1"/>
          <w:spacing w:val="-4"/>
          <w:sz w:val="28"/>
          <w:szCs w:val="28"/>
          <w:lang w:val="vi-VN"/>
        </w:rPr>
        <w:t>t</w:t>
      </w:r>
      <w:r w:rsidRPr="00AB17C7">
        <w:rPr>
          <w:color w:val="000000" w:themeColor="text1"/>
          <w:spacing w:val="-4"/>
          <w:sz w:val="28"/>
          <w:szCs w:val="28"/>
          <w:lang w:val="vi-VN"/>
        </w:rPr>
        <w:t>hành phố đến cơ sở triển khai đa dạng hình thức tập hợp, thu hút đoàn viên, hội viên, Nhân dân. Công tác tuyên truyền, giáo dục chính trị, tư tưởng được đẩy mạnh với nhiều hình thức phong phú</w:t>
      </w:r>
      <w:r w:rsidR="00D630FF" w:rsidRPr="00AB17C7">
        <w:rPr>
          <w:color w:val="000000" w:themeColor="text1"/>
          <w:spacing w:val="-4"/>
          <w:sz w:val="28"/>
          <w:szCs w:val="28"/>
          <w:lang w:val="vi-VN"/>
        </w:rPr>
        <w:t>,</w:t>
      </w:r>
      <w:r w:rsidRPr="00AB17C7">
        <w:rPr>
          <w:color w:val="000000" w:themeColor="text1"/>
          <w:spacing w:val="-4"/>
          <w:sz w:val="28"/>
          <w:szCs w:val="28"/>
          <w:lang w:val="vi-VN"/>
        </w:rPr>
        <w:t xml:space="preserve"> kịp thời nắm bắt tâm tư, nguyện vọng, đề xuất chính sách phù hợp. </w:t>
      </w:r>
      <w:r w:rsidR="00AA297A" w:rsidRPr="00AB17C7">
        <w:rPr>
          <w:color w:val="000000" w:themeColor="text1"/>
          <w:spacing w:val="-4"/>
          <w:sz w:val="28"/>
          <w:szCs w:val="28"/>
          <w:lang w:val="vi-VN"/>
        </w:rPr>
        <w:t xml:space="preserve">Công tác </w:t>
      </w:r>
      <w:r w:rsidRPr="00AB17C7">
        <w:rPr>
          <w:color w:val="000000" w:themeColor="text1"/>
          <w:spacing w:val="-4"/>
          <w:sz w:val="28"/>
          <w:szCs w:val="28"/>
          <w:lang w:val="vi-VN"/>
        </w:rPr>
        <w:t xml:space="preserve">dân tộc, tôn </w:t>
      </w:r>
      <w:r w:rsidR="006C6C17" w:rsidRPr="00AB17C7">
        <w:rPr>
          <w:color w:val="000000" w:themeColor="text1"/>
          <w:spacing w:val="-4"/>
          <w:sz w:val="28"/>
          <w:szCs w:val="28"/>
          <w:lang w:val="vi-VN"/>
        </w:rPr>
        <w:t xml:space="preserve">giáo, </w:t>
      </w:r>
      <w:r w:rsidRPr="00AB17C7">
        <w:rPr>
          <w:color w:val="000000" w:themeColor="text1"/>
          <w:spacing w:val="-4"/>
          <w:sz w:val="28"/>
          <w:szCs w:val="28"/>
          <w:lang w:val="vi-VN"/>
        </w:rPr>
        <w:t>phát huy giá trị văn hóa, đạo đức được chú trọng, xây dựng lực lượng cốt cán vững mạnh.</w:t>
      </w:r>
      <w:r w:rsidR="00EC3BFB" w:rsidRPr="00AB17C7">
        <w:rPr>
          <w:color w:val="000000" w:themeColor="text1"/>
          <w:spacing w:val="-4"/>
          <w:sz w:val="28"/>
          <w:szCs w:val="28"/>
          <w:lang w:val="vi-VN"/>
        </w:rPr>
        <w:t xml:space="preserve"> </w:t>
      </w:r>
      <w:r w:rsidRPr="00AB17C7">
        <w:rPr>
          <w:color w:val="000000" w:themeColor="text1"/>
          <w:spacing w:val="-4"/>
          <w:sz w:val="28"/>
          <w:szCs w:val="28"/>
          <w:lang w:val="vi-VN"/>
        </w:rPr>
        <w:t xml:space="preserve">Công tác giám sát, phản biện xã hội được thực hiện hiệu quả. Các ý kiến phản biện đối với chủ trương, chính sách, dự án lớn như </w:t>
      </w:r>
      <w:r w:rsidR="00664F87" w:rsidRPr="00AB17C7">
        <w:rPr>
          <w:color w:val="000000" w:themeColor="text1"/>
          <w:spacing w:val="-4"/>
          <w:sz w:val="28"/>
          <w:szCs w:val="28"/>
          <w:lang w:val="vi-VN"/>
        </w:rPr>
        <w:t xml:space="preserve">02 </w:t>
      </w:r>
      <w:r w:rsidRPr="00AB17C7">
        <w:rPr>
          <w:color w:val="000000" w:themeColor="text1"/>
          <w:spacing w:val="-4"/>
          <w:sz w:val="28"/>
          <w:szCs w:val="28"/>
          <w:lang w:val="vi-VN"/>
        </w:rPr>
        <w:t>Quy hoạch Thủ đô, Luật Thủ đô (sửa đổi) 2024, đã nâng cao chất lượng quyết sách, tạo sự thống nhất hành động.</w:t>
      </w:r>
      <w:r w:rsidR="00EC3BFB" w:rsidRPr="00AB17C7">
        <w:rPr>
          <w:color w:val="000000" w:themeColor="text1"/>
          <w:spacing w:val="-4"/>
          <w:sz w:val="28"/>
          <w:szCs w:val="28"/>
          <w:lang w:val="vi-VN"/>
        </w:rPr>
        <w:t xml:space="preserve"> </w:t>
      </w:r>
      <w:r w:rsidRPr="00AB17C7">
        <w:rPr>
          <w:color w:val="000000" w:themeColor="text1"/>
          <w:spacing w:val="-4"/>
          <w:sz w:val="28"/>
          <w:szCs w:val="28"/>
          <w:lang w:val="vi-VN"/>
        </w:rPr>
        <w:t xml:space="preserve">MTTQ và các tổ chức </w:t>
      </w:r>
      <w:r w:rsidRPr="00AB17C7">
        <w:rPr>
          <w:color w:val="000000" w:themeColor="text1"/>
          <w:spacing w:val="-4"/>
          <w:sz w:val="28"/>
          <w:szCs w:val="28"/>
          <w:lang w:val="vi-VN"/>
        </w:rPr>
        <w:lastRenderedPageBreak/>
        <w:t xml:space="preserve">chính trị - xã hội </w:t>
      </w:r>
      <w:r w:rsidR="004C34A6" w:rsidRPr="00AB17C7">
        <w:rPr>
          <w:color w:val="000000" w:themeColor="text1"/>
          <w:spacing w:val="-4"/>
          <w:sz w:val="28"/>
          <w:szCs w:val="28"/>
          <w:lang w:val="vi-VN"/>
        </w:rPr>
        <w:t>triển khai nhiều</w:t>
      </w:r>
      <w:r w:rsidRPr="00AB17C7">
        <w:rPr>
          <w:color w:val="000000" w:themeColor="text1"/>
          <w:spacing w:val="-4"/>
          <w:sz w:val="28"/>
          <w:szCs w:val="28"/>
          <w:lang w:val="vi-VN"/>
        </w:rPr>
        <w:t xml:space="preserve"> phong trào thi đua yêu nước </w:t>
      </w:r>
      <w:r w:rsidR="004C34A6" w:rsidRPr="00AB17C7">
        <w:rPr>
          <w:color w:val="000000" w:themeColor="text1"/>
          <w:spacing w:val="-4"/>
          <w:sz w:val="28"/>
          <w:szCs w:val="28"/>
          <w:lang w:val="vi-VN"/>
        </w:rPr>
        <w:t>thiết thực</w:t>
      </w:r>
      <w:r w:rsidR="00AA297A" w:rsidRPr="00AB17C7">
        <w:rPr>
          <w:color w:val="000000" w:themeColor="text1"/>
          <w:spacing w:val="-4"/>
          <w:sz w:val="28"/>
          <w:szCs w:val="28"/>
          <w:lang w:val="vi-VN"/>
        </w:rPr>
        <w:t>,</w:t>
      </w:r>
      <w:r w:rsidR="004C34A6" w:rsidRPr="00AB17C7">
        <w:rPr>
          <w:color w:val="000000" w:themeColor="text1"/>
          <w:spacing w:val="-4"/>
          <w:sz w:val="28"/>
          <w:szCs w:val="28"/>
          <w:lang w:val="vi-VN"/>
        </w:rPr>
        <w:t xml:space="preserve"> </w:t>
      </w:r>
      <w:r w:rsidRPr="00AB17C7">
        <w:rPr>
          <w:color w:val="000000" w:themeColor="text1"/>
          <w:spacing w:val="-4"/>
          <w:sz w:val="28"/>
          <w:szCs w:val="28"/>
          <w:lang w:val="vi-VN"/>
        </w:rPr>
        <w:t xml:space="preserve">hưởng ứng các cuộc vận động lớn, như hỗ trợ xóa nghèo, </w:t>
      </w:r>
      <w:r w:rsidR="004C34A6" w:rsidRPr="00AB17C7">
        <w:rPr>
          <w:color w:val="000000" w:themeColor="text1"/>
          <w:spacing w:val="-4"/>
          <w:sz w:val="28"/>
          <w:szCs w:val="28"/>
          <w:lang w:val="vi-VN"/>
        </w:rPr>
        <w:t xml:space="preserve">nhà dột nát, </w:t>
      </w:r>
      <w:r w:rsidRPr="00AB17C7">
        <w:rPr>
          <w:color w:val="000000" w:themeColor="text1"/>
          <w:spacing w:val="-4"/>
          <w:sz w:val="28"/>
          <w:szCs w:val="28"/>
          <w:lang w:val="vi-VN"/>
        </w:rPr>
        <w:t xml:space="preserve">phòng chống </w:t>
      </w:r>
      <w:r w:rsidR="004A4017" w:rsidRPr="00AB17C7">
        <w:rPr>
          <w:color w:val="000000" w:themeColor="text1"/>
          <w:spacing w:val="-4"/>
          <w:sz w:val="28"/>
          <w:szCs w:val="28"/>
          <w:lang w:val="vi-VN"/>
        </w:rPr>
        <w:t xml:space="preserve">đại </w:t>
      </w:r>
      <w:r w:rsidRPr="00AB17C7">
        <w:rPr>
          <w:color w:val="000000" w:themeColor="text1"/>
          <w:spacing w:val="-4"/>
          <w:sz w:val="28"/>
          <w:szCs w:val="28"/>
          <w:lang w:val="vi-VN"/>
        </w:rPr>
        <w:t>dịch Covid-19</w:t>
      </w:r>
      <w:r w:rsidR="004C34A6" w:rsidRPr="00AB17C7">
        <w:rPr>
          <w:color w:val="000000" w:themeColor="text1"/>
          <w:spacing w:val="-4"/>
          <w:sz w:val="28"/>
          <w:szCs w:val="28"/>
          <w:lang w:val="vi-VN"/>
        </w:rPr>
        <w:t>…</w:t>
      </w:r>
      <w:r w:rsidRPr="00AB17C7">
        <w:rPr>
          <w:color w:val="000000" w:themeColor="text1"/>
          <w:spacing w:val="-4"/>
          <w:sz w:val="28"/>
          <w:szCs w:val="28"/>
          <w:lang w:val="vi-VN"/>
        </w:rPr>
        <w:t xml:space="preserve"> </w:t>
      </w:r>
    </w:p>
    <w:p w14:paraId="619DC8EF" w14:textId="7C3EDD07" w:rsidR="0060507C" w:rsidRPr="00AB17C7" w:rsidRDefault="000A4D8A" w:rsidP="00D404C3">
      <w:pPr>
        <w:shd w:val="clear" w:color="auto" w:fill="FFFFFF" w:themeFill="background1"/>
        <w:spacing w:after="0" w:line="240" w:lineRule="auto"/>
        <w:ind w:firstLine="720"/>
        <w:jc w:val="both"/>
        <w:rPr>
          <w:b/>
          <w:i/>
          <w:color w:val="000000" w:themeColor="text1"/>
          <w:spacing w:val="-4"/>
          <w:szCs w:val="28"/>
          <w:lang w:val="vi-VN"/>
        </w:rPr>
      </w:pPr>
      <w:r w:rsidRPr="00AB17C7">
        <w:rPr>
          <w:b/>
          <w:bCs/>
          <w:i/>
          <w:color w:val="000000" w:themeColor="text1"/>
          <w:spacing w:val="-4"/>
          <w:szCs w:val="28"/>
          <w:lang w:val="vi-VN"/>
        </w:rPr>
        <w:t>1.14.</w:t>
      </w:r>
      <w:r w:rsidR="0060507C" w:rsidRPr="00AB17C7">
        <w:rPr>
          <w:b/>
          <w:i/>
          <w:color w:val="000000" w:themeColor="text1"/>
          <w:spacing w:val="-4"/>
          <w:szCs w:val="28"/>
          <w:lang w:val="vi-VN"/>
        </w:rPr>
        <w:t xml:space="preserve"> </w:t>
      </w:r>
      <w:bookmarkStart w:id="18" w:name="_Hlk179638382"/>
      <w:r w:rsidR="0060507C" w:rsidRPr="00AB17C7">
        <w:rPr>
          <w:b/>
          <w:i/>
          <w:color w:val="000000" w:themeColor="text1"/>
          <w:spacing w:val="-4"/>
          <w:szCs w:val="28"/>
          <w:lang w:val="vi-VN"/>
        </w:rPr>
        <w:t>Công tác phòng, chống tham nhũng</w:t>
      </w:r>
      <w:r w:rsidR="00057054" w:rsidRPr="00AB17C7">
        <w:rPr>
          <w:b/>
          <w:i/>
          <w:color w:val="000000" w:themeColor="text1"/>
          <w:spacing w:val="-4"/>
          <w:szCs w:val="28"/>
          <w:lang w:val="vi-VN"/>
        </w:rPr>
        <w:t>, tiêu cực</w:t>
      </w:r>
      <w:r w:rsidR="0060507C" w:rsidRPr="00AB17C7">
        <w:rPr>
          <w:b/>
          <w:i/>
          <w:color w:val="000000" w:themeColor="text1"/>
          <w:spacing w:val="-4"/>
          <w:szCs w:val="28"/>
          <w:lang w:val="vi-VN"/>
        </w:rPr>
        <w:t>; thực hành tiết kiệm, chống lãng phí được đẩy mạnh và thu được kết quả tích cực</w:t>
      </w:r>
      <w:bookmarkEnd w:id="18"/>
    </w:p>
    <w:p w14:paraId="7D325249" w14:textId="305F85E2" w:rsidR="0060507C" w:rsidRPr="00AB17C7" w:rsidRDefault="0060507C" w:rsidP="00D404C3">
      <w:pPr>
        <w:shd w:val="clear" w:color="auto" w:fill="FFFFFF" w:themeFill="background1"/>
        <w:spacing w:after="0" w:line="240" w:lineRule="auto"/>
        <w:ind w:firstLine="720"/>
        <w:jc w:val="both"/>
        <w:rPr>
          <w:color w:val="000000" w:themeColor="text1"/>
          <w:spacing w:val="-4"/>
          <w:szCs w:val="28"/>
          <w:lang w:val="vi-VN"/>
        </w:rPr>
      </w:pPr>
      <w:r w:rsidRPr="00AB17C7">
        <w:rPr>
          <w:color w:val="000000" w:themeColor="text1"/>
          <w:spacing w:val="-4"/>
          <w:szCs w:val="28"/>
          <w:lang w:val="vi-VN"/>
        </w:rPr>
        <w:t xml:space="preserve">Quán triệt chỉ đạo, tổ chức thực hiện có hiệu quả tinh thần chỉ đạo của Trung ương, Chương trình số 10-CTr/TU ngày 17/3/2021 về </w:t>
      </w:r>
      <w:r w:rsidRPr="00AB17C7">
        <w:rPr>
          <w:i/>
          <w:color w:val="000000" w:themeColor="text1"/>
          <w:spacing w:val="-4"/>
          <w:szCs w:val="28"/>
          <w:lang w:val="vi-VN"/>
        </w:rPr>
        <w:t>“Nâng cao hiệu quả công tác phòng, chống tham nhũng, thực hành tiết kiệm, chống lãng phí giai đoạn 2021-2025”</w:t>
      </w:r>
      <w:r w:rsidR="00057054" w:rsidRPr="00AB17C7">
        <w:rPr>
          <w:color w:val="000000" w:themeColor="text1"/>
          <w:spacing w:val="-4"/>
          <w:szCs w:val="28"/>
          <w:lang w:val="vi-VN"/>
        </w:rPr>
        <w:t xml:space="preserve">; </w:t>
      </w:r>
      <w:r w:rsidRPr="00AB17C7">
        <w:rPr>
          <w:color w:val="000000" w:themeColor="text1"/>
          <w:spacing w:val="-4"/>
          <w:szCs w:val="28"/>
          <w:lang w:val="vi-VN"/>
        </w:rPr>
        <w:t xml:space="preserve">tích cực đấu tranh phòng, chống các biểu hiện suy thoái về phẩm chất chính trị, đạo đức, lối sống. Là địa phương sớm chỉ đạo thành lập Ban Chỉ đạo Thành ủy về </w:t>
      </w:r>
      <w:r w:rsidR="00235D4B" w:rsidRPr="00AB17C7">
        <w:rPr>
          <w:color w:val="000000" w:themeColor="text1"/>
          <w:spacing w:val="-4"/>
          <w:szCs w:val="28"/>
          <w:lang w:val="vi-VN"/>
        </w:rPr>
        <w:t>phòng, chống tham nhũng</w:t>
      </w:r>
      <w:r w:rsidRPr="00AB17C7">
        <w:rPr>
          <w:color w:val="000000" w:themeColor="text1"/>
          <w:spacing w:val="-4"/>
          <w:szCs w:val="28"/>
          <w:lang w:val="vi-VN"/>
        </w:rPr>
        <w:t>,</w:t>
      </w:r>
      <w:r w:rsidR="00E1313F" w:rsidRPr="00AB17C7">
        <w:rPr>
          <w:color w:val="000000" w:themeColor="text1"/>
          <w:spacing w:val="-4"/>
          <w:szCs w:val="28"/>
          <w:lang w:val="vi-VN"/>
        </w:rPr>
        <w:t xml:space="preserve"> lãng phí, </w:t>
      </w:r>
      <w:r w:rsidRPr="00AB17C7">
        <w:rPr>
          <w:color w:val="000000" w:themeColor="text1"/>
          <w:spacing w:val="-4"/>
          <w:szCs w:val="28"/>
          <w:lang w:val="vi-VN"/>
        </w:rPr>
        <w:t xml:space="preserve">tiêu cực; thực hiện nghiêm túc các Kết luận của đồng chí Tổng Bí thư, Trưởng Ban Chỉ đạo Trung ương về </w:t>
      </w:r>
      <w:r w:rsidR="00235D4B" w:rsidRPr="00AB17C7">
        <w:rPr>
          <w:color w:val="000000" w:themeColor="text1"/>
          <w:spacing w:val="-4"/>
          <w:szCs w:val="28"/>
          <w:lang w:val="vi-VN"/>
        </w:rPr>
        <w:t>phòng, chống tham nhũng</w:t>
      </w:r>
      <w:r w:rsidRPr="00AB17C7">
        <w:rPr>
          <w:color w:val="000000" w:themeColor="text1"/>
          <w:spacing w:val="-4"/>
          <w:szCs w:val="28"/>
          <w:lang w:val="vi-VN"/>
        </w:rPr>
        <w:t xml:space="preserve">, chỉ đạo chuyển một số vụ việc vi phạm có dấu hiệu tội phạm sang cơ quan điều tra để xem xét, xử </w:t>
      </w:r>
      <w:r w:rsidR="00A3485B" w:rsidRPr="00AB17C7">
        <w:rPr>
          <w:color w:val="000000" w:themeColor="text1"/>
          <w:spacing w:val="-4"/>
          <w:szCs w:val="28"/>
          <w:lang w:val="vi-VN"/>
        </w:rPr>
        <w:t xml:space="preserve">lý. </w:t>
      </w:r>
      <w:r w:rsidRPr="00AB17C7">
        <w:rPr>
          <w:color w:val="000000" w:themeColor="text1"/>
          <w:spacing w:val="-4"/>
          <w:szCs w:val="28"/>
          <w:lang w:val="vi-VN"/>
        </w:rPr>
        <w:t xml:space="preserve">Các cơ quan điều tra, truy tố, xét xử đã phối hợp, xử lý giải quyết tốt các vụ án thuộc diện Ban </w:t>
      </w:r>
      <w:r w:rsidR="0060684E" w:rsidRPr="00AB17C7">
        <w:rPr>
          <w:color w:val="000000" w:themeColor="text1"/>
          <w:spacing w:val="-4"/>
          <w:szCs w:val="28"/>
          <w:lang w:val="vi-VN"/>
        </w:rPr>
        <w:t>C</w:t>
      </w:r>
      <w:r w:rsidRPr="00AB17C7">
        <w:rPr>
          <w:color w:val="000000" w:themeColor="text1"/>
          <w:spacing w:val="-4"/>
          <w:szCs w:val="28"/>
          <w:lang w:val="vi-VN"/>
        </w:rPr>
        <w:t>hỉ đạo Trung ương về phòng chống tham nhũng,</w:t>
      </w:r>
      <w:r w:rsidR="0060684E" w:rsidRPr="00AB17C7">
        <w:rPr>
          <w:color w:val="000000" w:themeColor="text1"/>
          <w:spacing w:val="-4"/>
          <w:szCs w:val="28"/>
          <w:lang w:val="vi-VN"/>
        </w:rPr>
        <w:t xml:space="preserve"> lãng phí, </w:t>
      </w:r>
      <w:r w:rsidRPr="00AB17C7">
        <w:rPr>
          <w:color w:val="000000" w:themeColor="text1"/>
          <w:spacing w:val="-4"/>
          <w:szCs w:val="28"/>
          <w:lang w:val="vi-VN"/>
        </w:rPr>
        <w:t>tiêu cực</w:t>
      </w:r>
      <w:r w:rsidR="00B41B52" w:rsidRPr="00AB17C7">
        <w:rPr>
          <w:color w:val="000000" w:themeColor="text1"/>
          <w:spacing w:val="-4"/>
          <w:szCs w:val="28"/>
        </w:rPr>
        <w:t xml:space="preserve"> và</w:t>
      </w:r>
      <w:r w:rsidRPr="00AB17C7">
        <w:rPr>
          <w:color w:val="000000" w:themeColor="text1"/>
          <w:spacing w:val="-4"/>
          <w:szCs w:val="28"/>
          <w:lang w:val="vi-VN"/>
        </w:rPr>
        <w:t xml:space="preserve"> diện Ban Thường vụ, Thường trực Thành ủy và Ban Chỉ đạo Thành ủy về phòng, chống tham nhũng, tiêu cực theo dõi, chỉ đạo. </w:t>
      </w:r>
    </w:p>
    <w:p w14:paraId="0E8BB614" w14:textId="14BA139B" w:rsidR="0060507C" w:rsidRPr="00AB17C7" w:rsidRDefault="00F73302" w:rsidP="00D404C3">
      <w:pPr>
        <w:shd w:val="clear" w:color="auto" w:fill="FFFFFF" w:themeFill="background1"/>
        <w:spacing w:after="0" w:line="240" w:lineRule="auto"/>
        <w:ind w:firstLine="720"/>
        <w:jc w:val="both"/>
        <w:rPr>
          <w:b/>
          <w:iCs/>
          <w:color w:val="000000" w:themeColor="text1"/>
          <w:spacing w:val="-4"/>
          <w:szCs w:val="28"/>
          <w:lang w:val="es-MX"/>
        </w:rPr>
      </w:pPr>
      <w:r w:rsidRPr="00AB17C7">
        <w:rPr>
          <w:b/>
          <w:iCs/>
          <w:color w:val="000000" w:themeColor="text1"/>
          <w:spacing w:val="-4"/>
          <w:szCs w:val="28"/>
          <w:lang w:val="es-MX"/>
        </w:rPr>
        <w:t>2</w:t>
      </w:r>
      <w:r w:rsidRPr="00AB17C7">
        <w:rPr>
          <w:b/>
          <w:iCs/>
          <w:color w:val="000000" w:themeColor="text1"/>
          <w:spacing w:val="-4"/>
          <w:szCs w:val="28"/>
          <w:lang w:val="vi-VN"/>
        </w:rPr>
        <w:t xml:space="preserve">. </w:t>
      </w:r>
      <w:r w:rsidR="0060507C" w:rsidRPr="00AB17C7">
        <w:rPr>
          <w:b/>
          <w:iCs/>
          <w:color w:val="000000" w:themeColor="text1"/>
          <w:spacing w:val="-4"/>
          <w:szCs w:val="28"/>
          <w:lang w:val="es-MX"/>
        </w:rPr>
        <w:t xml:space="preserve">Nguyên nhân của những thành </w:t>
      </w:r>
      <w:r w:rsidR="006C0006" w:rsidRPr="00AB17C7">
        <w:rPr>
          <w:b/>
          <w:iCs/>
          <w:color w:val="000000" w:themeColor="text1"/>
          <w:spacing w:val="-4"/>
          <w:szCs w:val="28"/>
          <w:lang w:val="es-MX"/>
        </w:rPr>
        <w:t>tựu</w:t>
      </w:r>
    </w:p>
    <w:p w14:paraId="20D4E4F9" w14:textId="7896B77F" w:rsidR="0060507C" w:rsidRPr="00AB17C7" w:rsidRDefault="00F73302" w:rsidP="00D404C3">
      <w:pPr>
        <w:shd w:val="clear" w:color="auto" w:fill="FFFFFF" w:themeFill="background1"/>
        <w:spacing w:after="0" w:line="240" w:lineRule="auto"/>
        <w:ind w:firstLine="720"/>
        <w:jc w:val="both"/>
        <w:rPr>
          <w:rFonts w:eastAsia="Times New Roman"/>
          <w:color w:val="000000" w:themeColor="text1"/>
          <w:spacing w:val="-4"/>
          <w:szCs w:val="28"/>
          <w:lang w:val="es-MX"/>
        </w:rPr>
      </w:pPr>
      <w:r w:rsidRPr="00AB17C7">
        <w:rPr>
          <w:b/>
          <w:bCs/>
          <w:i/>
          <w:color w:val="000000" w:themeColor="text1"/>
          <w:spacing w:val="-4"/>
          <w:szCs w:val="28"/>
          <w:lang w:val="es-MX"/>
        </w:rPr>
        <w:t>2</w:t>
      </w:r>
      <w:r w:rsidRPr="00AB17C7">
        <w:rPr>
          <w:b/>
          <w:bCs/>
          <w:i/>
          <w:color w:val="000000" w:themeColor="text1"/>
          <w:spacing w:val="-4"/>
          <w:szCs w:val="28"/>
          <w:lang w:val="vi-VN"/>
        </w:rPr>
        <w:t xml:space="preserve">.1. </w:t>
      </w:r>
      <w:r w:rsidR="0060507C" w:rsidRPr="00AB17C7">
        <w:rPr>
          <w:b/>
          <w:bCs/>
          <w:i/>
          <w:color w:val="000000" w:themeColor="text1"/>
          <w:spacing w:val="-4"/>
          <w:szCs w:val="28"/>
          <w:lang w:val="es-MX"/>
        </w:rPr>
        <w:t>Nguyên nhân khách quan:</w:t>
      </w:r>
      <w:r w:rsidR="0060507C" w:rsidRPr="00AB17C7">
        <w:rPr>
          <w:i/>
          <w:color w:val="000000" w:themeColor="text1"/>
          <w:spacing w:val="-4"/>
          <w:szCs w:val="28"/>
          <w:lang w:val="es-MX"/>
        </w:rPr>
        <w:t xml:space="preserve"> </w:t>
      </w:r>
      <w:r w:rsidR="0060507C" w:rsidRPr="00AB17C7">
        <w:rPr>
          <w:rFonts w:eastAsia="Times New Roman"/>
          <w:color w:val="000000" w:themeColor="text1"/>
          <w:spacing w:val="-4"/>
          <w:szCs w:val="28"/>
          <w:lang w:val="es-MX"/>
        </w:rPr>
        <w:t xml:space="preserve">Thủ đô Hà Nội luôn nhận được sự quan tâm, chỉ đạo sâu sát của Trung ương Đảng, Quốc hội, Chính phủ, cùng sự phối hợp, hỗ trợ hiệu quả từ các bộ, ban, ngành, Mặt trận Tổ quốc, các đoàn thể Trung ương, và các tỉnh, thành phố trong </w:t>
      </w:r>
      <w:r w:rsidR="00DE0726" w:rsidRPr="00AB17C7">
        <w:rPr>
          <w:rFonts w:eastAsia="Times New Roman"/>
          <w:color w:val="000000" w:themeColor="text1"/>
          <w:spacing w:val="-4"/>
          <w:szCs w:val="28"/>
          <w:lang w:val="es-MX"/>
        </w:rPr>
        <w:t>cả</w:t>
      </w:r>
      <w:r w:rsidR="00DE0726" w:rsidRPr="00AB17C7">
        <w:rPr>
          <w:rFonts w:eastAsia="Times New Roman"/>
          <w:color w:val="000000" w:themeColor="text1"/>
          <w:spacing w:val="-4"/>
          <w:szCs w:val="28"/>
          <w:lang w:val="vi-VN"/>
        </w:rPr>
        <w:t xml:space="preserve"> </w:t>
      </w:r>
      <w:r w:rsidR="0060507C" w:rsidRPr="00AB17C7">
        <w:rPr>
          <w:rFonts w:eastAsia="Times New Roman"/>
          <w:color w:val="000000" w:themeColor="text1"/>
          <w:spacing w:val="-4"/>
          <w:szCs w:val="28"/>
          <w:lang w:val="es-MX"/>
        </w:rPr>
        <w:t xml:space="preserve">nước. Sự đồng hành của đội ngũ trí thức, chuyên gia, nhà khoa học, văn nghệ sĩ, </w:t>
      </w:r>
      <w:r w:rsidR="00B41B52" w:rsidRPr="00AB17C7">
        <w:rPr>
          <w:rFonts w:eastAsia="Times New Roman"/>
          <w:color w:val="000000" w:themeColor="text1"/>
          <w:spacing w:val="-4"/>
          <w:szCs w:val="28"/>
          <w:lang w:val="es-MX"/>
        </w:rPr>
        <w:t>d</w:t>
      </w:r>
      <w:r w:rsidR="00E90F4D" w:rsidRPr="00AB17C7">
        <w:rPr>
          <w:rFonts w:eastAsia="Times New Roman"/>
          <w:color w:val="000000" w:themeColor="text1"/>
          <w:spacing w:val="-4"/>
          <w:szCs w:val="28"/>
          <w:lang w:val="es-MX"/>
        </w:rPr>
        <w:t>o</w:t>
      </w:r>
      <w:r w:rsidR="00B41B52" w:rsidRPr="00AB17C7">
        <w:rPr>
          <w:rFonts w:eastAsia="Times New Roman"/>
          <w:color w:val="000000" w:themeColor="text1"/>
          <w:spacing w:val="-4"/>
          <w:szCs w:val="28"/>
          <w:lang w:val="es-MX"/>
        </w:rPr>
        <w:t xml:space="preserve">anh nhân, </w:t>
      </w:r>
      <w:r w:rsidR="0060507C" w:rsidRPr="00AB17C7">
        <w:rPr>
          <w:rFonts w:eastAsia="Times New Roman"/>
          <w:color w:val="000000" w:themeColor="text1"/>
          <w:spacing w:val="-4"/>
          <w:szCs w:val="28"/>
          <w:lang w:val="es-MX"/>
        </w:rPr>
        <w:t xml:space="preserve">đồng bào trong, ngoài nước và bạn bè quốc tế đã tạo </w:t>
      </w:r>
      <w:r w:rsidR="00A03A45" w:rsidRPr="00AB17C7">
        <w:rPr>
          <w:rFonts w:eastAsia="Times New Roman"/>
          <w:color w:val="000000" w:themeColor="text1"/>
          <w:spacing w:val="-4"/>
          <w:szCs w:val="28"/>
          <w:lang w:val="es-MX"/>
        </w:rPr>
        <w:t xml:space="preserve">nên sức mạnh tổng hợp, </w:t>
      </w:r>
      <w:r w:rsidR="0060507C" w:rsidRPr="00AB17C7">
        <w:rPr>
          <w:rFonts w:eastAsia="Times New Roman"/>
          <w:color w:val="000000" w:themeColor="text1"/>
          <w:spacing w:val="-4"/>
          <w:szCs w:val="28"/>
          <w:lang w:val="es-MX"/>
        </w:rPr>
        <w:t>nguồn lực to lớn, góp phần quan trọng vào những thành tựu của Hà Nội</w:t>
      </w:r>
      <w:r w:rsidR="00057054" w:rsidRPr="00AB17C7">
        <w:rPr>
          <w:rFonts w:eastAsia="Times New Roman"/>
          <w:color w:val="000000" w:themeColor="text1"/>
          <w:spacing w:val="-4"/>
          <w:szCs w:val="28"/>
          <w:lang w:val="es-MX"/>
        </w:rPr>
        <w:t xml:space="preserve">. </w:t>
      </w:r>
    </w:p>
    <w:p w14:paraId="2260F7C8" w14:textId="79B3F12E" w:rsidR="0060507C" w:rsidRPr="00AB17C7" w:rsidRDefault="00C514EB" w:rsidP="00D404C3">
      <w:pPr>
        <w:pStyle w:val="break-words"/>
        <w:shd w:val="clear" w:color="auto" w:fill="FFFFFF" w:themeFill="background1"/>
        <w:spacing w:before="0" w:beforeAutospacing="0" w:after="0" w:afterAutospacing="0"/>
        <w:ind w:firstLine="720"/>
        <w:jc w:val="both"/>
        <w:rPr>
          <w:color w:val="000000" w:themeColor="text1"/>
          <w:spacing w:val="-4"/>
          <w:sz w:val="28"/>
          <w:szCs w:val="28"/>
          <w:lang w:val="es-MX"/>
        </w:rPr>
      </w:pPr>
      <w:r w:rsidRPr="00AB17C7">
        <w:rPr>
          <w:b/>
          <w:bCs/>
          <w:i/>
          <w:color w:val="000000" w:themeColor="text1"/>
          <w:spacing w:val="-4"/>
          <w:sz w:val="28"/>
          <w:szCs w:val="28"/>
          <w:lang w:val="es-VE"/>
        </w:rPr>
        <w:t>2</w:t>
      </w:r>
      <w:r w:rsidRPr="00AB17C7">
        <w:rPr>
          <w:b/>
          <w:bCs/>
          <w:i/>
          <w:color w:val="000000" w:themeColor="text1"/>
          <w:spacing w:val="-4"/>
          <w:sz w:val="28"/>
          <w:szCs w:val="28"/>
          <w:lang w:val="vi-VN"/>
        </w:rPr>
        <w:t xml:space="preserve">.2. </w:t>
      </w:r>
      <w:r w:rsidR="0060507C" w:rsidRPr="00AB17C7">
        <w:rPr>
          <w:b/>
          <w:bCs/>
          <w:i/>
          <w:color w:val="000000" w:themeColor="text1"/>
          <w:spacing w:val="-4"/>
          <w:sz w:val="28"/>
          <w:szCs w:val="28"/>
          <w:lang w:val="es-VE"/>
        </w:rPr>
        <w:t xml:space="preserve">Nguyên nhân chủ quan: </w:t>
      </w:r>
      <w:r w:rsidR="0060507C" w:rsidRPr="00AB17C7">
        <w:rPr>
          <w:color w:val="000000" w:themeColor="text1"/>
          <w:spacing w:val="-4"/>
          <w:sz w:val="28"/>
          <w:szCs w:val="28"/>
          <w:lang w:val="es-MX"/>
        </w:rPr>
        <w:t>Đảng bộ, chính quyền và Nhân dân Hà Nội luôn nhận thức sâu sắc vai trò, trách nhiệm của Thủ đô</w:t>
      </w:r>
      <w:r w:rsidR="00B41B52" w:rsidRPr="00AB17C7">
        <w:rPr>
          <w:color w:val="000000" w:themeColor="text1"/>
          <w:spacing w:val="-4"/>
          <w:sz w:val="28"/>
          <w:szCs w:val="28"/>
          <w:lang w:val="es-MX"/>
        </w:rPr>
        <w:t xml:space="preserve"> đã</w:t>
      </w:r>
      <w:r w:rsidR="0060507C" w:rsidRPr="00AB17C7">
        <w:rPr>
          <w:color w:val="000000" w:themeColor="text1"/>
          <w:spacing w:val="-4"/>
          <w:sz w:val="28"/>
          <w:szCs w:val="28"/>
          <w:lang w:val="es-MX"/>
        </w:rPr>
        <w:t xml:space="preserve"> phát huy truyền thống đoàn kết, thống nhất, đề cao dân chủ, huy động sức mạnh tổng hợp của hệ thống chính trị và sự đồng thuận cao của các tầng lớp Nhân dân, xây dựng Đảng bộ trong sạch, vững mạnh. Các cấp ủy đổi mới tư duy, sáng tạo trong lãnh đạo, chỉ đạo, nâng cao năng lực dự báo, phát hiện sớm và ứng phó hiệu quả với các thách thức mới như</w:t>
      </w:r>
      <w:r w:rsidR="00B41B52" w:rsidRPr="00AB17C7">
        <w:rPr>
          <w:color w:val="000000" w:themeColor="text1"/>
          <w:spacing w:val="-4"/>
          <w:sz w:val="28"/>
          <w:szCs w:val="28"/>
          <w:lang w:val="es-MX"/>
        </w:rPr>
        <w:t>:</w:t>
      </w:r>
      <w:r w:rsidR="0060507C" w:rsidRPr="00AB17C7">
        <w:rPr>
          <w:color w:val="000000" w:themeColor="text1"/>
          <w:spacing w:val="-4"/>
          <w:sz w:val="28"/>
          <w:szCs w:val="28"/>
          <w:lang w:val="es-MX"/>
        </w:rPr>
        <w:t xml:space="preserve"> thiên tai, đại dịch Covid-19 và các vấn đề an ninh phi truyền thống.</w:t>
      </w:r>
    </w:p>
    <w:p w14:paraId="7D0E6687" w14:textId="0F45CB50" w:rsidR="0060507C" w:rsidRPr="00AB17C7" w:rsidRDefault="00C514EB" w:rsidP="00D404C3">
      <w:pPr>
        <w:pStyle w:val="break-words"/>
        <w:shd w:val="clear" w:color="auto" w:fill="FFFFFF" w:themeFill="background1"/>
        <w:spacing w:before="0" w:beforeAutospacing="0" w:after="0" w:afterAutospacing="0"/>
        <w:ind w:firstLine="720"/>
        <w:jc w:val="both"/>
        <w:rPr>
          <w:color w:val="000000" w:themeColor="text1"/>
          <w:spacing w:val="-4"/>
          <w:sz w:val="28"/>
          <w:szCs w:val="28"/>
          <w:lang w:val="es-MX"/>
        </w:rPr>
      </w:pPr>
      <w:r w:rsidRPr="00AB17C7">
        <w:rPr>
          <w:color w:val="000000" w:themeColor="text1"/>
          <w:spacing w:val="-4"/>
          <w:sz w:val="28"/>
          <w:szCs w:val="28"/>
          <w:lang w:val="es-MX"/>
        </w:rPr>
        <w:t>Ban</w:t>
      </w:r>
      <w:r w:rsidRPr="00AB17C7">
        <w:rPr>
          <w:color w:val="000000" w:themeColor="text1"/>
          <w:spacing w:val="-4"/>
          <w:sz w:val="28"/>
          <w:szCs w:val="28"/>
          <w:lang w:val="vi-VN"/>
        </w:rPr>
        <w:t xml:space="preserve"> Chấp hành Đảng bộ Thành phố </w:t>
      </w:r>
      <w:r w:rsidR="0060507C" w:rsidRPr="00AB17C7">
        <w:rPr>
          <w:color w:val="000000" w:themeColor="text1"/>
          <w:spacing w:val="-4"/>
          <w:sz w:val="28"/>
          <w:szCs w:val="28"/>
          <w:lang w:val="es-MX"/>
        </w:rPr>
        <w:t xml:space="preserve">đoàn kết, bản lĩnh, trách nhiệm, giữ vững vai trò lãnh đạo trong mọi tình huống, kể cả khi có </w:t>
      </w:r>
      <w:r w:rsidR="00280BC7" w:rsidRPr="00AB17C7">
        <w:rPr>
          <w:color w:val="000000" w:themeColor="text1"/>
          <w:spacing w:val="-4"/>
          <w:sz w:val="28"/>
          <w:szCs w:val="28"/>
          <w:lang w:val="es-MX"/>
        </w:rPr>
        <w:t>những</w:t>
      </w:r>
      <w:r w:rsidR="00280BC7" w:rsidRPr="00AB17C7">
        <w:rPr>
          <w:color w:val="000000" w:themeColor="text1"/>
          <w:spacing w:val="-4"/>
          <w:sz w:val="28"/>
          <w:szCs w:val="28"/>
          <w:lang w:val="vi-VN"/>
        </w:rPr>
        <w:t xml:space="preserve"> </w:t>
      </w:r>
      <w:r w:rsidR="0060507C" w:rsidRPr="00AB17C7">
        <w:rPr>
          <w:color w:val="000000" w:themeColor="text1"/>
          <w:spacing w:val="-4"/>
          <w:sz w:val="28"/>
          <w:szCs w:val="28"/>
          <w:lang w:val="es-MX"/>
        </w:rPr>
        <w:t xml:space="preserve">biến động </w:t>
      </w:r>
      <w:r w:rsidR="00280BC7" w:rsidRPr="00AB17C7">
        <w:rPr>
          <w:color w:val="000000" w:themeColor="text1"/>
          <w:spacing w:val="-4"/>
          <w:sz w:val="28"/>
          <w:szCs w:val="28"/>
          <w:lang w:val="es-MX"/>
        </w:rPr>
        <w:t>về</w:t>
      </w:r>
      <w:r w:rsidR="00280BC7" w:rsidRPr="00AB17C7">
        <w:rPr>
          <w:color w:val="000000" w:themeColor="text1"/>
          <w:spacing w:val="-4"/>
          <w:sz w:val="28"/>
          <w:szCs w:val="28"/>
          <w:lang w:val="vi-VN"/>
        </w:rPr>
        <w:t xml:space="preserve"> </w:t>
      </w:r>
      <w:r w:rsidR="0060507C" w:rsidRPr="00AB17C7">
        <w:rPr>
          <w:color w:val="000000" w:themeColor="text1"/>
          <w:spacing w:val="-4"/>
          <w:sz w:val="28"/>
          <w:szCs w:val="28"/>
          <w:lang w:val="es-MX"/>
        </w:rPr>
        <w:t xml:space="preserve">nhân sự chủ chốt. Công tác chỉ đạo được thực hiện trọng tâm, trọng điểm, với lộ trình cụ thể, quyết liệt, sâu sát, thiết thực, không hình thức. Công tác kiểm tra, giám sát được tăng cường, đảm bảo hiệu quả thực thi nhiệm vụ. Chất lượng đội ngũ cán bộ, đảng viên, đặc biệt ở cấp cơ sở, ngày càng được nâng cao, góp phần tạo nên những bước </w:t>
      </w:r>
      <w:r w:rsidR="00B41B52" w:rsidRPr="00AB17C7">
        <w:rPr>
          <w:color w:val="000000" w:themeColor="text1"/>
          <w:spacing w:val="-4"/>
          <w:sz w:val="28"/>
          <w:szCs w:val="28"/>
          <w:lang w:val="es-MX"/>
        </w:rPr>
        <w:t xml:space="preserve">phát triển mạnh mẽ </w:t>
      </w:r>
      <w:r w:rsidR="0060507C" w:rsidRPr="00AB17C7">
        <w:rPr>
          <w:color w:val="000000" w:themeColor="text1"/>
          <w:spacing w:val="-4"/>
          <w:sz w:val="28"/>
          <w:szCs w:val="28"/>
          <w:lang w:val="es-MX"/>
        </w:rPr>
        <w:t>của Thủ đô.</w:t>
      </w:r>
    </w:p>
    <w:p w14:paraId="2C80560F" w14:textId="52B72C72" w:rsidR="0060507C" w:rsidRPr="00AB17C7" w:rsidRDefault="0081333A" w:rsidP="00D404C3">
      <w:pPr>
        <w:shd w:val="clear" w:color="auto" w:fill="FFFFFF" w:themeFill="background1"/>
        <w:spacing w:after="0" w:line="240" w:lineRule="auto"/>
        <w:ind w:firstLine="720"/>
        <w:jc w:val="both"/>
        <w:rPr>
          <w:b/>
          <w:color w:val="000000" w:themeColor="text1"/>
          <w:spacing w:val="-4"/>
          <w:szCs w:val="28"/>
          <w:lang w:val="es-VE"/>
        </w:rPr>
      </w:pPr>
      <w:r w:rsidRPr="00AB17C7">
        <w:rPr>
          <w:b/>
          <w:color w:val="000000" w:themeColor="text1"/>
          <w:spacing w:val="-4"/>
          <w:szCs w:val="28"/>
          <w:lang w:val="es-VE"/>
        </w:rPr>
        <w:t>3</w:t>
      </w:r>
      <w:r w:rsidR="0060507C" w:rsidRPr="00AB17C7">
        <w:rPr>
          <w:b/>
          <w:color w:val="000000" w:themeColor="text1"/>
          <w:spacing w:val="-4"/>
          <w:szCs w:val="28"/>
          <w:lang w:val="vi-VN"/>
        </w:rPr>
        <w:t xml:space="preserve">. </w:t>
      </w:r>
      <w:r w:rsidR="0060507C" w:rsidRPr="00AB17C7">
        <w:rPr>
          <w:b/>
          <w:color w:val="000000" w:themeColor="text1"/>
          <w:spacing w:val="-4"/>
          <w:szCs w:val="28"/>
          <w:lang w:val="es-VE"/>
        </w:rPr>
        <w:t>Hạn chế và nguyên nhân</w:t>
      </w:r>
    </w:p>
    <w:p w14:paraId="52725198" w14:textId="399DC949" w:rsidR="0060507C" w:rsidRPr="00AB17C7" w:rsidRDefault="0081333A" w:rsidP="00D404C3">
      <w:pPr>
        <w:shd w:val="clear" w:color="auto" w:fill="FFFFFF" w:themeFill="background1"/>
        <w:spacing w:after="0" w:line="240" w:lineRule="auto"/>
        <w:ind w:firstLine="720"/>
        <w:jc w:val="both"/>
        <w:rPr>
          <w:b/>
          <w:i/>
          <w:color w:val="000000" w:themeColor="text1"/>
          <w:spacing w:val="-4"/>
          <w:szCs w:val="28"/>
          <w:lang w:val="es-VE"/>
        </w:rPr>
      </w:pPr>
      <w:r w:rsidRPr="00AB17C7">
        <w:rPr>
          <w:b/>
          <w:i/>
          <w:color w:val="000000" w:themeColor="text1"/>
          <w:spacing w:val="-4"/>
          <w:szCs w:val="28"/>
          <w:lang w:val="es-MX"/>
        </w:rPr>
        <w:t>3</w:t>
      </w:r>
      <w:r w:rsidR="000676B0" w:rsidRPr="00AB17C7">
        <w:rPr>
          <w:b/>
          <w:i/>
          <w:color w:val="000000" w:themeColor="text1"/>
          <w:spacing w:val="-4"/>
          <w:szCs w:val="28"/>
          <w:lang w:val="vi-VN"/>
        </w:rPr>
        <w:t xml:space="preserve">.1. </w:t>
      </w:r>
      <w:r w:rsidR="0060507C" w:rsidRPr="00AB17C7">
        <w:rPr>
          <w:b/>
          <w:i/>
          <w:color w:val="000000" w:themeColor="text1"/>
          <w:spacing w:val="-4"/>
          <w:szCs w:val="28"/>
          <w:lang w:val="es-VE"/>
        </w:rPr>
        <w:t xml:space="preserve">Hạn chế </w:t>
      </w:r>
    </w:p>
    <w:p w14:paraId="07AB0462" w14:textId="37013436" w:rsidR="00B423B0" w:rsidRPr="00AB17C7" w:rsidRDefault="000676B0" w:rsidP="00D404C3">
      <w:pPr>
        <w:pStyle w:val="NormalWeb"/>
        <w:shd w:val="clear" w:color="auto" w:fill="FFFFFF" w:themeFill="background1"/>
        <w:ind w:firstLine="720"/>
        <w:jc w:val="both"/>
        <w:rPr>
          <w:color w:val="000000" w:themeColor="text1"/>
          <w:spacing w:val="-4"/>
          <w:sz w:val="28"/>
          <w:szCs w:val="28"/>
          <w:lang w:val="vi-VN"/>
        </w:rPr>
      </w:pPr>
      <w:r w:rsidRPr="00AB17C7">
        <w:rPr>
          <w:b/>
          <w:i/>
          <w:color w:val="000000" w:themeColor="text1"/>
          <w:spacing w:val="-4"/>
          <w:sz w:val="28"/>
          <w:szCs w:val="28"/>
          <w:lang w:val="vi-VN"/>
        </w:rPr>
        <w:t xml:space="preserve">(1) </w:t>
      </w:r>
      <w:r w:rsidR="0060507C" w:rsidRPr="00AB17C7">
        <w:rPr>
          <w:b/>
          <w:i/>
          <w:color w:val="000000" w:themeColor="text1"/>
          <w:spacing w:val="-4"/>
          <w:sz w:val="28"/>
          <w:szCs w:val="28"/>
          <w:lang w:val="es-MX"/>
        </w:rPr>
        <w:t>Về công tác xây dựng, chỉnh đốn Đảng:</w:t>
      </w:r>
      <w:r w:rsidR="0060507C" w:rsidRPr="00AB17C7">
        <w:rPr>
          <w:color w:val="000000" w:themeColor="text1"/>
          <w:spacing w:val="-4"/>
          <w:sz w:val="28"/>
          <w:szCs w:val="28"/>
          <w:lang w:val="es-MX"/>
        </w:rPr>
        <w:t xml:space="preserve"> </w:t>
      </w:r>
      <w:r w:rsidR="00554FF5" w:rsidRPr="00AB17C7">
        <w:rPr>
          <w:color w:val="000000" w:themeColor="text1"/>
          <w:spacing w:val="-4"/>
          <w:sz w:val="28"/>
          <w:szCs w:val="28"/>
          <w:lang w:val="es-VE"/>
        </w:rPr>
        <w:t>Công tác giáo dục chính trị, tư tưởng</w:t>
      </w:r>
      <w:r w:rsidR="00E121B2" w:rsidRPr="00AB17C7">
        <w:rPr>
          <w:color w:val="000000" w:themeColor="text1"/>
          <w:spacing w:val="-4"/>
          <w:sz w:val="28"/>
          <w:szCs w:val="28"/>
          <w:lang w:val="es-VE"/>
        </w:rPr>
        <w:t xml:space="preserve"> có lúc, có nơi</w:t>
      </w:r>
      <w:r w:rsidR="00554FF5" w:rsidRPr="00AB17C7">
        <w:rPr>
          <w:color w:val="000000" w:themeColor="text1"/>
          <w:spacing w:val="-4"/>
          <w:sz w:val="28"/>
          <w:szCs w:val="28"/>
          <w:lang w:val="es-VE"/>
        </w:rPr>
        <w:t xml:space="preserve"> còn hạn chế, nhiều nội dung triển khai hình thức, thiếu chiều sâu</w:t>
      </w:r>
      <w:r w:rsidR="00057054" w:rsidRPr="00AB17C7">
        <w:rPr>
          <w:color w:val="000000" w:themeColor="text1"/>
          <w:spacing w:val="-4"/>
          <w:sz w:val="28"/>
          <w:szCs w:val="28"/>
          <w:lang w:val="es-VE"/>
        </w:rPr>
        <w:t>,</w:t>
      </w:r>
      <w:r w:rsidR="00554FF5" w:rsidRPr="00AB17C7">
        <w:rPr>
          <w:color w:val="000000" w:themeColor="text1"/>
          <w:spacing w:val="-4"/>
          <w:sz w:val="28"/>
          <w:szCs w:val="28"/>
          <w:lang w:val="es-VE"/>
        </w:rPr>
        <w:t xml:space="preserve"> chưa đa dạng, kém hấp dẫn, chưa đáp ứng yêu cầu. Việc cụ thể hóa, thực hiện chỉ đạo của Trung ương và Thành ủy tại một số địa phương, đơn vị thiếu quyết liệt, chậm tiến độ, chất lượng thấp. Năng lực lãnh đạo, sức chiến đấu của một số cấp ủy cơ sở yếu, chưa đáp ứng nhiệm vụ mới. Trình độ, năng lực</w:t>
      </w:r>
      <w:r w:rsidR="006B50B9" w:rsidRPr="00AB17C7">
        <w:rPr>
          <w:color w:val="000000" w:themeColor="text1"/>
          <w:spacing w:val="-4"/>
          <w:sz w:val="28"/>
          <w:szCs w:val="28"/>
          <w:lang w:val="es-VE"/>
        </w:rPr>
        <w:t>,</w:t>
      </w:r>
      <w:r w:rsidR="00554FF5" w:rsidRPr="00AB17C7">
        <w:rPr>
          <w:color w:val="000000" w:themeColor="text1"/>
          <w:spacing w:val="-4"/>
          <w:sz w:val="28"/>
          <w:szCs w:val="28"/>
          <w:lang w:val="es-VE"/>
        </w:rPr>
        <w:t xml:space="preserve"> </w:t>
      </w:r>
      <w:r w:rsidR="00895D02" w:rsidRPr="00AB17C7">
        <w:rPr>
          <w:color w:val="000000" w:themeColor="text1"/>
          <w:spacing w:val="-4"/>
          <w:sz w:val="28"/>
          <w:szCs w:val="28"/>
          <w:lang w:val="vi-VN"/>
        </w:rPr>
        <w:t xml:space="preserve">sự năng động, sáng tạo, quyết đoán, dám nghĩ, dám làm, chưa đồng đều trong từng cấp, ngành, </w:t>
      </w:r>
      <w:r w:rsidR="00895D02" w:rsidRPr="00AB17C7">
        <w:rPr>
          <w:color w:val="000000" w:themeColor="text1"/>
          <w:spacing w:val="-4"/>
          <w:sz w:val="28"/>
          <w:szCs w:val="28"/>
          <w:lang w:val="es-VE"/>
        </w:rPr>
        <w:t xml:space="preserve">trong đội ngũ </w:t>
      </w:r>
      <w:r w:rsidR="00895D02" w:rsidRPr="00AB17C7">
        <w:rPr>
          <w:color w:val="000000" w:themeColor="text1"/>
          <w:spacing w:val="-4"/>
          <w:sz w:val="28"/>
          <w:szCs w:val="28"/>
          <w:lang w:val="vi-VN"/>
        </w:rPr>
        <w:t>cán bộ, kể cả cán bộ lãnh đạo ở một số nơi</w:t>
      </w:r>
      <w:r w:rsidR="00895D02" w:rsidRPr="00AB17C7">
        <w:rPr>
          <w:color w:val="000000" w:themeColor="text1"/>
          <w:spacing w:val="-4"/>
          <w:sz w:val="28"/>
          <w:szCs w:val="28"/>
          <w:lang w:val="es-VE"/>
        </w:rPr>
        <w:t xml:space="preserve">, </w:t>
      </w:r>
      <w:r w:rsidR="00554FF5" w:rsidRPr="00AB17C7">
        <w:rPr>
          <w:color w:val="000000" w:themeColor="text1"/>
          <w:spacing w:val="-4"/>
          <w:sz w:val="28"/>
          <w:szCs w:val="28"/>
          <w:lang w:val="es-VE"/>
        </w:rPr>
        <w:t xml:space="preserve">một số đơn vị chủ quan, bị động, chậm xử lý vụ việc phức tạp. Công tác cán bộ tại một số nơi chưa đúng quy định, bố trí chưa phù hợp. Một số cán bộ, kể cả cán bộ chủ </w:t>
      </w:r>
      <w:r w:rsidR="00554FF5" w:rsidRPr="00AB17C7">
        <w:rPr>
          <w:color w:val="000000" w:themeColor="text1"/>
          <w:spacing w:val="-4"/>
          <w:sz w:val="28"/>
          <w:szCs w:val="28"/>
          <w:lang w:val="es-VE"/>
        </w:rPr>
        <w:lastRenderedPageBreak/>
        <w:t>chốt, vi phạm nghiêm trọng</w:t>
      </w:r>
      <w:r w:rsidR="00B41B52" w:rsidRPr="00AB17C7">
        <w:rPr>
          <w:color w:val="000000" w:themeColor="text1"/>
          <w:spacing w:val="-4"/>
          <w:sz w:val="28"/>
          <w:szCs w:val="28"/>
          <w:lang w:val="es-VE"/>
        </w:rPr>
        <w:t xml:space="preserve"> pháp luật</w:t>
      </w:r>
      <w:r w:rsidR="00554FF5" w:rsidRPr="00AB17C7">
        <w:rPr>
          <w:color w:val="000000" w:themeColor="text1"/>
          <w:spacing w:val="-4"/>
          <w:sz w:val="28"/>
          <w:szCs w:val="28"/>
          <w:lang w:val="es-VE"/>
        </w:rPr>
        <w:t>, bị xử lý kỷ luật. Phòng, chống tham nhũng, lãng phí</w:t>
      </w:r>
      <w:r w:rsidR="00895D02" w:rsidRPr="00AB17C7">
        <w:rPr>
          <w:color w:val="000000" w:themeColor="text1"/>
          <w:spacing w:val="-4"/>
          <w:sz w:val="28"/>
          <w:szCs w:val="28"/>
          <w:lang w:val="es-VE"/>
        </w:rPr>
        <w:t>, tiêu cực</w:t>
      </w:r>
      <w:r w:rsidR="00554FF5" w:rsidRPr="00AB17C7">
        <w:rPr>
          <w:color w:val="000000" w:themeColor="text1"/>
          <w:spacing w:val="-4"/>
          <w:sz w:val="28"/>
          <w:szCs w:val="28"/>
          <w:lang w:val="es-VE"/>
        </w:rPr>
        <w:t xml:space="preserve"> </w:t>
      </w:r>
      <w:r w:rsidR="00B3420A" w:rsidRPr="00AB17C7">
        <w:rPr>
          <w:color w:val="000000" w:themeColor="text1"/>
          <w:spacing w:val="-4"/>
          <w:sz w:val="28"/>
          <w:szCs w:val="28"/>
          <w:lang w:val="es-VE"/>
        </w:rPr>
        <w:t>hiệu</w:t>
      </w:r>
      <w:r w:rsidR="00B3420A" w:rsidRPr="00AB17C7">
        <w:rPr>
          <w:color w:val="000000" w:themeColor="text1"/>
          <w:spacing w:val="-4"/>
          <w:sz w:val="28"/>
          <w:szCs w:val="28"/>
          <w:lang w:val="vi-VN"/>
        </w:rPr>
        <w:t xml:space="preserve"> quả chưa đáp ứng </w:t>
      </w:r>
      <w:r w:rsidR="00742F72" w:rsidRPr="00AB17C7">
        <w:rPr>
          <w:color w:val="000000" w:themeColor="text1"/>
          <w:spacing w:val="-4"/>
          <w:sz w:val="28"/>
          <w:szCs w:val="28"/>
          <w:lang w:val="vi-VN"/>
        </w:rPr>
        <w:t>được yêu cầu</w:t>
      </w:r>
      <w:r w:rsidR="00554FF5" w:rsidRPr="00AB17C7">
        <w:rPr>
          <w:color w:val="000000" w:themeColor="text1"/>
          <w:spacing w:val="-4"/>
          <w:sz w:val="28"/>
          <w:szCs w:val="28"/>
          <w:lang w:val="es-VE"/>
        </w:rPr>
        <w:t>; thực hiện kết luận thanh tra, kiểm toán chậm, chưa triệt để.</w:t>
      </w:r>
      <w:r w:rsidR="00B423B0" w:rsidRPr="00AB17C7">
        <w:rPr>
          <w:color w:val="000000" w:themeColor="text1"/>
          <w:spacing w:val="-4"/>
          <w:sz w:val="28"/>
          <w:szCs w:val="28"/>
          <w:lang w:val="vi-VN"/>
        </w:rPr>
        <w:t xml:space="preserve"> </w:t>
      </w:r>
      <w:r w:rsidR="002D10D9" w:rsidRPr="00AB17C7">
        <w:rPr>
          <w:color w:val="000000" w:themeColor="text1"/>
          <w:spacing w:val="-4"/>
          <w:sz w:val="28"/>
          <w:szCs w:val="28"/>
          <w:lang w:val="es-VE"/>
        </w:rPr>
        <w:t>Công</w:t>
      </w:r>
      <w:r w:rsidR="002D10D9" w:rsidRPr="00AB17C7">
        <w:rPr>
          <w:color w:val="000000" w:themeColor="text1"/>
          <w:spacing w:val="-4"/>
          <w:sz w:val="28"/>
          <w:szCs w:val="28"/>
          <w:lang w:val="vi-VN"/>
        </w:rPr>
        <w:t xml:space="preserve"> tác kiểm tra, giám sát ở một số cấp ủy chưa thường xuyên, một số nơi vẫn chưa đáp ứng đầy đủ </w:t>
      </w:r>
      <w:r w:rsidR="003F0252" w:rsidRPr="00AB17C7">
        <w:rPr>
          <w:color w:val="000000" w:themeColor="text1"/>
          <w:spacing w:val="-4"/>
          <w:sz w:val="28"/>
          <w:szCs w:val="28"/>
          <w:lang w:val="vi-VN"/>
        </w:rPr>
        <w:t>nhiệm vụ</w:t>
      </w:r>
      <w:r w:rsidR="00C7092E" w:rsidRPr="00AB17C7">
        <w:rPr>
          <w:color w:val="000000" w:themeColor="text1"/>
          <w:spacing w:val="-4"/>
          <w:sz w:val="28"/>
          <w:szCs w:val="28"/>
          <w:lang w:val="vi-VN"/>
        </w:rPr>
        <w:t>, còn hiện tượng nể nang, né tránh.</w:t>
      </w:r>
      <w:r w:rsidR="0071418D" w:rsidRPr="00AB17C7">
        <w:rPr>
          <w:color w:val="000000" w:themeColor="text1"/>
          <w:spacing w:val="-4"/>
          <w:sz w:val="28"/>
          <w:szCs w:val="28"/>
          <w:lang w:val="vi-VN"/>
        </w:rPr>
        <w:t xml:space="preserve"> </w:t>
      </w:r>
    </w:p>
    <w:p w14:paraId="54E771F8" w14:textId="511B06BA" w:rsidR="00F34B04" w:rsidRPr="00AB17C7" w:rsidRDefault="00EB5E9C" w:rsidP="00D404C3">
      <w:pPr>
        <w:pStyle w:val="NormalWeb"/>
        <w:shd w:val="clear" w:color="auto" w:fill="FFFFFF" w:themeFill="background1"/>
        <w:ind w:firstLine="720"/>
        <w:jc w:val="both"/>
        <w:rPr>
          <w:b/>
          <w:i/>
          <w:color w:val="000000" w:themeColor="text1"/>
          <w:spacing w:val="-4"/>
          <w:sz w:val="28"/>
          <w:szCs w:val="28"/>
          <w:lang w:val="vi-VN"/>
        </w:rPr>
      </w:pPr>
      <w:r w:rsidRPr="00AB17C7">
        <w:rPr>
          <w:b/>
          <w:bCs/>
          <w:i/>
          <w:iCs/>
          <w:color w:val="000000" w:themeColor="text1"/>
          <w:spacing w:val="-4"/>
          <w:szCs w:val="28"/>
          <w:lang w:val="vi-VN"/>
        </w:rPr>
        <w:t>(2)</w:t>
      </w:r>
      <w:r w:rsidR="00F64F3C" w:rsidRPr="00AB17C7">
        <w:rPr>
          <w:b/>
          <w:bCs/>
          <w:i/>
          <w:iCs/>
          <w:color w:val="000000" w:themeColor="text1"/>
          <w:spacing w:val="-4"/>
          <w:szCs w:val="28"/>
          <w:lang w:val="vi-VN"/>
        </w:rPr>
        <w:t xml:space="preserve"> </w:t>
      </w:r>
      <w:r w:rsidR="00996173" w:rsidRPr="00AB17C7">
        <w:rPr>
          <w:b/>
          <w:i/>
          <w:color w:val="000000" w:themeColor="text1"/>
          <w:spacing w:val="-4"/>
          <w:sz w:val="28"/>
          <w:szCs w:val="28"/>
          <w:lang w:val="es-VE"/>
        </w:rPr>
        <w:t xml:space="preserve">Tốc độ tăng trưởng kinh tế </w:t>
      </w:r>
      <w:r w:rsidR="00520F12" w:rsidRPr="00AB17C7">
        <w:rPr>
          <w:b/>
          <w:i/>
          <w:color w:val="000000" w:themeColor="text1"/>
          <w:spacing w:val="-4"/>
          <w:sz w:val="28"/>
          <w:szCs w:val="28"/>
          <w:lang w:val="es-VE"/>
        </w:rPr>
        <w:t xml:space="preserve">(GRDP 6,57%/năm) </w:t>
      </w:r>
      <w:r w:rsidR="00772871" w:rsidRPr="00AB17C7">
        <w:rPr>
          <w:b/>
          <w:i/>
          <w:color w:val="000000" w:themeColor="text1"/>
          <w:spacing w:val="-4"/>
          <w:sz w:val="28"/>
          <w:szCs w:val="28"/>
          <w:lang w:val="es-VE"/>
        </w:rPr>
        <w:t>còn</w:t>
      </w:r>
      <w:r w:rsidR="00772871" w:rsidRPr="00AB17C7">
        <w:rPr>
          <w:b/>
          <w:i/>
          <w:color w:val="000000" w:themeColor="text1"/>
          <w:spacing w:val="-4"/>
          <w:sz w:val="28"/>
          <w:szCs w:val="28"/>
          <w:lang w:val="vi-VN"/>
        </w:rPr>
        <w:t xml:space="preserve"> dưới tiềm năng, </w:t>
      </w:r>
      <w:r w:rsidR="00996173" w:rsidRPr="00AB17C7">
        <w:rPr>
          <w:b/>
          <w:i/>
          <w:color w:val="000000" w:themeColor="text1"/>
          <w:spacing w:val="-4"/>
          <w:sz w:val="28"/>
          <w:szCs w:val="28"/>
          <w:lang w:val="es-VE"/>
        </w:rPr>
        <w:t xml:space="preserve">chưa đạt mục tiêu, chưa </w:t>
      </w:r>
      <w:r w:rsidR="00B3420A" w:rsidRPr="00AB17C7">
        <w:rPr>
          <w:b/>
          <w:i/>
          <w:color w:val="000000" w:themeColor="text1"/>
          <w:spacing w:val="-4"/>
          <w:sz w:val="28"/>
          <w:szCs w:val="28"/>
          <w:lang w:val="es-VE"/>
        </w:rPr>
        <w:t>tương</w:t>
      </w:r>
      <w:r w:rsidR="00B3420A" w:rsidRPr="00AB17C7">
        <w:rPr>
          <w:b/>
          <w:i/>
          <w:color w:val="000000" w:themeColor="text1"/>
          <w:spacing w:val="-4"/>
          <w:sz w:val="28"/>
          <w:szCs w:val="28"/>
          <w:lang w:val="vi-VN"/>
        </w:rPr>
        <w:t xml:space="preserve"> </w:t>
      </w:r>
      <w:r w:rsidR="00996173" w:rsidRPr="00AB17C7">
        <w:rPr>
          <w:b/>
          <w:i/>
          <w:color w:val="000000" w:themeColor="text1"/>
          <w:spacing w:val="-4"/>
          <w:sz w:val="28"/>
          <w:szCs w:val="28"/>
          <w:lang w:val="es-VE"/>
        </w:rPr>
        <w:t xml:space="preserve">xứng vai trò </w:t>
      </w:r>
      <w:r w:rsidR="00B3420A" w:rsidRPr="00AB17C7">
        <w:rPr>
          <w:b/>
          <w:i/>
          <w:color w:val="000000" w:themeColor="text1"/>
          <w:spacing w:val="-4"/>
          <w:sz w:val="28"/>
          <w:szCs w:val="28"/>
          <w:lang w:val="es-VE"/>
        </w:rPr>
        <w:t>động</w:t>
      </w:r>
      <w:r w:rsidR="00B3420A" w:rsidRPr="00AB17C7">
        <w:rPr>
          <w:b/>
          <w:i/>
          <w:color w:val="000000" w:themeColor="text1"/>
          <w:spacing w:val="-4"/>
          <w:sz w:val="28"/>
          <w:szCs w:val="28"/>
          <w:lang w:val="vi-VN"/>
        </w:rPr>
        <w:t xml:space="preserve"> lực, dẫn dắt</w:t>
      </w:r>
      <w:r w:rsidR="00F45B94" w:rsidRPr="00AB17C7">
        <w:rPr>
          <w:b/>
          <w:i/>
          <w:color w:val="000000" w:themeColor="text1"/>
          <w:spacing w:val="-4"/>
          <w:sz w:val="28"/>
          <w:szCs w:val="28"/>
          <w:lang w:val="vi-VN"/>
        </w:rPr>
        <w:t>, còn khoảng cách đáng kể so với nhiều thủ đô và đô thị trung tâm trong khu vực</w:t>
      </w:r>
      <w:r w:rsidR="00996173" w:rsidRPr="00AB17C7">
        <w:rPr>
          <w:b/>
          <w:i/>
          <w:color w:val="000000" w:themeColor="text1"/>
          <w:spacing w:val="-4"/>
          <w:sz w:val="28"/>
          <w:szCs w:val="28"/>
          <w:lang w:val="es-VE"/>
        </w:rPr>
        <w:t>.</w:t>
      </w:r>
    </w:p>
    <w:p w14:paraId="2D3E79A5" w14:textId="238C0295" w:rsidR="008E3BF7" w:rsidRPr="00AB17C7" w:rsidRDefault="00996173" w:rsidP="00D404C3">
      <w:pPr>
        <w:pStyle w:val="NormalWeb"/>
        <w:shd w:val="clear" w:color="auto" w:fill="FFFFFF" w:themeFill="background1"/>
        <w:ind w:firstLine="720"/>
        <w:jc w:val="both"/>
        <w:rPr>
          <w:color w:val="000000" w:themeColor="text1"/>
          <w:spacing w:val="-4"/>
          <w:sz w:val="28"/>
          <w:szCs w:val="28"/>
          <w:lang w:val="vi-VN"/>
        </w:rPr>
      </w:pPr>
      <w:r w:rsidRPr="00AB17C7">
        <w:rPr>
          <w:color w:val="000000" w:themeColor="text1"/>
          <w:spacing w:val="-4"/>
          <w:sz w:val="28"/>
          <w:szCs w:val="28"/>
          <w:lang w:val="es-VE"/>
        </w:rPr>
        <w:t>Bốn chỉ tiêu kinh tế (</w:t>
      </w:r>
      <w:r w:rsidR="00F45B94" w:rsidRPr="00AB17C7">
        <w:rPr>
          <w:color w:val="000000" w:themeColor="text1"/>
          <w:spacing w:val="-4"/>
          <w:sz w:val="28"/>
          <w:szCs w:val="28"/>
          <w:lang w:val="es-VE"/>
        </w:rPr>
        <w:t xml:space="preserve">tăng trưởng, </w:t>
      </w:r>
      <w:r w:rsidRPr="00AB17C7">
        <w:rPr>
          <w:color w:val="000000" w:themeColor="text1"/>
          <w:spacing w:val="-4"/>
          <w:sz w:val="28"/>
          <w:szCs w:val="28"/>
          <w:lang w:val="es-VE"/>
        </w:rPr>
        <w:t>GRDP bình quân</w:t>
      </w:r>
      <w:r w:rsidR="003B5D1C" w:rsidRPr="00AB17C7">
        <w:rPr>
          <w:color w:val="000000" w:themeColor="text1"/>
          <w:spacing w:val="-4"/>
          <w:sz w:val="28"/>
          <w:szCs w:val="28"/>
          <w:lang w:val="vi-VN"/>
        </w:rPr>
        <w:t xml:space="preserve"> </w:t>
      </w:r>
      <w:r w:rsidR="00520F12" w:rsidRPr="00AB17C7">
        <w:rPr>
          <w:color w:val="000000" w:themeColor="text1"/>
          <w:spacing w:val="-4"/>
          <w:sz w:val="28"/>
          <w:szCs w:val="28"/>
          <w:lang w:val="es-VE"/>
        </w:rPr>
        <w:t xml:space="preserve">đầu </w:t>
      </w:r>
      <w:r w:rsidRPr="00AB17C7">
        <w:rPr>
          <w:color w:val="000000" w:themeColor="text1"/>
          <w:spacing w:val="-4"/>
          <w:sz w:val="28"/>
          <w:szCs w:val="28"/>
          <w:lang w:val="es-VE"/>
        </w:rPr>
        <w:t>người, vốn đầu tư, năng suất lao động không đạt kế hoạch</w:t>
      </w:r>
      <w:r w:rsidR="00992E54" w:rsidRPr="00AB17C7">
        <w:rPr>
          <w:color w:val="000000" w:themeColor="text1"/>
          <w:spacing w:val="-4"/>
          <w:sz w:val="28"/>
          <w:szCs w:val="28"/>
          <w:lang w:val="es-VE"/>
        </w:rPr>
        <w:t>; doanh nghiệp gặp nhiều khó khăn, năng lực cạnh tranh hạn chế</w:t>
      </w:r>
      <w:r w:rsidRPr="00AB17C7">
        <w:rPr>
          <w:color w:val="000000" w:themeColor="text1"/>
          <w:spacing w:val="-4"/>
          <w:sz w:val="28"/>
          <w:szCs w:val="28"/>
          <w:lang w:val="es-VE"/>
        </w:rPr>
        <w:t>.</w:t>
      </w:r>
      <w:r w:rsidR="00BF194C" w:rsidRPr="00AB17C7">
        <w:rPr>
          <w:color w:val="000000" w:themeColor="text1"/>
          <w:spacing w:val="-4"/>
          <w:sz w:val="28"/>
          <w:szCs w:val="28"/>
          <w:lang w:val="es-VE"/>
        </w:rPr>
        <w:t xml:space="preserve"> </w:t>
      </w:r>
      <w:r w:rsidR="005F5AB8" w:rsidRPr="00AB17C7">
        <w:rPr>
          <w:color w:val="000000" w:themeColor="text1"/>
          <w:spacing w:val="-4"/>
          <w:sz w:val="28"/>
          <w:szCs w:val="28"/>
          <w:lang w:val="es-VE"/>
        </w:rPr>
        <w:t>V</w:t>
      </w:r>
      <w:r w:rsidR="00E80EE4" w:rsidRPr="00AB17C7">
        <w:rPr>
          <w:color w:val="000000" w:themeColor="text1"/>
          <w:spacing w:val="-4"/>
          <w:sz w:val="28"/>
          <w:szCs w:val="28"/>
          <w:lang w:val="vi-VN"/>
        </w:rPr>
        <w:t xml:space="preserve">iệc triển khai cơ chế phân cấp, </w:t>
      </w:r>
      <w:r w:rsidR="006305F3" w:rsidRPr="00AB17C7">
        <w:rPr>
          <w:color w:val="000000" w:themeColor="text1"/>
          <w:spacing w:val="-4"/>
          <w:sz w:val="28"/>
          <w:szCs w:val="28"/>
        </w:rPr>
        <w:t>ủy</w:t>
      </w:r>
      <w:r w:rsidR="00E80EE4" w:rsidRPr="00AB17C7">
        <w:rPr>
          <w:color w:val="000000" w:themeColor="text1"/>
          <w:spacing w:val="-4"/>
          <w:sz w:val="28"/>
          <w:szCs w:val="28"/>
          <w:lang w:val="vi-VN"/>
        </w:rPr>
        <w:t xml:space="preserve"> quyền, nhất là về tài chính - ngân sách và đầu tư công</w:t>
      </w:r>
      <w:r w:rsidR="007B4CB3" w:rsidRPr="00AB17C7">
        <w:rPr>
          <w:color w:val="000000" w:themeColor="text1"/>
          <w:spacing w:val="-4"/>
          <w:sz w:val="28"/>
          <w:szCs w:val="28"/>
          <w:lang w:val="vi-VN"/>
        </w:rPr>
        <w:t xml:space="preserve"> </w:t>
      </w:r>
      <w:r w:rsidR="00E80EE4" w:rsidRPr="00AB17C7">
        <w:rPr>
          <w:color w:val="000000" w:themeColor="text1"/>
          <w:spacing w:val="-4"/>
          <w:sz w:val="28"/>
          <w:szCs w:val="28"/>
          <w:lang w:val="vi-VN"/>
        </w:rPr>
        <w:t xml:space="preserve">còn </w:t>
      </w:r>
      <w:r w:rsidR="005F5AB8" w:rsidRPr="00AB17C7">
        <w:rPr>
          <w:rFonts w:eastAsia="Calibri"/>
          <w:color w:val="000000" w:themeColor="text1"/>
          <w:spacing w:val="-4"/>
          <w:sz w:val="28"/>
          <w:szCs w:val="28"/>
          <w:lang w:val="es-VE"/>
        </w:rPr>
        <w:t>chồng chéo,</w:t>
      </w:r>
      <w:r w:rsidR="005F5AB8" w:rsidRPr="00AB17C7">
        <w:rPr>
          <w:color w:val="000000" w:themeColor="text1"/>
          <w:spacing w:val="-4"/>
          <w:sz w:val="28"/>
          <w:szCs w:val="28"/>
          <w:lang w:val="vi-VN"/>
        </w:rPr>
        <w:t xml:space="preserve"> </w:t>
      </w:r>
      <w:r w:rsidR="00E80EE4" w:rsidRPr="00AB17C7">
        <w:rPr>
          <w:color w:val="000000" w:themeColor="text1"/>
          <w:spacing w:val="-4"/>
          <w:sz w:val="28"/>
          <w:szCs w:val="28"/>
          <w:lang w:val="vi-VN"/>
        </w:rPr>
        <w:t xml:space="preserve">lúng túng. </w:t>
      </w:r>
      <w:r w:rsidRPr="00AB17C7">
        <w:rPr>
          <w:color w:val="000000" w:themeColor="text1"/>
          <w:spacing w:val="-4"/>
          <w:sz w:val="28"/>
          <w:szCs w:val="28"/>
          <w:lang w:val="es-VE"/>
        </w:rPr>
        <w:t>Kinh tế tri thức, kinh tế đô thị</w:t>
      </w:r>
      <w:r w:rsidR="008759E7" w:rsidRPr="00AB17C7">
        <w:rPr>
          <w:color w:val="000000" w:themeColor="text1"/>
          <w:spacing w:val="-4"/>
          <w:sz w:val="28"/>
          <w:szCs w:val="28"/>
          <w:lang w:val="vi-VN"/>
        </w:rPr>
        <w:t xml:space="preserve"> </w:t>
      </w:r>
      <w:r w:rsidRPr="00AB17C7">
        <w:rPr>
          <w:color w:val="000000" w:themeColor="text1"/>
          <w:spacing w:val="-4"/>
          <w:sz w:val="28"/>
          <w:szCs w:val="28"/>
          <w:lang w:val="es-VE"/>
        </w:rPr>
        <w:t>và mô hình kinh tế mới (kinh tế đêm, kinh tế chia sẻ, kinh tế tuần hoàn) chưa phát huy tiềm năng. Sử dụng đất đai, nhân lực chất lượng cao, khoa học - công nghệ chưa hiệu quả. Dự án lớn chậm triển khai, giải ngân vốn đầu tư công chậm, chưa khắc phục triệt để. Thương mại, dịch vụ phát triển chưa cân đối; công nghiệp thiếu ổn định, tỷ trọng chế biến, chế tạo khó đạt 17% GRDP năm 2025</w:t>
      </w:r>
      <w:r w:rsidR="00AA41B4" w:rsidRPr="00AB17C7">
        <w:rPr>
          <w:color w:val="000000" w:themeColor="text1"/>
          <w:spacing w:val="-4"/>
          <w:sz w:val="28"/>
          <w:szCs w:val="28"/>
          <w:lang w:val="es-VE"/>
        </w:rPr>
        <w:t xml:space="preserve">. </w:t>
      </w:r>
      <w:r w:rsidR="00AA41B4" w:rsidRPr="00AB17C7">
        <w:rPr>
          <w:rFonts w:eastAsia="Calibri"/>
          <w:color w:val="000000" w:themeColor="text1"/>
          <w:spacing w:val="-4"/>
          <w:sz w:val="28"/>
          <w:szCs w:val="28"/>
          <w:lang w:val="es-VE"/>
        </w:rPr>
        <w:t>Tỷ trọng kinh tế số còn thấp.</w:t>
      </w:r>
      <w:r w:rsidR="00AA41B4" w:rsidRPr="00AB17C7">
        <w:rPr>
          <w:iCs/>
          <w:color w:val="000000" w:themeColor="text1"/>
          <w:spacing w:val="-4"/>
          <w:szCs w:val="28"/>
          <w:lang w:val="es-MX"/>
        </w:rPr>
        <w:t xml:space="preserve"> </w:t>
      </w:r>
      <w:r w:rsidRPr="00AB17C7">
        <w:rPr>
          <w:color w:val="000000" w:themeColor="text1"/>
          <w:spacing w:val="-4"/>
          <w:sz w:val="28"/>
          <w:szCs w:val="28"/>
          <w:lang w:val="es-VE"/>
        </w:rPr>
        <w:t>Nông nghiệp hiệu quả thấp, hạ tầng còn yếu; doanh nghiệp nhà nước, hợp tác xã gặp khó khăn. Thu hút FDI chưa xứng tầm, thiếu dự án công nghệ cao, liên kết doanh nghiệp FDI</w:t>
      </w:r>
      <w:r w:rsidR="005F5AB8" w:rsidRPr="00AB17C7">
        <w:rPr>
          <w:color w:val="000000" w:themeColor="text1"/>
          <w:spacing w:val="-4"/>
          <w:sz w:val="28"/>
          <w:szCs w:val="28"/>
          <w:lang w:val="es-VE"/>
        </w:rPr>
        <w:t xml:space="preserve"> –</w:t>
      </w:r>
      <w:r w:rsidRPr="00AB17C7">
        <w:rPr>
          <w:color w:val="000000" w:themeColor="text1"/>
          <w:spacing w:val="-4"/>
          <w:sz w:val="28"/>
          <w:szCs w:val="28"/>
          <w:lang w:val="es-VE"/>
        </w:rPr>
        <w:t xml:space="preserve"> </w:t>
      </w:r>
      <w:r w:rsidR="005F5AB8" w:rsidRPr="00AB17C7">
        <w:rPr>
          <w:color w:val="000000" w:themeColor="text1"/>
          <w:spacing w:val="-4"/>
          <w:sz w:val="28"/>
          <w:szCs w:val="28"/>
          <w:lang w:val="es-VE"/>
        </w:rPr>
        <w:t xml:space="preserve">với doanh nghiệp </w:t>
      </w:r>
      <w:r w:rsidRPr="00AB17C7">
        <w:rPr>
          <w:color w:val="000000" w:themeColor="text1"/>
          <w:spacing w:val="-4"/>
          <w:sz w:val="28"/>
          <w:szCs w:val="28"/>
          <w:lang w:val="es-VE"/>
        </w:rPr>
        <w:t xml:space="preserve">trong nước </w:t>
      </w:r>
      <w:r w:rsidR="00F82B8E" w:rsidRPr="00AB17C7">
        <w:rPr>
          <w:color w:val="000000" w:themeColor="text1"/>
          <w:spacing w:val="-4"/>
          <w:sz w:val="28"/>
          <w:szCs w:val="28"/>
          <w:lang w:val="es-VE"/>
        </w:rPr>
        <w:t>còn</w:t>
      </w:r>
      <w:r w:rsidR="00F82B8E" w:rsidRPr="00AB17C7">
        <w:rPr>
          <w:color w:val="000000" w:themeColor="text1"/>
          <w:spacing w:val="-4"/>
          <w:sz w:val="28"/>
          <w:szCs w:val="28"/>
          <w:lang w:val="vi-VN"/>
        </w:rPr>
        <w:t xml:space="preserve"> </w:t>
      </w:r>
      <w:r w:rsidRPr="00AB17C7">
        <w:rPr>
          <w:color w:val="000000" w:themeColor="text1"/>
          <w:spacing w:val="-4"/>
          <w:sz w:val="28"/>
          <w:szCs w:val="28"/>
          <w:lang w:val="es-VE"/>
        </w:rPr>
        <w:t>yếu.</w:t>
      </w:r>
      <w:bookmarkStart w:id="19" w:name="_Hlk179638953"/>
      <w:r w:rsidR="00486C46" w:rsidRPr="00AB17C7">
        <w:rPr>
          <w:color w:val="000000" w:themeColor="text1"/>
          <w:spacing w:val="-4"/>
          <w:sz w:val="28"/>
          <w:szCs w:val="28"/>
          <w:lang w:val="vi-VN"/>
        </w:rPr>
        <w:t xml:space="preserve"> </w:t>
      </w:r>
      <w:r w:rsidR="00791353" w:rsidRPr="00AB17C7">
        <w:rPr>
          <w:color w:val="000000" w:themeColor="text1"/>
          <w:spacing w:val="-4"/>
          <w:sz w:val="28"/>
          <w:szCs w:val="28"/>
          <w:lang w:val="vi-VN"/>
        </w:rPr>
        <w:t>Quy mô và trình độ phát triển kinh tế của Hà Nội hiện vẫn còn khoảng cách đáng kể so với nhiều thủ đô và đô thị trung tâm trong khu vực.</w:t>
      </w:r>
      <w:r w:rsidR="008E3BF7" w:rsidRPr="00AB17C7">
        <w:rPr>
          <w:color w:val="000000" w:themeColor="text1"/>
          <w:spacing w:val="-4"/>
          <w:sz w:val="28"/>
          <w:szCs w:val="28"/>
          <w:lang w:val="vi-VN"/>
        </w:rPr>
        <w:t xml:space="preserve"> </w:t>
      </w:r>
    </w:p>
    <w:p w14:paraId="69C1ADD7" w14:textId="704E042F" w:rsidR="00415ED7" w:rsidRPr="00AB17C7" w:rsidRDefault="00035400" w:rsidP="00D404C3">
      <w:pPr>
        <w:pStyle w:val="NormalWeb"/>
        <w:shd w:val="clear" w:color="auto" w:fill="FFFFFF" w:themeFill="background1"/>
        <w:ind w:firstLine="720"/>
        <w:jc w:val="both"/>
        <w:rPr>
          <w:b/>
          <w:i/>
          <w:color w:val="000000" w:themeColor="text1"/>
          <w:spacing w:val="-4"/>
          <w:sz w:val="28"/>
          <w:szCs w:val="28"/>
          <w:lang w:val="vi-VN"/>
        </w:rPr>
      </w:pPr>
      <w:r w:rsidRPr="00AB17C7">
        <w:rPr>
          <w:b/>
          <w:bCs/>
          <w:i/>
          <w:iCs/>
          <w:color w:val="000000" w:themeColor="text1"/>
          <w:spacing w:val="-4"/>
          <w:szCs w:val="28"/>
          <w:lang w:val="vi-VN"/>
        </w:rPr>
        <w:t>(3)</w:t>
      </w:r>
      <w:r w:rsidRPr="00AB17C7">
        <w:rPr>
          <w:b/>
          <w:i/>
          <w:color w:val="000000" w:themeColor="text1"/>
          <w:spacing w:val="-4"/>
          <w:sz w:val="28"/>
          <w:szCs w:val="28"/>
          <w:lang w:val="vi-VN"/>
        </w:rPr>
        <w:t xml:space="preserve"> </w:t>
      </w:r>
      <w:r w:rsidR="0031631E" w:rsidRPr="00AB17C7">
        <w:rPr>
          <w:b/>
          <w:i/>
          <w:color w:val="000000" w:themeColor="text1"/>
          <w:spacing w:val="-4"/>
          <w:sz w:val="28"/>
          <w:szCs w:val="28"/>
          <w:lang w:val="vi-VN"/>
        </w:rPr>
        <w:t>Q</w:t>
      </w:r>
      <w:r w:rsidR="0060507C" w:rsidRPr="00AB17C7">
        <w:rPr>
          <w:b/>
          <w:i/>
          <w:color w:val="000000" w:themeColor="text1"/>
          <w:spacing w:val="-4"/>
          <w:sz w:val="28"/>
          <w:szCs w:val="28"/>
          <w:lang w:val="es-MX"/>
        </w:rPr>
        <w:t>uy hoạch, phát triển hạ tầng, xây dựng và quản lý đô thị</w:t>
      </w:r>
      <w:bookmarkEnd w:id="19"/>
      <w:r w:rsidR="0060507C" w:rsidRPr="00AB17C7">
        <w:rPr>
          <w:b/>
          <w:i/>
          <w:color w:val="000000" w:themeColor="text1"/>
          <w:spacing w:val="-4"/>
          <w:sz w:val="28"/>
          <w:szCs w:val="28"/>
          <w:lang w:val="es-MX"/>
        </w:rPr>
        <w:t xml:space="preserve"> chưa đáp ứng yêu cầu phát triển Thủ đô văn minh, hiện đại:</w:t>
      </w:r>
    </w:p>
    <w:p w14:paraId="798CDD45" w14:textId="34729B81" w:rsidR="00996173" w:rsidRPr="00AB17C7" w:rsidRDefault="00DC2622" w:rsidP="00D404C3">
      <w:pPr>
        <w:spacing w:after="0" w:line="240" w:lineRule="auto"/>
        <w:ind w:firstLine="720"/>
        <w:jc w:val="both"/>
        <w:rPr>
          <w:color w:val="000000" w:themeColor="text1"/>
          <w:spacing w:val="-4"/>
          <w:szCs w:val="28"/>
        </w:rPr>
      </w:pPr>
      <w:r w:rsidRPr="00AB17C7">
        <w:rPr>
          <w:color w:val="000000" w:themeColor="text1"/>
          <w:spacing w:val="-4"/>
          <w:szCs w:val="28"/>
          <w:lang w:val="vi-VN"/>
        </w:rPr>
        <w:t xml:space="preserve">Quản lý quy hoạch đô thị, bảo vệ di sản, phát triển vùng ven, nông thôn vẫn còn dàn trải, chưa có trọng tâm, trọng điểm. </w:t>
      </w:r>
      <w:r w:rsidR="00B25D68" w:rsidRPr="00AB17C7">
        <w:rPr>
          <w:color w:val="000000" w:themeColor="text1"/>
          <w:spacing w:val="-4"/>
          <w:szCs w:val="28"/>
          <w:lang w:val="vi-VN"/>
        </w:rPr>
        <w:t>Kết cấu hạ tầng, nhất là h</w:t>
      </w:r>
      <w:r w:rsidR="00415ED7" w:rsidRPr="00AB17C7">
        <w:rPr>
          <w:color w:val="000000" w:themeColor="text1"/>
          <w:spacing w:val="-4"/>
          <w:szCs w:val="28"/>
          <w:lang w:val="vi-VN"/>
        </w:rPr>
        <w:t xml:space="preserve">ạ tầng ngầm đô thị và giao thông kết nối vùng chưa đồng bộ, gây áp lực lên vùng lõi đô </w:t>
      </w:r>
      <w:r w:rsidR="00087AEC" w:rsidRPr="00AB17C7">
        <w:rPr>
          <w:color w:val="000000" w:themeColor="text1"/>
          <w:spacing w:val="-4"/>
          <w:szCs w:val="28"/>
          <w:lang w:val="vi-VN"/>
        </w:rPr>
        <w:t xml:space="preserve">thị; </w:t>
      </w:r>
      <w:r w:rsidR="00087AEC" w:rsidRPr="00AB17C7">
        <w:rPr>
          <w:color w:val="000000" w:themeColor="text1"/>
          <w:spacing w:val="-4"/>
          <w:szCs w:val="28"/>
          <w:lang w:val="es-VE"/>
        </w:rPr>
        <w:t>không gian ngầm chưa phát triển</w:t>
      </w:r>
      <w:r w:rsidR="00415ED7" w:rsidRPr="00AB17C7">
        <w:rPr>
          <w:color w:val="000000" w:themeColor="text1"/>
          <w:spacing w:val="-4"/>
          <w:szCs w:val="28"/>
          <w:lang w:val="vi-VN"/>
        </w:rPr>
        <w:t>.</w:t>
      </w:r>
      <w:r w:rsidR="00087AEC" w:rsidRPr="00AB17C7">
        <w:rPr>
          <w:color w:val="000000" w:themeColor="text1"/>
          <w:spacing w:val="-4"/>
          <w:szCs w:val="28"/>
          <w:lang w:val="vi-VN"/>
        </w:rPr>
        <w:t xml:space="preserve"> </w:t>
      </w:r>
      <w:r w:rsidR="00087AEC" w:rsidRPr="00AB17C7">
        <w:rPr>
          <w:color w:val="000000" w:themeColor="text1"/>
          <w:spacing w:val="-4"/>
          <w:szCs w:val="28"/>
          <w:lang w:val="es-VE"/>
        </w:rPr>
        <w:t>C</w:t>
      </w:r>
      <w:r w:rsidR="00996173" w:rsidRPr="00AB17C7">
        <w:rPr>
          <w:color w:val="000000" w:themeColor="text1"/>
          <w:spacing w:val="-4"/>
          <w:szCs w:val="28"/>
          <w:lang w:val="es-VE"/>
        </w:rPr>
        <w:t xml:space="preserve">ác dự án trọng điểm (đường sắt Nhổn - ga Hà Nội, Nhà máy Yên Xá, cấp nước nông thôn) chưa đạt tiến </w:t>
      </w:r>
      <w:r w:rsidR="00087AEC" w:rsidRPr="00AB17C7">
        <w:rPr>
          <w:color w:val="000000" w:themeColor="text1"/>
          <w:spacing w:val="-4"/>
          <w:szCs w:val="28"/>
          <w:lang w:val="es-VE"/>
        </w:rPr>
        <w:t>độ</w:t>
      </w:r>
      <w:r w:rsidR="00087AEC" w:rsidRPr="00AB17C7">
        <w:rPr>
          <w:color w:val="000000" w:themeColor="text1"/>
          <w:spacing w:val="-4"/>
          <w:szCs w:val="28"/>
          <w:lang w:val="vi-VN"/>
        </w:rPr>
        <w:t xml:space="preserve">; các tuyến đường sắt đô thị số 1, số 5, số 6 chưa rõ thời hạn hoàn thành. </w:t>
      </w:r>
      <w:r w:rsidR="00087AEC" w:rsidRPr="00AB17C7">
        <w:rPr>
          <w:color w:val="000000" w:themeColor="text1"/>
          <w:spacing w:val="-4"/>
          <w:szCs w:val="28"/>
          <w:lang w:val="es-VE"/>
        </w:rPr>
        <w:t>Cải tạo chung cư cũ chậm tiến độ so với yêu cầu;</w:t>
      </w:r>
      <w:r w:rsidR="00087AEC" w:rsidRPr="00AB17C7">
        <w:rPr>
          <w:color w:val="000000" w:themeColor="text1"/>
          <w:spacing w:val="-4"/>
          <w:szCs w:val="28"/>
          <w:lang w:val="vi-VN"/>
        </w:rPr>
        <w:t xml:space="preserve"> ù</w:t>
      </w:r>
      <w:r w:rsidR="00996173" w:rsidRPr="00AB17C7">
        <w:rPr>
          <w:color w:val="000000" w:themeColor="text1"/>
          <w:spacing w:val="-4"/>
          <w:szCs w:val="28"/>
          <w:lang w:val="es-VE"/>
        </w:rPr>
        <w:t xml:space="preserve">n tắc giao thông, ngập úng kéo dài. </w:t>
      </w:r>
      <w:r w:rsidR="007827DE" w:rsidRPr="00AB17C7">
        <w:rPr>
          <w:color w:val="000000" w:themeColor="text1"/>
          <w:spacing w:val="-4"/>
          <w:szCs w:val="28"/>
          <w:lang w:val="vi-VN"/>
        </w:rPr>
        <w:t>Quy hoạch đô thị – nông thôn còn thiếu gắn kết. Việc phát triển các đô thị vệ tinh như</w:t>
      </w:r>
      <w:r w:rsidR="006305F3" w:rsidRPr="00AB17C7">
        <w:rPr>
          <w:color w:val="000000" w:themeColor="text1"/>
          <w:spacing w:val="-4"/>
          <w:szCs w:val="28"/>
        </w:rPr>
        <w:t>: Sóc Sơn,</w:t>
      </w:r>
      <w:r w:rsidR="007827DE" w:rsidRPr="00AB17C7">
        <w:rPr>
          <w:color w:val="000000" w:themeColor="text1"/>
          <w:spacing w:val="-4"/>
          <w:szCs w:val="28"/>
          <w:lang w:val="vi-VN"/>
        </w:rPr>
        <w:t xml:space="preserve"> Sơn Tây, Hòa Lạc, Xuân Mai, Phú Xuyên</w:t>
      </w:r>
      <w:r w:rsidR="002E0521" w:rsidRPr="00AB17C7">
        <w:rPr>
          <w:color w:val="000000" w:themeColor="text1"/>
          <w:spacing w:val="-4"/>
          <w:szCs w:val="28"/>
          <w:lang w:val="vi-VN"/>
        </w:rPr>
        <w:t xml:space="preserve"> </w:t>
      </w:r>
      <w:r w:rsidR="007827DE" w:rsidRPr="00AB17C7">
        <w:rPr>
          <w:color w:val="000000" w:themeColor="text1"/>
          <w:spacing w:val="-4"/>
          <w:szCs w:val="28"/>
          <w:lang w:val="vi-VN"/>
        </w:rPr>
        <w:t xml:space="preserve">chưa thực sự bứt phá. </w:t>
      </w:r>
      <w:r w:rsidR="003D29DF" w:rsidRPr="00AB17C7">
        <w:rPr>
          <w:color w:val="000000" w:themeColor="text1"/>
          <w:spacing w:val="-4"/>
          <w:szCs w:val="28"/>
          <w:lang w:val="vi-VN"/>
        </w:rPr>
        <w:t xml:space="preserve">Triển khai </w:t>
      </w:r>
      <w:r w:rsidR="007827DE" w:rsidRPr="00AB17C7">
        <w:rPr>
          <w:color w:val="000000" w:themeColor="text1"/>
          <w:spacing w:val="-4"/>
          <w:szCs w:val="28"/>
          <w:lang w:val="vi-VN"/>
        </w:rPr>
        <w:t xml:space="preserve">Quy hoạch hai bên sông Hồng, </w:t>
      </w:r>
      <w:r w:rsidR="002911B0" w:rsidRPr="00AB17C7">
        <w:rPr>
          <w:color w:val="000000" w:themeColor="text1"/>
          <w:spacing w:val="-4"/>
          <w:szCs w:val="28"/>
          <w:lang w:val="vi-VN"/>
        </w:rPr>
        <w:t>h</w:t>
      </w:r>
      <w:r w:rsidR="007827DE" w:rsidRPr="00AB17C7">
        <w:rPr>
          <w:color w:val="000000" w:themeColor="text1"/>
          <w:spacing w:val="-4"/>
          <w:szCs w:val="28"/>
          <w:lang w:val="vi-VN"/>
        </w:rPr>
        <w:t xml:space="preserve">ồ Tây và các khu vực chung cư cũ </w:t>
      </w:r>
      <w:r w:rsidR="003D29DF" w:rsidRPr="00AB17C7">
        <w:rPr>
          <w:color w:val="000000" w:themeColor="text1"/>
          <w:spacing w:val="-4"/>
          <w:szCs w:val="28"/>
          <w:lang w:val="vi-VN"/>
        </w:rPr>
        <w:t xml:space="preserve">còn </w:t>
      </w:r>
      <w:r w:rsidR="007827DE" w:rsidRPr="00AB17C7">
        <w:rPr>
          <w:color w:val="000000" w:themeColor="text1"/>
          <w:spacing w:val="-4"/>
          <w:szCs w:val="28"/>
          <w:lang w:val="vi-VN"/>
        </w:rPr>
        <w:t xml:space="preserve">khó khăn, thiếu cơ chế hấp dẫn thu hút đầu tư. </w:t>
      </w:r>
      <w:r w:rsidR="00992E54" w:rsidRPr="00AB17C7">
        <w:rPr>
          <w:color w:val="000000" w:themeColor="text1"/>
          <w:spacing w:val="-4"/>
          <w:szCs w:val="28"/>
          <w:lang w:val="es-VE"/>
        </w:rPr>
        <w:t xml:space="preserve">Hết năm 2024 </w:t>
      </w:r>
      <w:r w:rsidR="004E44C1" w:rsidRPr="00AB17C7">
        <w:rPr>
          <w:color w:val="000000" w:themeColor="text1"/>
          <w:spacing w:val="-4"/>
          <w:szCs w:val="28"/>
          <w:lang w:val="es-VE"/>
        </w:rPr>
        <w:t>mới</w:t>
      </w:r>
      <w:r w:rsidR="004E44C1" w:rsidRPr="00AB17C7">
        <w:rPr>
          <w:color w:val="000000" w:themeColor="text1"/>
          <w:spacing w:val="-4"/>
          <w:szCs w:val="28"/>
          <w:lang w:val="vi-VN"/>
        </w:rPr>
        <w:t xml:space="preserve"> </w:t>
      </w:r>
      <w:r w:rsidR="00992E54" w:rsidRPr="00AB17C7">
        <w:rPr>
          <w:color w:val="000000" w:themeColor="text1"/>
          <w:spacing w:val="-4"/>
          <w:szCs w:val="28"/>
          <w:lang w:val="es-VE"/>
        </w:rPr>
        <w:t>có 95% hộ dân nông thôn được tiếp cận n</w:t>
      </w:r>
      <w:r w:rsidR="00996173" w:rsidRPr="00AB17C7">
        <w:rPr>
          <w:color w:val="000000" w:themeColor="text1"/>
          <w:spacing w:val="-4"/>
          <w:szCs w:val="28"/>
          <w:lang w:val="es-VE"/>
        </w:rPr>
        <w:t>ước sạch</w:t>
      </w:r>
      <w:r w:rsidR="00992E54" w:rsidRPr="00AB17C7">
        <w:rPr>
          <w:color w:val="000000" w:themeColor="text1"/>
          <w:spacing w:val="-4"/>
          <w:szCs w:val="28"/>
          <w:lang w:val="es-VE"/>
        </w:rPr>
        <w:t>,</w:t>
      </w:r>
      <w:r w:rsidR="00996173" w:rsidRPr="00AB17C7">
        <w:rPr>
          <w:color w:val="000000" w:themeColor="text1"/>
          <w:spacing w:val="-4"/>
          <w:szCs w:val="28"/>
          <w:lang w:val="es-VE"/>
        </w:rPr>
        <w:t xml:space="preserve"> </w:t>
      </w:r>
      <w:r w:rsidR="00992E54" w:rsidRPr="00AB17C7">
        <w:rPr>
          <w:color w:val="000000" w:themeColor="text1"/>
          <w:spacing w:val="-4"/>
          <w:szCs w:val="28"/>
          <w:lang w:val="es-VE"/>
        </w:rPr>
        <w:t>còn</w:t>
      </w:r>
      <w:r w:rsidR="00996173" w:rsidRPr="00AB17C7">
        <w:rPr>
          <w:color w:val="000000" w:themeColor="text1"/>
          <w:spacing w:val="-4"/>
          <w:szCs w:val="28"/>
          <w:lang w:val="es-VE"/>
        </w:rPr>
        <w:t xml:space="preserve"> 67 xã chưa</w:t>
      </w:r>
      <w:r w:rsidR="00992E54" w:rsidRPr="00AB17C7">
        <w:rPr>
          <w:color w:val="000000" w:themeColor="text1"/>
          <w:spacing w:val="-4"/>
          <w:szCs w:val="28"/>
          <w:lang w:val="es-VE"/>
        </w:rPr>
        <w:t xml:space="preserve"> có mạng nước máy</w:t>
      </w:r>
      <w:r w:rsidR="00996173" w:rsidRPr="00AB17C7">
        <w:rPr>
          <w:color w:val="000000" w:themeColor="text1"/>
          <w:spacing w:val="-4"/>
          <w:szCs w:val="28"/>
          <w:lang w:val="es-VE"/>
        </w:rPr>
        <w:t>. Dữ liệu đất đai, quy hoạch chưa hoàn thiện; khai thác tài sản công, quỹ đất kém hiệu quả. Ô nhiễm sông (Tô Lịch, Nhuệ, Đáy), không khí (PM2.5) nghiêm trọng; xử lý chất thải, di dời cơ sở ô nhiễm</w:t>
      </w:r>
      <w:r w:rsidR="006305F3" w:rsidRPr="00AB17C7">
        <w:rPr>
          <w:color w:val="000000" w:themeColor="text1"/>
          <w:spacing w:val="-4"/>
          <w:szCs w:val="28"/>
          <w:lang w:val="es-VE"/>
        </w:rPr>
        <w:t>, các trường Đại học</w:t>
      </w:r>
      <w:r w:rsidR="00996173" w:rsidRPr="00AB17C7">
        <w:rPr>
          <w:color w:val="000000" w:themeColor="text1"/>
          <w:spacing w:val="-4"/>
          <w:szCs w:val="28"/>
          <w:lang w:val="es-VE"/>
        </w:rPr>
        <w:t xml:space="preserve"> </w:t>
      </w:r>
      <w:r w:rsidR="004E44C1" w:rsidRPr="00AB17C7">
        <w:rPr>
          <w:color w:val="000000" w:themeColor="text1"/>
          <w:spacing w:val="-4"/>
          <w:szCs w:val="28"/>
          <w:lang w:val="es-VE"/>
        </w:rPr>
        <w:t>còn</w:t>
      </w:r>
      <w:r w:rsidR="004E44C1" w:rsidRPr="00AB17C7">
        <w:rPr>
          <w:color w:val="000000" w:themeColor="text1"/>
          <w:spacing w:val="-4"/>
          <w:szCs w:val="28"/>
          <w:lang w:val="vi-VN"/>
        </w:rPr>
        <w:t xml:space="preserve"> </w:t>
      </w:r>
      <w:r w:rsidR="004E44C1" w:rsidRPr="00AB17C7">
        <w:rPr>
          <w:color w:val="000000" w:themeColor="text1"/>
          <w:spacing w:val="-4"/>
          <w:szCs w:val="28"/>
          <w:lang w:val="es-VE"/>
        </w:rPr>
        <w:t>chậm</w:t>
      </w:r>
      <w:r w:rsidR="006305F3" w:rsidRPr="00AB17C7">
        <w:rPr>
          <w:color w:val="000000" w:themeColor="text1"/>
          <w:spacing w:val="-4"/>
          <w:szCs w:val="28"/>
          <w:lang w:val="vi-VN"/>
        </w:rPr>
        <w:t>…</w:t>
      </w:r>
    </w:p>
    <w:p w14:paraId="4E30AE14" w14:textId="6D057F66" w:rsidR="00682279" w:rsidRPr="00AB17C7" w:rsidRDefault="002F4034" w:rsidP="00D404C3">
      <w:pPr>
        <w:pStyle w:val="break-words"/>
        <w:shd w:val="clear" w:color="auto" w:fill="FFFFFF" w:themeFill="background1"/>
        <w:spacing w:before="0" w:beforeAutospacing="0" w:after="0" w:afterAutospacing="0"/>
        <w:ind w:firstLine="720"/>
        <w:jc w:val="both"/>
        <w:rPr>
          <w:color w:val="000000" w:themeColor="text1"/>
          <w:spacing w:val="-4"/>
          <w:sz w:val="28"/>
          <w:szCs w:val="28"/>
          <w:lang w:val="vi-VN"/>
        </w:rPr>
      </w:pPr>
      <w:r w:rsidRPr="00AB17C7">
        <w:rPr>
          <w:b/>
          <w:bCs/>
          <w:i/>
          <w:iCs/>
          <w:color w:val="000000" w:themeColor="text1"/>
          <w:spacing w:val="-4"/>
          <w:sz w:val="28"/>
          <w:szCs w:val="28"/>
          <w:lang w:val="vi-VN"/>
        </w:rPr>
        <w:t xml:space="preserve">(4) </w:t>
      </w:r>
      <w:r w:rsidR="0060507C" w:rsidRPr="00AB17C7">
        <w:rPr>
          <w:b/>
          <w:bCs/>
          <w:i/>
          <w:iCs/>
          <w:color w:val="000000" w:themeColor="text1"/>
          <w:spacing w:val="-4"/>
          <w:sz w:val="28"/>
          <w:szCs w:val="28"/>
          <w:lang w:val="es-VE"/>
        </w:rPr>
        <w:t>Về phát triển sự nghiệp văn hóa, xây dựng người Hà Nội thanh lịch, văn minh:</w:t>
      </w:r>
      <w:r w:rsidR="0060507C" w:rsidRPr="00AB17C7">
        <w:rPr>
          <w:color w:val="000000" w:themeColor="text1"/>
          <w:spacing w:val="-4"/>
          <w:sz w:val="28"/>
          <w:szCs w:val="28"/>
          <w:lang w:val="es-VE"/>
        </w:rPr>
        <w:t xml:space="preserve"> </w:t>
      </w:r>
      <w:r w:rsidR="006305F3" w:rsidRPr="00AB17C7">
        <w:rPr>
          <w:color w:val="000000" w:themeColor="text1"/>
          <w:spacing w:val="-4"/>
          <w:sz w:val="28"/>
          <w:szCs w:val="28"/>
          <w:lang w:val="es-VE"/>
        </w:rPr>
        <w:t>C</w:t>
      </w:r>
      <w:r w:rsidR="0060507C" w:rsidRPr="00AB17C7">
        <w:rPr>
          <w:color w:val="000000" w:themeColor="text1"/>
          <w:spacing w:val="-4"/>
          <w:sz w:val="28"/>
          <w:szCs w:val="28"/>
          <w:lang w:val="es-VE"/>
        </w:rPr>
        <w:t>hưa có thiết chế văn hóa</w:t>
      </w:r>
      <w:r w:rsidR="00427522" w:rsidRPr="00AB17C7">
        <w:rPr>
          <w:color w:val="000000" w:themeColor="text1"/>
          <w:spacing w:val="-4"/>
          <w:sz w:val="28"/>
          <w:szCs w:val="28"/>
          <w:lang w:val="es-VE"/>
        </w:rPr>
        <w:t>,</w:t>
      </w:r>
      <w:r w:rsidR="0060507C" w:rsidRPr="00AB17C7">
        <w:rPr>
          <w:color w:val="000000" w:themeColor="text1"/>
          <w:spacing w:val="-4"/>
          <w:sz w:val="28"/>
          <w:szCs w:val="28"/>
          <w:lang w:val="es-VE"/>
        </w:rPr>
        <w:t xml:space="preserve"> </w:t>
      </w:r>
      <w:r w:rsidR="006305F3" w:rsidRPr="00AB17C7">
        <w:rPr>
          <w:color w:val="000000" w:themeColor="text1"/>
          <w:spacing w:val="-4"/>
          <w:sz w:val="28"/>
          <w:szCs w:val="28"/>
          <w:lang w:val="es-VE"/>
        </w:rPr>
        <w:t xml:space="preserve">thể thao </w:t>
      </w:r>
      <w:r w:rsidR="00615A3A" w:rsidRPr="00AB17C7">
        <w:rPr>
          <w:color w:val="000000" w:themeColor="text1"/>
          <w:spacing w:val="-4"/>
          <w:sz w:val="28"/>
          <w:szCs w:val="28"/>
          <w:lang w:val="es-VE"/>
        </w:rPr>
        <w:t xml:space="preserve">mới </w:t>
      </w:r>
      <w:r w:rsidR="0060507C" w:rsidRPr="00AB17C7">
        <w:rPr>
          <w:color w:val="000000" w:themeColor="text1"/>
          <w:spacing w:val="-4"/>
          <w:sz w:val="28"/>
          <w:szCs w:val="28"/>
          <w:lang w:val="es-VE"/>
        </w:rPr>
        <w:t xml:space="preserve">tiêu biểu, xứng tầm vị thế </w:t>
      </w:r>
      <w:r w:rsidR="002A31E6" w:rsidRPr="00AB17C7">
        <w:rPr>
          <w:color w:val="000000" w:themeColor="text1"/>
          <w:spacing w:val="-4"/>
          <w:sz w:val="28"/>
          <w:szCs w:val="28"/>
          <w:lang w:val="es-VE"/>
        </w:rPr>
        <w:t>của Thủ đ</w:t>
      </w:r>
      <w:r w:rsidR="009C0BD5" w:rsidRPr="00AB17C7">
        <w:rPr>
          <w:color w:val="000000" w:themeColor="text1"/>
          <w:spacing w:val="-4"/>
          <w:sz w:val="28"/>
          <w:szCs w:val="28"/>
          <w:lang w:val="es-VE"/>
        </w:rPr>
        <w:t>ô</w:t>
      </w:r>
      <w:r w:rsidR="0060507C" w:rsidRPr="00AB17C7">
        <w:rPr>
          <w:color w:val="000000" w:themeColor="text1"/>
          <w:spacing w:val="-4"/>
          <w:sz w:val="28"/>
          <w:szCs w:val="28"/>
          <w:lang w:val="es-VE"/>
        </w:rPr>
        <w:t>. Hệ thống thiết chế văn hóa cơ sở chưa đồng bộ; nhiều cơ sở văn hóa, thể thao</w:t>
      </w:r>
      <w:r w:rsidR="00D415E0" w:rsidRPr="00AB17C7">
        <w:rPr>
          <w:color w:val="000000" w:themeColor="text1"/>
          <w:spacing w:val="-4"/>
          <w:sz w:val="28"/>
          <w:szCs w:val="28"/>
          <w:lang w:val="vi-VN"/>
        </w:rPr>
        <w:t xml:space="preserve"> </w:t>
      </w:r>
      <w:r w:rsidR="0060507C" w:rsidRPr="00AB17C7">
        <w:rPr>
          <w:color w:val="000000" w:themeColor="text1"/>
          <w:spacing w:val="-4"/>
          <w:sz w:val="28"/>
          <w:szCs w:val="28"/>
          <w:lang w:val="es-VE"/>
        </w:rPr>
        <w:t xml:space="preserve">sử dụng </w:t>
      </w:r>
      <w:r w:rsidR="009C0BD5" w:rsidRPr="00AB17C7">
        <w:rPr>
          <w:color w:val="000000" w:themeColor="text1"/>
          <w:spacing w:val="-4"/>
          <w:sz w:val="28"/>
          <w:szCs w:val="28"/>
          <w:lang w:val="es-VE"/>
        </w:rPr>
        <w:t>chưa hiệu quả</w:t>
      </w:r>
      <w:r w:rsidR="0060507C" w:rsidRPr="00AB17C7">
        <w:rPr>
          <w:color w:val="000000" w:themeColor="text1"/>
          <w:spacing w:val="-4"/>
          <w:sz w:val="28"/>
          <w:szCs w:val="28"/>
          <w:lang w:val="es-VE"/>
        </w:rPr>
        <w:t xml:space="preserve">. Phát triển công nghiệp văn hóa và xây dựng người Hà Nội thanh lịch, văn minh chưa đạt </w:t>
      </w:r>
      <w:r w:rsidR="00823D07" w:rsidRPr="00AB17C7">
        <w:rPr>
          <w:color w:val="000000" w:themeColor="text1"/>
          <w:spacing w:val="-4"/>
          <w:sz w:val="28"/>
          <w:szCs w:val="28"/>
          <w:lang w:val="es-VE"/>
        </w:rPr>
        <w:t xml:space="preserve">như </w:t>
      </w:r>
      <w:r w:rsidR="0060507C" w:rsidRPr="00AB17C7">
        <w:rPr>
          <w:color w:val="000000" w:themeColor="text1"/>
          <w:spacing w:val="-4"/>
          <w:sz w:val="28"/>
          <w:szCs w:val="28"/>
          <w:lang w:val="es-VE"/>
        </w:rPr>
        <w:t>kỳ vọng</w:t>
      </w:r>
      <w:r w:rsidR="00682279" w:rsidRPr="00AB17C7">
        <w:rPr>
          <w:color w:val="000000" w:themeColor="text1"/>
          <w:spacing w:val="-4"/>
          <w:sz w:val="28"/>
          <w:szCs w:val="28"/>
          <w:lang w:val="vi-VN"/>
        </w:rPr>
        <w:t>.</w:t>
      </w:r>
      <w:r w:rsidR="009F1906" w:rsidRPr="00AB17C7">
        <w:rPr>
          <w:color w:val="000000" w:themeColor="text1"/>
          <w:spacing w:val="-4"/>
          <w:sz w:val="28"/>
          <w:szCs w:val="28"/>
          <w:lang w:val="vi-VN"/>
        </w:rPr>
        <w:t xml:space="preserve"> Việc huy động các nguồn lực </w:t>
      </w:r>
      <w:r w:rsidR="003C16A9" w:rsidRPr="00AB17C7">
        <w:rPr>
          <w:color w:val="000000" w:themeColor="text1"/>
          <w:spacing w:val="-4"/>
          <w:sz w:val="28"/>
          <w:szCs w:val="28"/>
          <w:lang w:val="vi-VN"/>
        </w:rPr>
        <w:t xml:space="preserve">xã hội để phát triển văn hóa, công nghiệp văn hóa chưa tương xứng với Thủ đô. </w:t>
      </w:r>
    </w:p>
    <w:p w14:paraId="314CB51C" w14:textId="02A11CEA" w:rsidR="0060507C" w:rsidRPr="00AB17C7" w:rsidRDefault="0032515F" w:rsidP="00D404C3">
      <w:pPr>
        <w:shd w:val="clear" w:color="auto" w:fill="FFFFFF" w:themeFill="background1"/>
        <w:spacing w:after="0" w:line="240" w:lineRule="auto"/>
        <w:ind w:firstLine="720"/>
        <w:jc w:val="both"/>
        <w:rPr>
          <w:color w:val="000000" w:themeColor="text1"/>
          <w:spacing w:val="-4"/>
          <w:szCs w:val="28"/>
          <w:lang w:val="es-VE"/>
        </w:rPr>
      </w:pPr>
      <w:r w:rsidRPr="00AB17C7">
        <w:rPr>
          <w:b/>
          <w:i/>
          <w:color w:val="000000" w:themeColor="text1"/>
          <w:spacing w:val="-4"/>
          <w:szCs w:val="28"/>
          <w:lang w:val="vi-VN"/>
        </w:rPr>
        <w:t xml:space="preserve">(5) </w:t>
      </w:r>
      <w:r w:rsidR="0060507C" w:rsidRPr="00AB17C7">
        <w:rPr>
          <w:b/>
          <w:i/>
          <w:color w:val="000000" w:themeColor="text1"/>
          <w:spacing w:val="-4"/>
          <w:szCs w:val="28"/>
          <w:lang w:val="es-MX"/>
        </w:rPr>
        <w:t xml:space="preserve">Về phát triển khoa học- công nghệ, giáo dục - đào tạo, nâng cao chất lượng nguồn nhân lực: </w:t>
      </w:r>
      <w:r w:rsidR="0060507C" w:rsidRPr="00AB17C7">
        <w:rPr>
          <w:color w:val="000000" w:themeColor="text1"/>
          <w:spacing w:val="-4"/>
          <w:szCs w:val="28"/>
          <w:lang w:val="es-VE"/>
        </w:rPr>
        <w:t>Khoa học, công nghệ và đổi mới sáng tạo chưa thực sự là động lực đột phá. Việc khai thác tiềm lực khoa học, công nghệ từ Trung ương và các trường đại học còn hạn chế, chưa tương xứng với vị thế. Cơ chế, chính sách</w:t>
      </w:r>
      <w:r w:rsidR="006305F3" w:rsidRPr="00AB17C7">
        <w:rPr>
          <w:color w:val="000000" w:themeColor="text1"/>
          <w:spacing w:val="-4"/>
          <w:szCs w:val="28"/>
          <w:lang w:val="es-VE"/>
        </w:rPr>
        <w:t xml:space="preserve"> đột phá về</w:t>
      </w:r>
      <w:r w:rsidR="0060507C" w:rsidRPr="00AB17C7">
        <w:rPr>
          <w:color w:val="000000" w:themeColor="text1"/>
          <w:spacing w:val="-4"/>
          <w:szCs w:val="28"/>
          <w:lang w:val="es-VE"/>
        </w:rPr>
        <w:t xml:space="preserve"> khoa học, công nghệ chưa hoàn thiện, thiếu khuyến khích doanh nghiệp đổi mới, chuyển giao công nghệ; </w:t>
      </w:r>
      <w:r w:rsidR="0060507C" w:rsidRPr="00AB17C7">
        <w:rPr>
          <w:color w:val="000000" w:themeColor="text1"/>
          <w:spacing w:val="-4"/>
          <w:szCs w:val="28"/>
          <w:lang w:val="es-VE"/>
        </w:rPr>
        <w:lastRenderedPageBreak/>
        <w:t>kết nối giữa nghiên cứu khoa học, thị trường và doanh nghiệp còn yếu. Cơ sở vật chất giáo dục, đặc biệt tại khu vực đô thị hóa nhanh, chậm được cải thiện, chưa đáp ứng nhu cầu xã hội. Tỷ lệ trường công lập đạt chuẩn quốc gia tuy đạt kế hoạch nhưng chưa đáp ứng thực tiễn. Chất lượng đào tạo nghề, nhất là cho lao động nông thôn chưa theo kịp thị trường lao động. Chính sách thu hút, sử dụng nhân tài chưa tạo động lực để giữ chân và phát huy</w:t>
      </w:r>
      <w:r w:rsidR="0031631E" w:rsidRPr="00AB17C7">
        <w:rPr>
          <w:color w:val="000000" w:themeColor="text1"/>
          <w:spacing w:val="-4"/>
          <w:szCs w:val="28"/>
          <w:lang w:val="es-VE"/>
        </w:rPr>
        <w:t xml:space="preserve"> tâm huyết</w:t>
      </w:r>
      <w:r w:rsidR="00AD7C2A" w:rsidRPr="00AB17C7">
        <w:rPr>
          <w:color w:val="000000" w:themeColor="text1"/>
          <w:spacing w:val="-4"/>
          <w:szCs w:val="28"/>
          <w:lang w:val="es-VE"/>
        </w:rPr>
        <w:t>, trí tuệ các chuyên gia đầu ngành</w:t>
      </w:r>
      <w:r w:rsidR="0060507C" w:rsidRPr="00AB17C7">
        <w:rPr>
          <w:color w:val="000000" w:themeColor="text1"/>
          <w:spacing w:val="-4"/>
          <w:szCs w:val="28"/>
          <w:lang w:val="es-VE"/>
        </w:rPr>
        <w:t>.</w:t>
      </w:r>
    </w:p>
    <w:p w14:paraId="4304004E" w14:textId="5ECE948B" w:rsidR="00B443B5" w:rsidRPr="00AB17C7" w:rsidRDefault="0032515F" w:rsidP="00D404C3">
      <w:pPr>
        <w:shd w:val="clear" w:color="auto" w:fill="FFFFFF" w:themeFill="background1"/>
        <w:spacing w:after="0" w:line="240" w:lineRule="auto"/>
        <w:ind w:firstLine="720"/>
        <w:jc w:val="both"/>
        <w:rPr>
          <w:bCs/>
          <w:iCs/>
          <w:color w:val="000000" w:themeColor="text1"/>
          <w:spacing w:val="-4"/>
          <w:szCs w:val="28"/>
          <w:lang w:val="vi-VN"/>
        </w:rPr>
      </w:pPr>
      <w:r w:rsidRPr="00AB17C7">
        <w:rPr>
          <w:b/>
          <w:i/>
          <w:color w:val="000000" w:themeColor="text1"/>
          <w:spacing w:val="-4"/>
          <w:szCs w:val="28"/>
          <w:lang w:val="vi-VN"/>
        </w:rPr>
        <w:t xml:space="preserve">(6) </w:t>
      </w:r>
      <w:r w:rsidR="0060507C" w:rsidRPr="00AB17C7">
        <w:rPr>
          <w:b/>
          <w:i/>
          <w:color w:val="000000" w:themeColor="text1"/>
          <w:spacing w:val="-4"/>
          <w:szCs w:val="28"/>
          <w:lang w:val="es-MX"/>
        </w:rPr>
        <w:t xml:space="preserve">Về </w:t>
      </w:r>
      <w:bookmarkStart w:id="20" w:name="_Hlk179639001"/>
      <w:r w:rsidR="0060507C" w:rsidRPr="00AB17C7">
        <w:rPr>
          <w:b/>
          <w:i/>
          <w:color w:val="000000" w:themeColor="text1"/>
          <w:spacing w:val="-4"/>
          <w:szCs w:val="28"/>
          <w:lang w:val="es-MX"/>
        </w:rPr>
        <w:t>đảm bảo an sinh xã hội; nâng cao phúc lợi xã hội, chất lượng cuộc sống của Nhân dân</w:t>
      </w:r>
      <w:bookmarkEnd w:id="20"/>
      <w:r w:rsidR="0060507C" w:rsidRPr="00AB17C7">
        <w:rPr>
          <w:b/>
          <w:i/>
          <w:color w:val="000000" w:themeColor="text1"/>
          <w:spacing w:val="-4"/>
          <w:szCs w:val="28"/>
          <w:lang w:val="es-MX"/>
        </w:rPr>
        <w:t>:</w:t>
      </w:r>
      <w:r w:rsidR="0060507C" w:rsidRPr="00AB17C7">
        <w:rPr>
          <w:bCs/>
          <w:i/>
          <w:color w:val="000000" w:themeColor="text1"/>
          <w:spacing w:val="-4"/>
          <w:szCs w:val="28"/>
          <w:lang w:val="es-MX"/>
        </w:rPr>
        <w:t xml:space="preserve"> </w:t>
      </w:r>
      <w:r w:rsidR="007F4050" w:rsidRPr="00AB17C7">
        <w:rPr>
          <w:bCs/>
          <w:iCs/>
          <w:color w:val="000000" w:themeColor="text1"/>
          <w:spacing w:val="-4"/>
          <w:szCs w:val="28"/>
          <w:lang w:val="es-MX"/>
        </w:rPr>
        <w:t>tuyến</w:t>
      </w:r>
      <w:r w:rsidR="007F4050" w:rsidRPr="00AB17C7">
        <w:rPr>
          <w:bCs/>
          <w:iCs/>
          <w:color w:val="000000" w:themeColor="text1"/>
          <w:spacing w:val="-4"/>
          <w:szCs w:val="28"/>
          <w:lang w:val="vi-VN"/>
        </w:rPr>
        <w:t xml:space="preserve"> y tế cơ sở, chất lượng </w:t>
      </w:r>
      <w:r w:rsidR="00EB53B1" w:rsidRPr="00AB17C7">
        <w:rPr>
          <w:bCs/>
          <w:iCs/>
          <w:color w:val="000000" w:themeColor="text1"/>
          <w:spacing w:val="-4"/>
          <w:szCs w:val="28"/>
          <w:lang w:val="vi-VN"/>
        </w:rPr>
        <w:t xml:space="preserve">khám, chữa bệnh chưa đáp ứng nhu cầu của Nhân </w:t>
      </w:r>
      <w:r w:rsidR="009648EB" w:rsidRPr="00AB17C7">
        <w:rPr>
          <w:bCs/>
          <w:iCs/>
          <w:color w:val="000000" w:themeColor="text1"/>
          <w:spacing w:val="-4"/>
          <w:szCs w:val="28"/>
          <w:lang w:val="vi-VN"/>
        </w:rPr>
        <w:t>dân;</w:t>
      </w:r>
      <w:r w:rsidR="00EB53B1" w:rsidRPr="00AB17C7">
        <w:rPr>
          <w:bCs/>
          <w:iCs/>
          <w:color w:val="000000" w:themeColor="text1"/>
          <w:spacing w:val="-4"/>
          <w:szCs w:val="28"/>
          <w:lang w:val="vi-VN"/>
        </w:rPr>
        <w:t xml:space="preserve"> </w:t>
      </w:r>
      <w:r w:rsidR="009648EB" w:rsidRPr="00AB17C7">
        <w:rPr>
          <w:iCs/>
          <w:color w:val="000000" w:themeColor="text1"/>
          <w:spacing w:val="-4"/>
          <w:szCs w:val="28"/>
          <w:lang w:val="vi-VN"/>
        </w:rPr>
        <w:t xml:space="preserve">nguy cơ mất an toàn thực phẩm tiềm </w:t>
      </w:r>
      <w:r w:rsidR="00055F81" w:rsidRPr="00AB17C7">
        <w:rPr>
          <w:iCs/>
          <w:color w:val="000000" w:themeColor="text1"/>
          <w:spacing w:val="-4"/>
          <w:szCs w:val="28"/>
          <w:lang w:val="vi-VN"/>
        </w:rPr>
        <w:t xml:space="preserve">ẩn; </w:t>
      </w:r>
      <w:r w:rsidR="00B620F6" w:rsidRPr="00AB17C7">
        <w:rPr>
          <w:color w:val="000000" w:themeColor="text1"/>
          <w:spacing w:val="-4"/>
          <w:szCs w:val="28"/>
          <w:lang w:val="vi-VN"/>
        </w:rPr>
        <w:t>hàng giả, hàng kém chất lượng, thực phẩm bẩn</w:t>
      </w:r>
      <w:r w:rsidR="002911B0" w:rsidRPr="00AB17C7">
        <w:rPr>
          <w:color w:val="000000" w:themeColor="text1"/>
          <w:spacing w:val="-4"/>
          <w:szCs w:val="28"/>
          <w:lang w:val="vi-VN"/>
        </w:rPr>
        <w:t xml:space="preserve"> </w:t>
      </w:r>
      <w:r w:rsidR="00B620F6" w:rsidRPr="00AB17C7">
        <w:rPr>
          <w:color w:val="000000" w:themeColor="text1"/>
          <w:spacing w:val="-4"/>
          <w:szCs w:val="28"/>
          <w:lang w:val="vi-VN"/>
        </w:rPr>
        <w:t>chưa được</w:t>
      </w:r>
      <w:r w:rsidR="00AD7C2A" w:rsidRPr="00AB17C7">
        <w:rPr>
          <w:color w:val="000000" w:themeColor="text1"/>
          <w:spacing w:val="-4"/>
          <w:szCs w:val="28"/>
          <w:lang w:val="es-VE"/>
        </w:rPr>
        <w:t xml:space="preserve"> ngăn chặn</w:t>
      </w:r>
      <w:r w:rsidR="00B620F6" w:rsidRPr="00AB17C7">
        <w:rPr>
          <w:color w:val="000000" w:themeColor="text1"/>
          <w:spacing w:val="-4"/>
          <w:szCs w:val="28"/>
          <w:lang w:val="vi-VN"/>
        </w:rPr>
        <w:t>.</w:t>
      </w:r>
      <w:r w:rsidR="00055F81" w:rsidRPr="00AB17C7">
        <w:rPr>
          <w:color w:val="000000" w:themeColor="text1"/>
          <w:spacing w:val="-4"/>
          <w:szCs w:val="28"/>
          <w:lang w:val="vi-VN"/>
        </w:rPr>
        <w:t xml:space="preserve"> </w:t>
      </w:r>
      <w:r w:rsidR="00055F81" w:rsidRPr="00AB17C7">
        <w:rPr>
          <w:iCs/>
          <w:color w:val="000000" w:themeColor="text1"/>
          <w:spacing w:val="-4"/>
          <w:szCs w:val="28"/>
          <w:lang w:val="vi-VN"/>
        </w:rPr>
        <w:t>V</w:t>
      </w:r>
      <w:r w:rsidR="00656CA8" w:rsidRPr="00AB17C7">
        <w:rPr>
          <w:bCs/>
          <w:iCs/>
          <w:color w:val="000000" w:themeColor="text1"/>
          <w:spacing w:val="-4"/>
          <w:szCs w:val="28"/>
          <w:lang w:val="vi-VN"/>
        </w:rPr>
        <w:t>ẫn còn một số xã</w:t>
      </w:r>
      <w:r w:rsidR="00E01523" w:rsidRPr="00AB17C7">
        <w:rPr>
          <w:bCs/>
          <w:iCs/>
          <w:color w:val="000000" w:themeColor="text1"/>
          <w:spacing w:val="-4"/>
          <w:szCs w:val="28"/>
          <w:lang w:val="vi-VN"/>
        </w:rPr>
        <w:t xml:space="preserve"> ở khu vực ngoại thành chưa được đấu nối hệ thống cấp nước sạch tập </w:t>
      </w:r>
      <w:r w:rsidR="00BA7035" w:rsidRPr="00AB17C7">
        <w:rPr>
          <w:bCs/>
          <w:iCs/>
          <w:color w:val="000000" w:themeColor="text1"/>
          <w:spacing w:val="-4"/>
          <w:szCs w:val="28"/>
          <w:lang w:val="vi-VN"/>
        </w:rPr>
        <w:t>trung. T</w:t>
      </w:r>
      <w:r w:rsidR="006652A9" w:rsidRPr="00AB17C7">
        <w:rPr>
          <w:bCs/>
          <w:iCs/>
          <w:color w:val="000000" w:themeColor="text1"/>
          <w:spacing w:val="-4"/>
          <w:szCs w:val="28"/>
          <w:lang w:val="vi-VN"/>
        </w:rPr>
        <w:t xml:space="preserve">ình </w:t>
      </w:r>
      <w:r w:rsidR="00BA7035" w:rsidRPr="00AB17C7">
        <w:rPr>
          <w:bCs/>
          <w:iCs/>
          <w:color w:val="000000" w:themeColor="text1"/>
          <w:spacing w:val="-4"/>
          <w:szCs w:val="28"/>
          <w:lang w:val="vi-VN"/>
        </w:rPr>
        <w:t xml:space="preserve">trạng ô nhiễm </w:t>
      </w:r>
      <w:r w:rsidR="006652A9" w:rsidRPr="00AB17C7">
        <w:rPr>
          <w:bCs/>
          <w:iCs/>
          <w:color w:val="000000" w:themeColor="text1"/>
          <w:spacing w:val="-4"/>
          <w:szCs w:val="28"/>
          <w:lang w:val="vi-VN"/>
        </w:rPr>
        <w:t xml:space="preserve">môi trường diễn biến phức tạp, đặc biệt là ô nhiễm không </w:t>
      </w:r>
      <w:r w:rsidR="00055F81" w:rsidRPr="00AB17C7">
        <w:rPr>
          <w:bCs/>
          <w:iCs/>
          <w:color w:val="000000" w:themeColor="text1"/>
          <w:spacing w:val="-4"/>
          <w:szCs w:val="28"/>
          <w:lang w:val="vi-VN"/>
        </w:rPr>
        <w:t xml:space="preserve">khí, nguồn nước, </w:t>
      </w:r>
      <w:r w:rsidR="006652A9" w:rsidRPr="00AB17C7">
        <w:rPr>
          <w:bCs/>
          <w:iCs/>
          <w:color w:val="000000" w:themeColor="text1"/>
          <w:spacing w:val="-4"/>
          <w:szCs w:val="28"/>
          <w:lang w:val="vi-VN"/>
        </w:rPr>
        <w:t>rác thải.</w:t>
      </w:r>
    </w:p>
    <w:p w14:paraId="2D9EDB34" w14:textId="77777777" w:rsidR="001D4245" w:rsidRPr="00AB17C7" w:rsidRDefault="0032515F" w:rsidP="00D404C3">
      <w:pPr>
        <w:shd w:val="clear" w:color="auto" w:fill="FFFFFF" w:themeFill="background1"/>
        <w:spacing w:after="0" w:line="240" w:lineRule="auto"/>
        <w:ind w:firstLine="720"/>
        <w:jc w:val="both"/>
        <w:rPr>
          <w:b/>
          <w:i/>
          <w:color w:val="000000" w:themeColor="text1"/>
          <w:spacing w:val="-4"/>
          <w:szCs w:val="28"/>
          <w:lang w:val="vi-VN"/>
        </w:rPr>
      </w:pPr>
      <w:r w:rsidRPr="00AB17C7">
        <w:rPr>
          <w:b/>
          <w:i/>
          <w:color w:val="000000" w:themeColor="text1"/>
          <w:spacing w:val="-4"/>
          <w:szCs w:val="28"/>
          <w:lang w:val="vi-VN"/>
        </w:rPr>
        <w:t xml:space="preserve">(7) </w:t>
      </w:r>
      <w:r w:rsidR="0060507C" w:rsidRPr="00AB17C7">
        <w:rPr>
          <w:b/>
          <w:i/>
          <w:color w:val="000000" w:themeColor="text1"/>
          <w:spacing w:val="-4"/>
          <w:szCs w:val="28"/>
          <w:lang w:val="es-MX"/>
        </w:rPr>
        <w:t xml:space="preserve">Về </w:t>
      </w:r>
      <w:bookmarkStart w:id="21" w:name="_Hlk179639030"/>
      <w:r w:rsidR="0060507C" w:rsidRPr="00AB17C7">
        <w:rPr>
          <w:b/>
          <w:i/>
          <w:color w:val="000000" w:themeColor="text1"/>
          <w:spacing w:val="-4"/>
          <w:szCs w:val="28"/>
          <w:lang w:val="vi-VN"/>
        </w:rPr>
        <w:t xml:space="preserve">công tác </w:t>
      </w:r>
      <w:r w:rsidR="0060507C" w:rsidRPr="00AB17C7">
        <w:rPr>
          <w:b/>
          <w:i/>
          <w:color w:val="000000" w:themeColor="text1"/>
          <w:spacing w:val="-4"/>
          <w:szCs w:val="28"/>
          <w:lang w:val="es-MX"/>
        </w:rPr>
        <w:t xml:space="preserve">tiếp dân, giải quyết đơn thư, khiếu nại, tố cáo và </w:t>
      </w:r>
      <w:r w:rsidR="0060507C" w:rsidRPr="00AB17C7">
        <w:rPr>
          <w:b/>
          <w:i/>
          <w:color w:val="000000" w:themeColor="text1"/>
          <w:spacing w:val="-4"/>
          <w:szCs w:val="28"/>
          <w:lang w:val="vi-VN"/>
        </w:rPr>
        <w:t>đảm bảo</w:t>
      </w:r>
      <w:r w:rsidR="0060507C" w:rsidRPr="00AB17C7">
        <w:rPr>
          <w:b/>
          <w:i/>
          <w:color w:val="000000" w:themeColor="text1"/>
          <w:spacing w:val="-4"/>
          <w:szCs w:val="28"/>
          <w:lang w:val="es-MX"/>
        </w:rPr>
        <w:t xml:space="preserve"> an ninh, quốc phòng</w:t>
      </w:r>
      <w:bookmarkEnd w:id="21"/>
      <w:r w:rsidR="0060507C" w:rsidRPr="00AB17C7">
        <w:rPr>
          <w:b/>
          <w:i/>
          <w:color w:val="000000" w:themeColor="text1"/>
          <w:spacing w:val="-4"/>
          <w:szCs w:val="28"/>
          <w:lang w:val="es-MX"/>
        </w:rPr>
        <w:t>:</w:t>
      </w:r>
      <w:r w:rsidR="0060507C" w:rsidRPr="00AB17C7">
        <w:rPr>
          <w:b/>
          <w:i/>
          <w:color w:val="000000" w:themeColor="text1"/>
          <w:spacing w:val="-4"/>
          <w:szCs w:val="28"/>
          <w:lang w:val="vi-VN"/>
        </w:rPr>
        <w:t xml:space="preserve"> </w:t>
      </w:r>
    </w:p>
    <w:p w14:paraId="4B893C87" w14:textId="77777777" w:rsidR="001D4245" w:rsidRPr="00AB17C7" w:rsidRDefault="001D4245" w:rsidP="00D404C3">
      <w:pPr>
        <w:spacing w:after="0" w:line="240" w:lineRule="auto"/>
        <w:ind w:firstLine="567"/>
        <w:jc w:val="both"/>
        <w:rPr>
          <w:color w:val="000000" w:themeColor="text1"/>
          <w:spacing w:val="-4"/>
          <w:szCs w:val="28"/>
          <w:lang w:val="es-MX"/>
        </w:rPr>
      </w:pPr>
      <w:r w:rsidRPr="00AB17C7">
        <w:rPr>
          <w:rFonts w:eastAsia="Times New Roman"/>
          <w:color w:val="000000" w:themeColor="text1"/>
          <w:spacing w:val="-4"/>
          <w:szCs w:val="28"/>
          <w:lang w:val="es-MX"/>
        </w:rPr>
        <w:t>Công tác nắm bắt, dự báo tình hình, tham mưu giải quyết khiếu nại, tố cáo và xử lý mâu thuẫn còn hạn chế, thiếu kịp thời. Một số vi phạm về trật tự xây dựng, sử dụng đất đai chưa được xử lý kiên quyết, kéo dài. Quản lý cư trú người nước ngoài và cơ sở kinh doanh có điều kiện về an ninh, trật tự có nơi, có lúc còn hạn chế, sơ hở. Công tác an ninh mạng và bảo vệ bí mật nhà nước tiềm ẩn rủi ro. Công tác phòng ngừa, phát hiện, xử lý tội phạm công nghệ cao, nhất là tội phạm lừa đảo trên không gian mạng hiệu quả chưa cao, vẫn diễn biến phức tạp. Quản lý nhà nước về phòng cháy, chữa cháy, đặc biệt tại cấp xã chưa hiệu quả, vẫn xảy ra các vụ cháy gây thiệt hại nghiêm trọng về người và tài sản.</w:t>
      </w:r>
    </w:p>
    <w:p w14:paraId="6D80B0BE" w14:textId="2E574151" w:rsidR="0060507C" w:rsidRPr="00AB17C7" w:rsidRDefault="00AC512F" w:rsidP="00D404C3">
      <w:pPr>
        <w:shd w:val="clear" w:color="auto" w:fill="FFFFFF" w:themeFill="background1"/>
        <w:spacing w:after="0" w:line="240" w:lineRule="auto"/>
        <w:ind w:firstLine="720"/>
        <w:jc w:val="both"/>
        <w:rPr>
          <w:iCs/>
          <w:color w:val="000000" w:themeColor="text1"/>
          <w:spacing w:val="-4"/>
          <w:szCs w:val="28"/>
          <w:lang w:val="es-MX"/>
        </w:rPr>
      </w:pPr>
      <w:r w:rsidRPr="00AB17C7">
        <w:rPr>
          <w:b/>
          <w:i/>
          <w:color w:val="000000" w:themeColor="text1"/>
          <w:spacing w:val="-4"/>
          <w:szCs w:val="28"/>
          <w:lang w:val="vi-VN"/>
        </w:rPr>
        <w:t xml:space="preserve">(8) </w:t>
      </w:r>
      <w:r w:rsidR="0060507C" w:rsidRPr="00AB17C7">
        <w:rPr>
          <w:b/>
          <w:i/>
          <w:color w:val="000000" w:themeColor="text1"/>
          <w:spacing w:val="-4"/>
          <w:szCs w:val="28"/>
          <w:lang w:val="es-MX"/>
        </w:rPr>
        <w:t xml:space="preserve">Về </w:t>
      </w:r>
      <w:bookmarkStart w:id="22" w:name="_Hlk179639047"/>
      <w:r w:rsidR="0060507C" w:rsidRPr="00AB17C7">
        <w:rPr>
          <w:b/>
          <w:i/>
          <w:color w:val="000000" w:themeColor="text1"/>
          <w:spacing w:val="-4"/>
          <w:szCs w:val="28"/>
          <w:lang w:val="es-MX"/>
        </w:rPr>
        <w:t>công tác chỉ đạo, điều hành của cơ quan chính quyền</w:t>
      </w:r>
      <w:bookmarkEnd w:id="22"/>
      <w:r w:rsidR="0060507C" w:rsidRPr="00AB17C7">
        <w:rPr>
          <w:b/>
          <w:i/>
          <w:color w:val="000000" w:themeColor="text1"/>
          <w:spacing w:val="-4"/>
          <w:szCs w:val="28"/>
          <w:lang w:val="es-MX"/>
        </w:rPr>
        <w:t>:</w:t>
      </w:r>
      <w:r w:rsidR="0060507C" w:rsidRPr="00AB17C7">
        <w:rPr>
          <w:color w:val="000000" w:themeColor="text1"/>
          <w:spacing w:val="-4"/>
          <w:szCs w:val="28"/>
          <w:lang w:val="es-MX"/>
        </w:rPr>
        <w:t xml:space="preserve"> </w:t>
      </w:r>
      <w:r w:rsidR="0060507C" w:rsidRPr="00AB17C7">
        <w:rPr>
          <w:iCs/>
          <w:color w:val="000000" w:themeColor="text1"/>
          <w:spacing w:val="-4"/>
          <w:szCs w:val="28"/>
          <w:lang w:val="es-MX"/>
        </w:rPr>
        <w:t>Kỷ cương hành chính chuyển biến chậm</w:t>
      </w:r>
      <w:r w:rsidR="00505F49" w:rsidRPr="00AB17C7">
        <w:rPr>
          <w:iCs/>
          <w:color w:val="000000" w:themeColor="text1"/>
          <w:spacing w:val="-4"/>
          <w:szCs w:val="28"/>
          <w:lang w:val="es-MX"/>
        </w:rPr>
        <w:t>,</w:t>
      </w:r>
      <w:r w:rsidR="0060507C" w:rsidRPr="00AB17C7">
        <w:rPr>
          <w:iCs/>
          <w:color w:val="000000" w:themeColor="text1"/>
          <w:spacing w:val="-4"/>
          <w:szCs w:val="28"/>
          <w:lang w:val="es-MX"/>
        </w:rPr>
        <w:t xml:space="preserve"> chưa đạt yêu cầu; còn một số cán bộ, công chức vi phạm quy định, bị xử lý kỷ luật. Xếp hạng Chỉ số PCI giảm.</w:t>
      </w:r>
    </w:p>
    <w:p w14:paraId="7D096CF8" w14:textId="3B0B7D12" w:rsidR="0060507C" w:rsidRPr="00AB17C7" w:rsidRDefault="0081333A" w:rsidP="00D404C3">
      <w:pPr>
        <w:pStyle w:val="Header"/>
        <w:shd w:val="clear" w:color="auto" w:fill="FFFFFF" w:themeFill="background1"/>
        <w:ind w:firstLine="720"/>
        <w:jc w:val="both"/>
        <w:rPr>
          <w:b/>
          <w:i/>
          <w:color w:val="000000" w:themeColor="text1"/>
          <w:spacing w:val="-4"/>
          <w:szCs w:val="28"/>
          <w:lang w:val="es-MX"/>
        </w:rPr>
      </w:pPr>
      <w:r w:rsidRPr="00AB17C7">
        <w:rPr>
          <w:b/>
          <w:i/>
          <w:color w:val="000000" w:themeColor="text1"/>
          <w:spacing w:val="-4"/>
          <w:szCs w:val="28"/>
          <w:lang w:val="es-MX"/>
        </w:rPr>
        <w:t>3</w:t>
      </w:r>
      <w:r w:rsidR="00AC512F" w:rsidRPr="00AB17C7">
        <w:rPr>
          <w:b/>
          <w:i/>
          <w:color w:val="000000" w:themeColor="text1"/>
          <w:spacing w:val="-4"/>
          <w:szCs w:val="28"/>
          <w:lang w:val="vi-VN"/>
        </w:rPr>
        <w:t xml:space="preserve">.2. </w:t>
      </w:r>
      <w:r w:rsidR="0060507C" w:rsidRPr="00AB17C7">
        <w:rPr>
          <w:b/>
          <w:i/>
          <w:color w:val="000000" w:themeColor="text1"/>
          <w:spacing w:val="-4"/>
          <w:szCs w:val="28"/>
          <w:lang w:val="es-MX"/>
        </w:rPr>
        <w:t>Nguyên nhân chủ yếu</w:t>
      </w:r>
      <w:r w:rsidR="0060507C" w:rsidRPr="00AB17C7">
        <w:rPr>
          <w:b/>
          <w:i/>
          <w:color w:val="000000" w:themeColor="text1"/>
          <w:spacing w:val="-4"/>
          <w:szCs w:val="28"/>
          <w:lang w:val="vi-VN"/>
        </w:rPr>
        <w:t xml:space="preserve"> của hạn chế, yếu kém</w:t>
      </w:r>
    </w:p>
    <w:p w14:paraId="3948FE4E" w14:textId="25177BE0" w:rsidR="00996173" w:rsidRPr="00AB17C7" w:rsidRDefault="00AC512F" w:rsidP="00D404C3">
      <w:pPr>
        <w:pStyle w:val="NormalWeb"/>
        <w:shd w:val="clear" w:color="auto" w:fill="FFFFFF" w:themeFill="background1"/>
        <w:ind w:firstLine="720"/>
        <w:jc w:val="both"/>
        <w:rPr>
          <w:color w:val="000000" w:themeColor="text1"/>
          <w:spacing w:val="-4"/>
          <w:sz w:val="28"/>
          <w:szCs w:val="28"/>
          <w:lang w:val="es-MX"/>
        </w:rPr>
      </w:pPr>
      <w:r w:rsidRPr="00AB17C7">
        <w:rPr>
          <w:b/>
          <w:i/>
          <w:color w:val="000000" w:themeColor="text1"/>
          <w:spacing w:val="-4"/>
          <w:sz w:val="28"/>
          <w:szCs w:val="28"/>
          <w:lang w:val="vi-VN"/>
        </w:rPr>
        <w:t xml:space="preserve">(1) </w:t>
      </w:r>
      <w:r w:rsidR="0060507C" w:rsidRPr="00AB17C7">
        <w:rPr>
          <w:b/>
          <w:i/>
          <w:color w:val="000000" w:themeColor="text1"/>
          <w:spacing w:val="-4"/>
          <w:sz w:val="28"/>
          <w:szCs w:val="28"/>
          <w:lang w:val="vi-VN"/>
        </w:rPr>
        <w:t>Nguyên nhân khách quan</w:t>
      </w:r>
      <w:r w:rsidR="0060507C" w:rsidRPr="00AB17C7">
        <w:rPr>
          <w:b/>
          <w:i/>
          <w:color w:val="000000" w:themeColor="text1"/>
          <w:spacing w:val="-4"/>
          <w:sz w:val="28"/>
          <w:szCs w:val="28"/>
          <w:lang w:val="es-MX"/>
        </w:rPr>
        <w:t>:</w:t>
      </w:r>
      <w:r w:rsidR="0060507C" w:rsidRPr="00AB17C7">
        <w:rPr>
          <w:i/>
          <w:color w:val="000000" w:themeColor="text1"/>
          <w:spacing w:val="-4"/>
          <w:sz w:val="28"/>
          <w:szCs w:val="28"/>
          <w:lang w:val="es-MX"/>
        </w:rPr>
        <w:t xml:space="preserve"> </w:t>
      </w:r>
      <w:r w:rsidR="00996173" w:rsidRPr="00AB17C7">
        <w:rPr>
          <w:color w:val="000000" w:themeColor="text1"/>
          <w:spacing w:val="-4"/>
          <w:sz w:val="28"/>
          <w:szCs w:val="28"/>
          <w:lang w:val="es-MX"/>
        </w:rPr>
        <w:t xml:space="preserve">Tình hình thế giới biến động, đại dịch Covid-19, thiên tai tác động nặng nề. </w:t>
      </w:r>
      <w:r w:rsidR="00EB3A80" w:rsidRPr="00AB17C7">
        <w:rPr>
          <w:color w:val="000000" w:themeColor="text1"/>
          <w:spacing w:val="-4"/>
          <w:sz w:val="28"/>
          <w:szCs w:val="28"/>
          <w:lang w:val="es-MX"/>
        </w:rPr>
        <w:t>Sự</w:t>
      </w:r>
      <w:r w:rsidR="00EB3A80" w:rsidRPr="00AB17C7">
        <w:rPr>
          <w:color w:val="000000" w:themeColor="text1"/>
          <w:spacing w:val="-4"/>
          <w:sz w:val="28"/>
          <w:szCs w:val="28"/>
          <w:lang w:val="vi-VN"/>
        </w:rPr>
        <w:t xml:space="preserve"> bất cập, không đồng bộ giữa các quy định pháp luật</w:t>
      </w:r>
      <w:r w:rsidR="00F07074" w:rsidRPr="00AB17C7">
        <w:rPr>
          <w:color w:val="000000" w:themeColor="text1"/>
          <w:spacing w:val="-4"/>
          <w:sz w:val="28"/>
          <w:szCs w:val="28"/>
          <w:lang w:val="vi-VN"/>
        </w:rPr>
        <w:t xml:space="preserve"> đã ảnh hưởng lớn đến quá trình xử lý hồ sơ,</w:t>
      </w:r>
      <w:r w:rsidR="003E3D45" w:rsidRPr="00AB17C7">
        <w:rPr>
          <w:color w:val="000000" w:themeColor="text1"/>
          <w:spacing w:val="-4"/>
          <w:sz w:val="28"/>
          <w:szCs w:val="28"/>
          <w:lang w:val="vi-VN"/>
        </w:rPr>
        <w:t xml:space="preserve"> giải quyết các dự án chậm triển khai trên địa bàn. Chưa có cơ chế đột phá trong công tác giải phóng mặt bằng; quy </w:t>
      </w:r>
      <w:r w:rsidR="005201D8" w:rsidRPr="00AB17C7">
        <w:rPr>
          <w:color w:val="000000" w:themeColor="text1"/>
          <w:spacing w:val="-4"/>
          <w:sz w:val="28"/>
          <w:szCs w:val="28"/>
          <w:lang w:val="vi-VN"/>
        </w:rPr>
        <w:t xml:space="preserve">trình; sự phối hợp giữa Hà Nội và các ban, bộ, ngành Trung ương còn tồn tại hạn chế, bất cập. </w:t>
      </w:r>
      <w:r w:rsidR="00AD0907" w:rsidRPr="00AB17C7">
        <w:rPr>
          <w:color w:val="000000" w:themeColor="text1"/>
          <w:spacing w:val="-4"/>
          <w:sz w:val="28"/>
          <w:szCs w:val="28"/>
          <w:lang w:val="vi-VN"/>
        </w:rPr>
        <w:t xml:space="preserve">Hiệu quả </w:t>
      </w:r>
      <w:r w:rsidR="00164490" w:rsidRPr="00AB17C7">
        <w:rPr>
          <w:color w:val="000000" w:themeColor="text1"/>
          <w:spacing w:val="-4"/>
          <w:sz w:val="28"/>
          <w:szCs w:val="28"/>
          <w:lang w:val="vi-VN"/>
        </w:rPr>
        <w:t xml:space="preserve">sử dụng các </w:t>
      </w:r>
      <w:r w:rsidR="00164490" w:rsidRPr="00AB17C7">
        <w:rPr>
          <w:color w:val="000000" w:themeColor="text1"/>
          <w:spacing w:val="-4"/>
          <w:sz w:val="28"/>
          <w:szCs w:val="28"/>
          <w:lang w:val="es-MX"/>
        </w:rPr>
        <w:t>n</w:t>
      </w:r>
      <w:r w:rsidR="00996173" w:rsidRPr="00AB17C7">
        <w:rPr>
          <w:color w:val="000000" w:themeColor="text1"/>
          <w:spacing w:val="-4"/>
          <w:sz w:val="28"/>
          <w:szCs w:val="28"/>
          <w:lang w:val="es-MX"/>
        </w:rPr>
        <w:t xml:space="preserve">guồn lực </w:t>
      </w:r>
      <w:r w:rsidR="00B60579" w:rsidRPr="00AB17C7">
        <w:rPr>
          <w:color w:val="000000" w:themeColor="text1"/>
          <w:spacing w:val="-4"/>
          <w:sz w:val="28"/>
          <w:szCs w:val="28"/>
          <w:lang w:val="es-MX"/>
        </w:rPr>
        <w:t>Nhà</w:t>
      </w:r>
      <w:r w:rsidR="00B60579" w:rsidRPr="00AB17C7">
        <w:rPr>
          <w:color w:val="000000" w:themeColor="text1"/>
          <w:spacing w:val="-4"/>
          <w:sz w:val="28"/>
          <w:szCs w:val="28"/>
          <w:lang w:val="vi-VN"/>
        </w:rPr>
        <w:t xml:space="preserve"> nước và nguồn lực xã hội đáp ứng nhu cầu phát triển kinh tế- xã hội còn hạn chế</w:t>
      </w:r>
      <w:r w:rsidR="000512AF" w:rsidRPr="00AB17C7">
        <w:rPr>
          <w:color w:val="000000" w:themeColor="text1"/>
          <w:spacing w:val="-4"/>
          <w:sz w:val="28"/>
          <w:szCs w:val="28"/>
          <w:lang w:val="vi-VN"/>
        </w:rPr>
        <w:t xml:space="preserve">; </w:t>
      </w:r>
      <w:r w:rsidR="00996173" w:rsidRPr="00AB17C7">
        <w:rPr>
          <w:color w:val="000000" w:themeColor="text1"/>
          <w:spacing w:val="-4"/>
          <w:sz w:val="28"/>
          <w:szCs w:val="28"/>
          <w:lang w:val="es-MX"/>
        </w:rPr>
        <w:t>quá trình đô thị hóa nhanh, di dân cơ học lớn gây</w:t>
      </w:r>
      <w:r w:rsidR="000512AF" w:rsidRPr="00AB17C7">
        <w:rPr>
          <w:color w:val="000000" w:themeColor="text1"/>
          <w:spacing w:val="-4"/>
          <w:sz w:val="28"/>
          <w:szCs w:val="28"/>
          <w:lang w:val="vi-VN"/>
        </w:rPr>
        <w:t xml:space="preserve"> quá tải</w:t>
      </w:r>
      <w:r w:rsidR="00280C4E" w:rsidRPr="00AB17C7">
        <w:rPr>
          <w:color w:val="000000" w:themeColor="text1"/>
          <w:spacing w:val="-4"/>
          <w:sz w:val="28"/>
          <w:szCs w:val="28"/>
          <w:lang w:val="vi-VN"/>
        </w:rPr>
        <w:t xml:space="preserve"> </w:t>
      </w:r>
      <w:r w:rsidR="00996173" w:rsidRPr="00AB17C7">
        <w:rPr>
          <w:color w:val="000000" w:themeColor="text1"/>
          <w:spacing w:val="-4"/>
          <w:sz w:val="28"/>
          <w:szCs w:val="28"/>
          <w:lang w:val="es-MX"/>
        </w:rPr>
        <w:t>lên hạ tầng đô thị và hạ tầng xã hội.</w:t>
      </w:r>
    </w:p>
    <w:p w14:paraId="22F18BE5" w14:textId="5AE4EF4A" w:rsidR="0060507C" w:rsidRPr="00AB17C7" w:rsidRDefault="00AC512F" w:rsidP="00D404C3">
      <w:pPr>
        <w:shd w:val="clear" w:color="auto" w:fill="FFFFFF" w:themeFill="background1"/>
        <w:spacing w:after="0" w:line="240" w:lineRule="auto"/>
        <w:ind w:firstLine="720"/>
        <w:jc w:val="both"/>
        <w:rPr>
          <w:color w:val="000000" w:themeColor="text1"/>
          <w:spacing w:val="-4"/>
          <w:szCs w:val="28"/>
          <w:lang w:val="es-MX"/>
        </w:rPr>
      </w:pPr>
      <w:r w:rsidRPr="00AB17C7">
        <w:rPr>
          <w:b/>
          <w:i/>
          <w:iCs/>
          <w:color w:val="000000" w:themeColor="text1"/>
          <w:spacing w:val="-4"/>
          <w:szCs w:val="28"/>
          <w:lang w:val="vi-VN"/>
        </w:rPr>
        <w:t xml:space="preserve">(2) </w:t>
      </w:r>
      <w:r w:rsidR="0060507C" w:rsidRPr="00AB17C7">
        <w:rPr>
          <w:b/>
          <w:i/>
          <w:iCs/>
          <w:color w:val="000000" w:themeColor="text1"/>
          <w:spacing w:val="-4"/>
          <w:szCs w:val="28"/>
          <w:lang w:val="es-MX"/>
        </w:rPr>
        <w:t xml:space="preserve">Nguyên nhân </w:t>
      </w:r>
      <w:r w:rsidR="0060507C" w:rsidRPr="00AB17C7">
        <w:rPr>
          <w:b/>
          <w:i/>
          <w:color w:val="000000" w:themeColor="text1"/>
          <w:spacing w:val="-4"/>
          <w:szCs w:val="28"/>
          <w:lang w:val="es-MX"/>
        </w:rPr>
        <w:t>chủ quan:</w:t>
      </w:r>
      <w:r w:rsidR="0060507C" w:rsidRPr="00AB17C7">
        <w:rPr>
          <w:i/>
          <w:color w:val="000000" w:themeColor="text1"/>
          <w:spacing w:val="-4"/>
          <w:szCs w:val="28"/>
          <w:lang w:val="es-MX"/>
        </w:rPr>
        <w:t xml:space="preserve"> </w:t>
      </w:r>
      <w:r w:rsidR="0060507C" w:rsidRPr="00AB17C7">
        <w:rPr>
          <w:color w:val="000000" w:themeColor="text1"/>
          <w:spacing w:val="-4"/>
          <w:szCs w:val="28"/>
          <w:lang w:val="es-MX"/>
        </w:rPr>
        <w:t>Nhận thức của một số cấp ủy, chính quyền, Mặt trận Tổ quốc, tổ chức chính trị - xã hội, và bộ phận cán bộ, đảng viên, Nhân dân về vai trò, vị trí Thủ đô còn chưa toàn diện, sâu sắc. Công tác tư tưởng ở một số nơi chưa được coi trọng</w:t>
      </w:r>
      <w:r w:rsidR="00505F49" w:rsidRPr="00AB17C7">
        <w:rPr>
          <w:color w:val="000000" w:themeColor="text1"/>
          <w:spacing w:val="-4"/>
          <w:szCs w:val="28"/>
          <w:lang w:val="es-MX"/>
        </w:rPr>
        <w:t>.</w:t>
      </w:r>
      <w:r w:rsidR="0060507C" w:rsidRPr="00AB17C7">
        <w:rPr>
          <w:color w:val="000000" w:themeColor="text1"/>
          <w:spacing w:val="-4"/>
          <w:szCs w:val="28"/>
          <w:lang w:val="es-MX"/>
        </w:rPr>
        <w:t xml:space="preserve"> Năng lực lãnh đạo, tư duy chiến lược và sức chiến đấu của một số cấp ủy, tổ chức đảng còn yếu; phương thức lãnh đạo chậm đổi mới</w:t>
      </w:r>
      <w:r w:rsidR="00505F49" w:rsidRPr="00AB17C7">
        <w:rPr>
          <w:color w:val="000000" w:themeColor="text1"/>
          <w:spacing w:val="-4"/>
          <w:szCs w:val="28"/>
          <w:lang w:val="es-MX"/>
        </w:rPr>
        <w:t>.</w:t>
      </w:r>
      <w:r w:rsidR="0060507C" w:rsidRPr="00AB17C7">
        <w:rPr>
          <w:color w:val="000000" w:themeColor="text1"/>
          <w:spacing w:val="-4"/>
          <w:szCs w:val="28"/>
          <w:lang w:val="es-MX"/>
        </w:rPr>
        <w:t xml:space="preserve"> Một bộ phận cán bộ, đảng viên thiếu trách nhiệm, năng lực chưa đáp ứng nhiệm vụ,</w:t>
      </w:r>
      <w:r w:rsidR="00505F49" w:rsidRPr="00AB17C7">
        <w:rPr>
          <w:color w:val="000000" w:themeColor="text1"/>
          <w:spacing w:val="-4"/>
          <w:szCs w:val="28"/>
          <w:lang w:val="es-MX"/>
        </w:rPr>
        <w:t xml:space="preserve"> thiếu tiên phong, gương mẫu,</w:t>
      </w:r>
      <w:r w:rsidR="0060507C" w:rsidRPr="00AB17C7">
        <w:rPr>
          <w:color w:val="000000" w:themeColor="text1"/>
          <w:spacing w:val="-4"/>
          <w:szCs w:val="28"/>
          <w:lang w:val="es-MX"/>
        </w:rPr>
        <w:t xml:space="preserve"> thậm chí suy thoái tư tưởng </w:t>
      </w:r>
      <w:r w:rsidR="00232382" w:rsidRPr="00AB17C7">
        <w:rPr>
          <w:color w:val="000000" w:themeColor="text1"/>
          <w:spacing w:val="-4"/>
          <w:szCs w:val="28"/>
          <w:lang w:val="es-MX"/>
        </w:rPr>
        <w:t xml:space="preserve">chính trị, </w:t>
      </w:r>
      <w:r w:rsidR="0060507C" w:rsidRPr="00AB17C7">
        <w:rPr>
          <w:color w:val="000000" w:themeColor="text1"/>
          <w:spacing w:val="-4"/>
          <w:szCs w:val="28"/>
          <w:lang w:val="es-MX"/>
        </w:rPr>
        <w:t>đạo đức, lối sống, làm giảm niềm tin của Nhân dân.</w:t>
      </w:r>
    </w:p>
    <w:p w14:paraId="27908DB6" w14:textId="1BBCC500" w:rsidR="0060507C" w:rsidRPr="00AB17C7" w:rsidRDefault="0060507C" w:rsidP="00D404C3">
      <w:pPr>
        <w:pStyle w:val="break-words"/>
        <w:shd w:val="clear" w:color="auto" w:fill="FFFFFF" w:themeFill="background1"/>
        <w:spacing w:before="0" w:beforeAutospacing="0" w:after="0" w:afterAutospacing="0"/>
        <w:ind w:firstLine="720"/>
        <w:jc w:val="both"/>
        <w:rPr>
          <w:color w:val="000000" w:themeColor="text1"/>
          <w:spacing w:val="-4"/>
          <w:sz w:val="28"/>
          <w:szCs w:val="28"/>
          <w:lang w:val="es-MX"/>
        </w:rPr>
      </w:pPr>
      <w:r w:rsidRPr="00AB17C7">
        <w:rPr>
          <w:color w:val="000000" w:themeColor="text1"/>
          <w:spacing w:val="-4"/>
          <w:sz w:val="28"/>
          <w:szCs w:val="28"/>
          <w:lang w:val="es-MX"/>
        </w:rPr>
        <w:t>Hiệu lực quản lý nhà nước</w:t>
      </w:r>
      <w:r w:rsidR="00996173" w:rsidRPr="00AB17C7">
        <w:rPr>
          <w:color w:val="000000" w:themeColor="text1"/>
          <w:spacing w:val="-4"/>
          <w:sz w:val="28"/>
          <w:szCs w:val="28"/>
          <w:lang w:val="es-MX"/>
        </w:rPr>
        <w:t>,</w:t>
      </w:r>
      <w:r w:rsidRPr="00AB17C7">
        <w:rPr>
          <w:color w:val="000000" w:themeColor="text1"/>
          <w:spacing w:val="-4"/>
          <w:sz w:val="28"/>
          <w:szCs w:val="28"/>
          <w:lang w:val="es-MX"/>
        </w:rPr>
        <w:t xml:space="preserve"> c</w:t>
      </w:r>
      <w:r w:rsidR="00996173" w:rsidRPr="00AB17C7">
        <w:rPr>
          <w:color w:val="000000" w:themeColor="text1"/>
          <w:spacing w:val="-4"/>
          <w:sz w:val="28"/>
          <w:szCs w:val="28"/>
          <w:lang w:val="es-MX"/>
        </w:rPr>
        <w:t>ải cách hành chính chưa đột phá</w:t>
      </w:r>
      <w:r w:rsidRPr="00AB17C7">
        <w:rPr>
          <w:color w:val="000000" w:themeColor="text1"/>
          <w:spacing w:val="-4"/>
          <w:sz w:val="28"/>
          <w:szCs w:val="28"/>
          <w:lang w:val="es-MX"/>
        </w:rPr>
        <w:t>. Công tác dự báo, hoạch định chính sách</w:t>
      </w:r>
      <w:r w:rsidR="00996173" w:rsidRPr="00AB17C7">
        <w:rPr>
          <w:color w:val="000000" w:themeColor="text1"/>
          <w:spacing w:val="-4"/>
          <w:sz w:val="28"/>
          <w:szCs w:val="28"/>
          <w:lang w:val="es-MX"/>
        </w:rPr>
        <w:t xml:space="preserve"> còn hạn chế</w:t>
      </w:r>
      <w:r w:rsidRPr="00AB17C7">
        <w:rPr>
          <w:color w:val="000000" w:themeColor="text1"/>
          <w:spacing w:val="-4"/>
          <w:sz w:val="28"/>
          <w:szCs w:val="28"/>
          <w:lang w:val="es-MX"/>
        </w:rPr>
        <w:t>;</w:t>
      </w:r>
      <w:r w:rsidR="00996173" w:rsidRPr="00AB17C7">
        <w:rPr>
          <w:color w:val="000000" w:themeColor="text1"/>
          <w:spacing w:val="-4"/>
          <w:sz w:val="28"/>
          <w:szCs w:val="28"/>
          <w:lang w:val="es-MX"/>
        </w:rPr>
        <w:t xml:space="preserve"> cơ chế</w:t>
      </w:r>
      <w:r w:rsidRPr="00AB17C7">
        <w:rPr>
          <w:color w:val="000000" w:themeColor="text1"/>
          <w:spacing w:val="-4"/>
          <w:sz w:val="28"/>
          <w:szCs w:val="28"/>
          <w:lang w:val="es-MX"/>
        </w:rPr>
        <w:t xml:space="preserve"> phối hợp giữa các sở, ngành và địa phương thiếu chặt chẽ, bị động. Ứng dụng </w:t>
      </w:r>
      <w:r w:rsidR="000E0E98" w:rsidRPr="00AB17C7">
        <w:rPr>
          <w:color w:val="000000" w:themeColor="text1"/>
          <w:spacing w:val="-4"/>
          <w:sz w:val="28"/>
          <w:szCs w:val="28"/>
          <w:lang w:val="es-MX"/>
        </w:rPr>
        <w:t>CNTT</w:t>
      </w:r>
      <w:r w:rsidRPr="00AB17C7">
        <w:rPr>
          <w:color w:val="000000" w:themeColor="text1"/>
          <w:spacing w:val="-4"/>
          <w:sz w:val="28"/>
          <w:szCs w:val="28"/>
          <w:lang w:val="es-MX"/>
        </w:rPr>
        <w:t>, chuyển đổi số chưa đồng bộ. Một số cấp ủy và ủy ban kiểm tra chưa quyết liệt trong kiểm tra, giám sát, còn nể nang, né tránh, làm giảm hiệu quả lãnh đạo và xử lý vi phạm.</w:t>
      </w:r>
    </w:p>
    <w:p w14:paraId="78243D92" w14:textId="77777777" w:rsidR="006305F3" w:rsidRPr="00AB17C7" w:rsidRDefault="006305F3" w:rsidP="00D404C3">
      <w:pPr>
        <w:shd w:val="clear" w:color="auto" w:fill="FFFFFF" w:themeFill="background1"/>
        <w:spacing w:after="0" w:line="240" w:lineRule="auto"/>
        <w:ind w:firstLine="720"/>
        <w:jc w:val="both"/>
        <w:rPr>
          <w:b/>
          <w:color w:val="000000" w:themeColor="text1"/>
          <w:spacing w:val="-4"/>
          <w:szCs w:val="28"/>
          <w:lang w:val="es-MX"/>
        </w:rPr>
      </w:pPr>
    </w:p>
    <w:p w14:paraId="4DC322F5" w14:textId="79DEEC82" w:rsidR="00D029CF" w:rsidRPr="00AB17C7" w:rsidRDefault="0081333A" w:rsidP="00D404C3">
      <w:pPr>
        <w:shd w:val="clear" w:color="auto" w:fill="FFFFFF" w:themeFill="background1"/>
        <w:spacing w:after="0" w:line="240" w:lineRule="auto"/>
        <w:ind w:firstLine="720"/>
        <w:jc w:val="both"/>
        <w:rPr>
          <w:b/>
          <w:color w:val="000000" w:themeColor="text1"/>
          <w:spacing w:val="-4"/>
          <w:szCs w:val="28"/>
          <w:lang w:val="es-MX"/>
        </w:rPr>
      </w:pPr>
      <w:r w:rsidRPr="00AB17C7">
        <w:rPr>
          <w:b/>
          <w:color w:val="000000" w:themeColor="text1"/>
          <w:spacing w:val="-4"/>
          <w:szCs w:val="28"/>
          <w:lang w:val="es-MX"/>
        </w:rPr>
        <w:lastRenderedPageBreak/>
        <w:t>4</w:t>
      </w:r>
      <w:r w:rsidR="0060507C" w:rsidRPr="00AB17C7">
        <w:rPr>
          <w:b/>
          <w:color w:val="000000" w:themeColor="text1"/>
          <w:spacing w:val="-4"/>
          <w:szCs w:val="28"/>
          <w:lang w:val="es-MX"/>
        </w:rPr>
        <w:t xml:space="preserve">. </w:t>
      </w:r>
      <w:r w:rsidR="00FE677A" w:rsidRPr="00AB17C7">
        <w:rPr>
          <w:b/>
          <w:color w:val="000000" w:themeColor="text1"/>
          <w:spacing w:val="-4"/>
          <w:szCs w:val="28"/>
          <w:lang w:val="es-MX"/>
        </w:rPr>
        <w:t>B</w:t>
      </w:r>
      <w:r w:rsidR="0060507C" w:rsidRPr="00AB17C7">
        <w:rPr>
          <w:b/>
          <w:color w:val="000000" w:themeColor="text1"/>
          <w:spacing w:val="-4"/>
          <w:szCs w:val="28"/>
          <w:lang w:val="es-MX"/>
        </w:rPr>
        <w:t xml:space="preserve">ài học kinh nghiệm </w:t>
      </w:r>
    </w:p>
    <w:p w14:paraId="3AC21A80" w14:textId="25309A5E" w:rsidR="0060507C" w:rsidRPr="00AB17C7" w:rsidRDefault="0060507C" w:rsidP="00D404C3">
      <w:pPr>
        <w:shd w:val="clear" w:color="auto" w:fill="FFFFFF" w:themeFill="background1"/>
        <w:spacing w:after="0" w:line="240" w:lineRule="auto"/>
        <w:ind w:firstLine="720"/>
        <w:jc w:val="both"/>
        <w:rPr>
          <w:color w:val="000000" w:themeColor="text1"/>
          <w:spacing w:val="-4"/>
          <w:szCs w:val="28"/>
          <w:bdr w:val="none" w:sz="0" w:space="0" w:color="auto" w:frame="1"/>
          <w:lang w:val="vi-VN"/>
        </w:rPr>
      </w:pPr>
      <w:r w:rsidRPr="00AB17C7">
        <w:rPr>
          <w:b/>
          <w:i/>
          <w:iCs/>
          <w:color w:val="000000" w:themeColor="text1"/>
          <w:spacing w:val="-4"/>
          <w:szCs w:val="28"/>
          <w:lang w:val="vi-VN"/>
        </w:rPr>
        <w:t>Một là</w:t>
      </w:r>
      <w:r w:rsidRPr="00AB17C7">
        <w:rPr>
          <w:i/>
          <w:iCs/>
          <w:color w:val="000000" w:themeColor="text1"/>
          <w:spacing w:val="-4"/>
          <w:szCs w:val="28"/>
          <w:lang w:val="vi-VN"/>
        </w:rPr>
        <w:t>,</w:t>
      </w:r>
      <w:r w:rsidRPr="00AB17C7">
        <w:rPr>
          <w:color w:val="000000" w:themeColor="text1"/>
          <w:spacing w:val="-4"/>
          <w:szCs w:val="28"/>
          <w:lang w:val="vi-VN"/>
        </w:rPr>
        <w:t xml:space="preserve"> </w:t>
      </w:r>
      <w:r w:rsidR="00281443" w:rsidRPr="00AB17C7">
        <w:rPr>
          <w:color w:val="000000" w:themeColor="text1"/>
          <w:spacing w:val="-4"/>
          <w:szCs w:val="28"/>
          <w:lang w:val="es-MX"/>
        </w:rPr>
        <w:t>n</w:t>
      </w:r>
      <w:r w:rsidR="00054A7A" w:rsidRPr="00AB17C7">
        <w:rPr>
          <w:color w:val="000000" w:themeColor="text1"/>
          <w:spacing w:val="-4"/>
          <w:szCs w:val="28"/>
          <w:bdr w:val="none" w:sz="0" w:space="0" w:color="auto" w:frame="1"/>
          <w:lang w:val="vi-VN"/>
        </w:rPr>
        <w:t xml:space="preserve">hận thức rõ vai trò, vị trí của Thủ đô, </w:t>
      </w:r>
      <w:r w:rsidRPr="00AB17C7">
        <w:rPr>
          <w:color w:val="000000" w:themeColor="text1"/>
          <w:spacing w:val="-4"/>
          <w:szCs w:val="28"/>
          <w:lang w:val="vi-VN"/>
        </w:rPr>
        <w:t xml:space="preserve">phải bám sát và vận dụng sáng tạo, có hiệu </w:t>
      </w:r>
      <w:r w:rsidR="006B1F2F" w:rsidRPr="00AB17C7">
        <w:rPr>
          <w:color w:val="000000" w:themeColor="text1"/>
          <w:spacing w:val="-4"/>
          <w:szCs w:val="28"/>
          <w:lang w:val="vi-VN"/>
        </w:rPr>
        <w:t xml:space="preserve">quả, huy động được sức mạnh tổng hợp của cả hệ thống chính trị thực hiện </w:t>
      </w:r>
      <w:r w:rsidRPr="00AB17C7">
        <w:rPr>
          <w:color w:val="000000" w:themeColor="text1"/>
          <w:spacing w:val="-4"/>
          <w:szCs w:val="28"/>
          <w:lang w:val="vi-VN"/>
        </w:rPr>
        <w:t>các chủ trương của Đảng</w:t>
      </w:r>
      <w:r w:rsidR="006F5AF0" w:rsidRPr="00AB17C7">
        <w:rPr>
          <w:color w:val="000000" w:themeColor="text1"/>
          <w:spacing w:val="-4"/>
          <w:szCs w:val="28"/>
          <w:lang w:val="vi-VN"/>
        </w:rPr>
        <w:t>, chính sách pháp luật của Nhà nước</w:t>
      </w:r>
      <w:r w:rsidRPr="00AB17C7">
        <w:rPr>
          <w:color w:val="000000" w:themeColor="text1"/>
          <w:spacing w:val="-4"/>
          <w:szCs w:val="28"/>
          <w:lang w:val="vi-VN"/>
        </w:rPr>
        <w:t xml:space="preserve"> vào tình hình thực tiễn của Thủ </w:t>
      </w:r>
      <w:r w:rsidR="00EF1751" w:rsidRPr="00AB17C7">
        <w:rPr>
          <w:color w:val="000000" w:themeColor="text1"/>
          <w:spacing w:val="-4"/>
          <w:szCs w:val="28"/>
          <w:lang w:val="vi-VN"/>
        </w:rPr>
        <w:t xml:space="preserve">đô. Tăng cường sự đoàn </w:t>
      </w:r>
      <w:r w:rsidR="009A1045" w:rsidRPr="00AB17C7">
        <w:rPr>
          <w:color w:val="000000" w:themeColor="text1"/>
          <w:spacing w:val="-4"/>
          <w:szCs w:val="28"/>
          <w:lang w:val="vi-VN"/>
        </w:rPr>
        <w:t xml:space="preserve">kết, gắn bó giữa Đảng bộ, chính quyền và Nhân dân; xây dựng thế trận </w:t>
      </w:r>
      <w:r w:rsidR="00FF1C51" w:rsidRPr="00AB17C7">
        <w:rPr>
          <w:color w:val="000000" w:themeColor="text1"/>
          <w:spacing w:val="-4"/>
          <w:szCs w:val="28"/>
          <w:lang w:val="vi-VN"/>
        </w:rPr>
        <w:t xml:space="preserve">lòng dân vững chắc, giữ vững ổn định chính trị, trật tự an toàn xã hội trong mọi tình huống. </w:t>
      </w:r>
      <w:r w:rsidRPr="00AB17C7">
        <w:rPr>
          <w:color w:val="000000" w:themeColor="text1"/>
          <w:spacing w:val="-4"/>
          <w:szCs w:val="28"/>
          <w:lang w:val="vi-VN"/>
        </w:rPr>
        <w:t xml:space="preserve">Quyết liệt </w:t>
      </w:r>
      <w:r w:rsidR="0028369F" w:rsidRPr="00AB17C7">
        <w:rPr>
          <w:color w:val="000000" w:themeColor="text1"/>
          <w:spacing w:val="-4"/>
          <w:szCs w:val="28"/>
          <w:lang w:val="vi-VN"/>
        </w:rPr>
        <w:t xml:space="preserve">trong đổi mới nội dung, phương thức lãnh đạo, </w:t>
      </w:r>
      <w:r w:rsidR="00BA7B55" w:rsidRPr="00AB17C7">
        <w:rPr>
          <w:color w:val="000000" w:themeColor="text1"/>
          <w:spacing w:val="-4"/>
          <w:szCs w:val="28"/>
          <w:lang w:val="vi-VN"/>
        </w:rPr>
        <w:t xml:space="preserve">mạnh dạn </w:t>
      </w:r>
      <w:r w:rsidRPr="00AB17C7">
        <w:rPr>
          <w:color w:val="000000" w:themeColor="text1"/>
          <w:spacing w:val="-4"/>
          <w:szCs w:val="28"/>
          <w:lang w:val="vi-VN"/>
        </w:rPr>
        <w:t xml:space="preserve">xây dựng, triển khai các cơ chế, chính sách </w:t>
      </w:r>
      <w:r w:rsidR="006F5AF0" w:rsidRPr="00AB17C7">
        <w:rPr>
          <w:color w:val="000000" w:themeColor="text1"/>
          <w:spacing w:val="-4"/>
          <w:szCs w:val="28"/>
          <w:lang w:val="vi-VN"/>
        </w:rPr>
        <w:t xml:space="preserve">đột phá </w:t>
      </w:r>
      <w:r w:rsidRPr="00AB17C7">
        <w:rPr>
          <w:color w:val="000000" w:themeColor="text1"/>
          <w:spacing w:val="-4"/>
          <w:szCs w:val="28"/>
          <w:lang w:val="vi-VN"/>
        </w:rPr>
        <w:t xml:space="preserve">cho sự phát triển của Thủ đô. </w:t>
      </w:r>
    </w:p>
    <w:p w14:paraId="437F66C8" w14:textId="7A156D86" w:rsidR="0060507C" w:rsidRPr="00AB17C7" w:rsidRDefault="0060507C" w:rsidP="00D404C3">
      <w:pPr>
        <w:shd w:val="clear" w:color="auto" w:fill="FFFFFF" w:themeFill="background1"/>
        <w:spacing w:after="0" w:line="240" w:lineRule="auto"/>
        <w:ind w:firstLine="720"/>
        <w:jc w:val="both"/>
        <w:rPr>
          <w:color w:val="000000" w:themeColor="text1"/>
          <w:spacing w:val="-4"/>
          <w:szCs w:val="28"/>
          <w:bdr w:val="none" w:sz="0" w:space="0" w:color="auto" w:frame="1"/>
          <w:lang w:val="vi-VN"/>
        </w:rPr>
      </w:pPr>
      <w:r w:rsidRPr="00AB17C7">
        <w:rPr>
          <w:b/>
          <w:i/>
          <w:iCs/>
          <w:color w:val="000000" w:themeColor="text1"/>
          <w:spacing w:val="-4"/>
          <w:szCs w:val="28"/>
          <w:lang w:val="vi-VN"/>
        </w:rPr>
        <w:t>Hai là</w:t>
      </w:r>
      <w:r w:rsidRPr="00AB17C7">
        <w:rPr>
          <w:i/>
          <w:iCs/>
          <w:color w:val="000000" w:themeColor="text1"/>
          <w:spacing w:val="-4"/>
          <w:szCs w:val="28"/>
          <w:lang w:val="vi-VN"/>
        </w:rPr>
        <w:t>,</w:t>
      </w:r>
      <w:r w:rsidRPr="00AB17C7">
        <w:rPr>
          <w:color w:val="000000" w:themeColor="text1"/>
          <w:spacing w:val="-4"/>
          <w:szCs w:val="28"/>
          <w:lang w:val="vi-VN"/>
        </w:rPr>
        <w:t xml:space="preserve"> </w:t>
      </w:r>
      <w:r w:rsidR="00281443" w:rsidRPr="00AB17C7">
        <w:rPr>
          <w:color w:val="000000" w:themeColor="text1"/>
          <w:spacing w:val="-4"/>
          <w:szCs w:val="28"/>
          <w:lang w:val="vi-VN"/>
        </w:rPr>
        <w:t xml:space="preserve">sự </w:t>
      </w:r>
      <w:r w:rsidR="006D4843" w:rsidRPr="00AB17C7">
        <w:rPr>
          <w:color w:val="000000" w:themeColor="text1"/>
          <w:spacing w:val="-4"/>
          <w:szCs w:val="28"/>
          <w:lang w:val="vi-VN"/>
        </w:rPr>
        <w:t>lãnh đạo</w:t>
      </w:r>
      <w:r w:rsidR="00281443" w:rsidRPr="00AB17C7">
        <w:rPr>
          <w:color w:val="000000" w:themeColor="text1"/>
          <w:spacing w:val="-4"/>
          <w:szCs w:val="28"/>
          <w:lang w:val="vi-VN"/>
        </w:rPr>
        <w:t xml:space="preserve"> đúng đắn </w:t>
      </w:r>
      <w:r w:rsidR="006D4843" w:rsidRPr="00AB17C7">
        <w:rPr>
          <w:color w:val="000000" w:themeColor="text1"/>
          <w:spacing w:val="-4"/>
          <w:szCs w:val="28"/>
          <w:lang w:val="vi-VN"/>
        </w:rPr>
        <w:t>của Đảng</w:t>
      </w:r>
      <w:r w:rsidR="00281443" w:rsidRPr="00AB17C7">
        <w:rPr>
          <w:color w:val="000000" w:themeColor="text1"/>
          <w:spacing w:val="-4"/>
          <w:szCs w:val="28"/>
          <w:lang w:val="vi-VN"/>
        </w:rPr>
        <w:t xml:space="preserve"> bộ,</w:t>
      </w:r>
      <w:r w:rsidR="006D4843" w:rsidRPr="00AB17C7">
        <w:rPr>
          <w:color w:val="000000" w:themeColor="text1"/>
          <w:spacing w:val="-4"/>
          <w:szCs w:val="28"/>
          <w:lang w:val="vi-VN"/>
        </w:rPr>
        <w:t xml:space="preserve"> trách nhiệm của các cấp ủy, người đứng đầu là nhân tố quyết định thành công; </w:t>
      </w:r>
      <w:r w:rsidRPr="00AB17C7">
        <w:rPr>
          <w:color w:val="000000" w:themeColor="text1"/>
          <w:spacing w:val="-4"/>
          <w:szCs w:val="28"/>
          <w:lang w:val="vi-VN"/>
        </w:rPr>
        <w:t xml:space="preserve">luôn coi trọng làm tốt </w:t>
      </w:r>
      <w:r w:rsidRPr="00AB17C7">
        <w:rPr>
          <w:iCs/>
          <w:color w:val="000000" w:themeColor="text1"/>
          <w:spacing w:val="-4"/>
          <w:szCs w:val="28"/>
          <w:lang w:val="vi-VN"/>
        </w:rPr>
        <w:t xml:space="preserve">công tác xây dựng, chỉnh đốn Đảng, quyết tâm xây dựng hệ thống chính trị tinh, gọn, mạnh, hiệu năng, hiệu </w:t>
      </w:r>
      <w:r w:rsidR="00B14255" w:rsidRPr="00AB17C7">
        <w:rPr>
          <w:iCs/>
          <w:color w:val="000000" w:themeColor="text1"/>
          <w:spacing w:val="-4"/>
          <w:szCs w:val="28"/>
          <w:lang w:val="vi-VN"/>
        </w:rPr>
        <w:t xml:space="preserve">lực, </w:t>
      </w:r>
      <w:r w:rsidRPr="00AB17C7">
        <w:rPr>
          <w:iCs/>
          <w:color w:val="000000" w:themeColor="text1"/>
          <w:spacing w:val="-4"/>
          <w:szCs w:val="28"/>
          <w:lang w:val="vi-VN"/>
        </w:rPr>
        <w:t>hiệu quả</w:t>
      </w:r>
      <w:r w:rsidRPr="00AB17C7">
        <w:rPr>
          <w:color w:val="000000" w:themeColor="text1"/>
          <w:spacing w:val="-4"/>
          <w:szCs w:val="28"/>
          <w:bdr w:val="none" w:sz="0" w:space="0" w:color="auto" w:frame="1"/>
          <w:lang w:val="vi-VN"/>
        </w:rPr>
        <w:t xml:space="preserve">, gắn kết chặt chẽ giữa </w:t>
      </w:r>
      <w:r w:rsidRPr="00AB17C7">
        <w:rPr>
          <w:i/>
          <w:color w:val="000000" w:themeColor="text1"/>
          <w:spacing w:val="-4"/>
          <w:szCs w:val="28"/>
          <w:bdr w:val="none" w:sz="0" w:space="0" w:color="auto" w:frame="1"/>
          <w:lang w:val="vi-VN"/>
        </w:rPr>
        <w:t>“xây”</w:t>
      </w:r>
      <w:r w:rsidRPr="00AB17C7">
        <w:rPr>
          <w:color w:val="000000" w:themeColor="text1"/>
          <w:spacing w:val="-4"/>
          <w:szCs w:val="28"/>
          <w:bdr w:val="none" w:sz="0" w:space="0" w:color="auto" w:frame="1"/>
          <w:lang w:val="vi-VN"/>
        </w:rPr>
        <w:t xml:space="preserve"> và </w:t>
      </w:r>
      <w:r w:rsidRPr="00AB17C7">
        <w:rPr>
          <w:i/>
          <w:color w:val="000000" w:themeColor="text1"/>
          <w:spacing w:val="-4"/>
          <w:szCs w:val="28"/>
          <w:bdr w:val="none" w:sz="0" w:space="0" w:color="auto" w:frame="1"/>
          <w:lang w:val="vi-VN"/>
        </w:rPr>
        <w:t>“chống”</w:t>
      </w:r>
      <w:r w:rsidR="00AF05A7" w:rsidRPr="00AB17C7">
        <w:rPr>
          <w:color w:val="000000" w:themeColor="text1"/>
          <w:spacing w:val="-4"/>
          <w:szCs w:val="28"/>
          <w:bdr w:val="none" w:sz="0" w:space="0" w:color="auto" w:frame="1"/>
          <w:lang w:val="vi-VN"/>
        </w:rPr>
        <w:t>.</w:t>
      </w:r>
      <w:r w:rsidRPr="00AB17C7">
        <w:rPr>
          <w:color w:val="000000" w:themeColor="text1"/>
          <w:spacing w:val="-4"/>
          <w:szCs w:val="28"/>
          <w:bdr w:val="none" w:sz="0" w:space="0" w:color="auto" w:frame="1"/>
          <w:lang w:val="vi-VN"/>
        </w:rPr>
        <w:t xml:space="preserve"> </w:t>
      </w:r>
      <w:r w:rsidRPr="00AB17C7">
        <w:rPr>
          <w:color w:val="000000" w:themeColor="text1"/>
          <w:spacing w:val="-4"/>
          <w:szCs w:val="28"/>
          <w:lang w:val="vi-VN"/>
        </w:rPr>
        <w:t xml:space="preserve">Thực hiện tốt các nguyên tắc tổ chức và </w:t>
      </w:r>
      <w:r w:rsidR="006F5AF0" w:rsidRPr="00AB17C7">
        <w:rPr>
          <w:color w:val="000000" w:themeColor="text1"/>
          <w:spacing w:val="-4"/>
          <w:szCs w:val="28"/>
          <w:lang w:val="vi-VN"/>
        </w:rPr>
        <w:t>sinh hoạt</w:t>
      </w:r>
      <w:r w:rsidRPr="00AB17C7">
        <w:rPr>
          <w:color w:val="000000" w:themeColor="text1"/>
          <w:spacing w:val="-4"/>
          <w:szCs w:val="28"/>
          <w:lang w:val="vi-VN"/>
        </w:rPr>
        <w:t xml:space="preserve"> của Đảng, </w:t>
      </w:r>
      <w:r w:rsidR="002943A1" w:rsidRPr="00AB17C7">
        <w:rPr>
          <w:color w:val="000000" w:themeColor="text1"/>
          <w:spacing w:val="-4"/>
          <w:szCs w:val="28"/>
          <w:lang w:val="vi-VN"/>
        </w:rPr>
        <w:t xml:space="preserve">nhất </w:t>
      </w:r>
      <w:r w:rsidRPr="00AB17C7">
        <w:rPr>
          <w:color w:val="000000" w:themeColor="text1"/>
          <w:spacing w:val="-4"/>
          <w:szCs w:val="28"/>
          <w:lang w:val="vi-VN"/>
        </w:rPr>
        <w:t xml:space="preserve">là nguyên tắc tập trung dân chủ; </w:t>
      </w:r>
      <w:r w:rsidR="00D35932" w:rsidRPr="00AB17C7">
        <w:rPr>
          <w:color w:val="000000" w:themeColor="text1"/>
          <w:spacing w:val="-4"/>
          <w:szCs w:val="28"/>
          <w:bdr w:val="none" w:sz="0" w:space="0" w:color="auto" w:frame="1"/>
          <w:lang w:val="vi-VN"/>
        </w:rPr>
        <w:t>đ</w:t>
      </w:r>
      <w:r w:rsidR="006F5AF0" w:rsidRPr="00AB17C7">
        <w:rPr>
          <w:color w:val="000000" w:themeColor="text1"/>
          <w:spacing w:val="-4"/>
          <w:szCs w:val="28"/>
          <w:bdr w:val="none" w:sz="0" w:space="0" w:color="auto" w:frame="1"/>
          <w:lang w:val="vi-VN"/>
        </w:rPr>
        <w:t>ẩy mạnh phân cấp, ủy quyền,</w:t>
      </w:r>
      <w:r w:rsidR="000A1D5F" w:rsidRPr="00AB17C7">
        <w:rPr>
          <w:color w:val="000000" w:themeColor="text1"/>
          <w:spacing w:val="-4"/>
          <w:szCs w:val="28"/>
          <w:bdr w:val="none" w:sz="0" w:space="0" w:color="auto" w:frame="1"/>
          <w:lang w:val="vi-VN"/>
        </w:rPr>
        <w:t xml:space="preserve"> đồng thời </w:t>
      </w:r>
      <w:r w:rsidR="00D35932" w:rsidRPr="00AB17C7">
        <w:rPr>
          <w:color w:val="000000" w:themeColor="text1"/>
          <w:spacing w:val="-4"/>
          <w:szCs w:val="28"/>
          <w:bdr w:val="none" w:sz="0" w:space="0" w:color="auto" w:frame="1"/>
          <w:lang w:val="vi-VN"/>
        </w:rPr>
        <w:t>thường xuyên</w:t>
      </w:r>
      <w:r w:rsidR="006F5AF0" w:rsidRPr="00AB17C7">
        <w:rPr>
          <w:color w:val="000000" w:themeColor="text1"/>
          <w:spacing w:val="-4"/>
          <w:szCs w:val="28"/>
          <w:bdr w:val="none" w:sz="0" w:space="0" w:color="auto" w:frame="1"/>
          <w:lang w:val="vi-VN"/>
        </w:rPr>
        <w:t xml:space="preserve"> kiểm tra, giám sát</w:t>
      </w:r>
      <w:r w:rsidR="00D35932" w:rsidRPr="00AB17C7">
        <w:rPr>
          <w:color w:val="000000" w:themeColor="text1"/>
          <w:spacing w:val="-4"/>
          <w:szCs w:val="28"/>
          <w:bdr w:val="none" w:sz="0" w:space="0" w:color="auto" w:frame="1"/>
          <w:lang w:val="vi-VN"/>
        </w:rPr>
        <w:t xml:space="preserve"> chặt chẽ</w:t>
      </w:r>
      <w:r w:rsidR="000A1D5F" w:rsidRPr="00AB17C7">
        <w:rPr>
          <w:color w:val="000000" w:themeColor="text1"/>
          <w:spacing w:val="-4"/>
          <w:szCs w:val="28"/>
          <w:bdr w:val="none" w:sz="0" w:space="0" w:color="auto" w:frame="1"/>
          <w:lang w:val="vi-VN"/>
        </w:rPr>
        <w:t>, khắc phục hạn chế trong khâu tổ chức thực hiện</w:t>
      </w:r>
      <w:r w:rsidR="00733740" w:rsidRPr="00AB17C7">
        <w:rPr>
          <w:color w:val="000000" w:themeColor="text1"/>
          <w:spacing w:val="-4"/>
          <w:szCs w:val="28"/>
          <w:bdr w:val="none" w:sz="0" w:space="0" w:color="auto" w:frame="1"/>
          <w:lang w:val="vi-VN"/>
        </w:rPr>
        <w:t>, nâng cao năng lực thực thi</w:t>
      </w:r>
      <w:r w:rsidR="006F5AF0" w:rsidRPr="00AB17C7">
        <w:rPr>
          <w:color w:val="000000" w:themeColor="text1"/>
          <w:spacing w:val="-4"/>
          <w:szCs w:val="28"/>
          <w:bdr w:val="none" w:sz="0" w:space="0" w:color="auto" w:frame="1"/>
          <w:lang w:val="vi-VN"/>
        </w:rPr>
        <w:t xml:space="preserve">. </w:t>
      </w:r>
    </w:p>
    <w:p w14:paraId="6AF9CD90" w14:textId="3F4265E7" w:rsidR="00552059" w:rsidRPr="00AB17C7" w:rsidRDefault="0060507C" w:rsidP="00D404C3">
      <w:pPr>
        <w:shd w:val="clear" w:color="auto" w:fill="FFFFFF" w:themeFill="background1"/>
        <w:spacing w:after="0" w:line="240" w:lineRule="auto"/>
        <w:ind w:firstLine="720"/>
        <w:jc w:val="both"/>
        <w:rPr>
          <w:color w:val="000000" w:themeColor="text1"/>
          <w:spacing w:val="-4"/>
          <w:szCs w:val="28"/>
          <w:bdr w:val="none" w:sz="0" w:space="0" w:color="auto" w:frame="1"/>
          <w:lang w:val="vi-VN"/>
        </w:rPr>
      </w:pPr>
      <w:r w:rsidRPr="00AB17C7">
        <w:rPr>
          <w:color w:val="000000" w:themeColor="text1"/>
          <w:spacing w:val="-4"/>
          <w:szCs w:val="28"/>
          <w:bdr w:val="none" w:sz="0" w:space="0" w:color="auto" w:frame="1"/>
          <w:lang w:val="vi-VN"/>
        </w:rPr>
        <w:t xml:space="preserve"> </w:t>
      </w:r>
      <w:r w:rsidRPr="00AB17C7">
        <w:rPr>
          <w:b/>
          <w:i/>
          <w:iCs/>
          <w:color w:val="000000" w:themeColor="text1"/>
          <w:spacing w:val="-4"/>
          <w:szCs w:val="28"/>
          <w:bdr w:val="none" w:sz="0" w:space="0" w:color="auto" w:frame="1"/>
          <w:lang w:val="vi-VN"/>
        </w:rPr>
        <w:t>Ba là</w:t>
      </w:r>
      <w:r w:rsidRPr="00AB17C7">
        <w:rPr>
          <w:i/>
          <w:iCs/>
          <w:color w:val="000000" w:themeColor="text1"/>
          <w:spacing w:val="-4"/>
          <w:szCs w:val="28"/>
          <w:bdr w:val="none" w:sz="0" w:space="0" w:color="auto" w:frame="1"/>
          <w:lang w:val="vi-VN"/>
        </w:rPr>
        <w:t>,</w:t>
      </w:r>
      <w:r w:rsidRPr="00AB17C7">
        <w:rPr>
          <w:color w:val="000000" w:themeColor="text1"/>
          <w:spacing w:val="-4"/>
          <w:szCs w:val="28"/>
          <w:bdr w:val="none" w:sz="0" w:space="0" w:color="auto" w:frame="1"/>
          <w:lang w:val="vi-VN"/>
        </w:rPr>
        <w:t xml:space="preserve"> quán triệt sâu sắc, thực hiện nghiêm túc quan điểm </w:t>
      </w:r>
      <w:r w:rsidRPr="00AB17C7">
        <w:rPr>
          <w:i/>
          <w:color w:val="000000" w:themeColor="text1"/>
          <w:spacing w:val="-4"/>
          <w:szCs w:val="28"/>
          <w:bdr w:val="none" w:sz="0" w:space="0" w:color="auto" w:frame="1"/>
          <w:lang w:val="vi-VN"/>
        </w:rPr>
        <w:t>"Dân là gốc"</w:t>
      </w:r>
      <w:r w:rsidRPr="00AB17C7">
        <w:rPr>
          <w:color w:val="000000" w:themeColor="text1"/>
          <w:spacing w:val="-4"/>
          <w:szCs w:val="28"/>
          <w:bdr w:val="none" w:sz="0" w:space="0" w:color="auto" w:frame="1"/>
          <w:lang w:val="vi-VN"/>
        </w:rPr>
        <w:t xml:space="preserve">; mọi chủ trương, đường lối, chính sách đều </w:t>
      </w:r>
      <w:r w:rsidR="006F5AF0" w:rsidRPr="00AB17C7">
        <w:rPr>
          <w:color w:val="000000" w:themeColor="text1"/>
          <w:spacing w:val="-4"/>
          <w:szCs w:val="28"/>
          <w:bdr w:val="none" w:sz="0" w:space="0" w:color="auto" w:frame="1"/>
          <w:lang w:val="vi-VN"/>
        </w:rPr>
        <w:t>hướng tới phục vụ</w:t>
      </w:r>
      <w:r w:rsidRPr="00AB17C7">
        <w:rPr>
          <w:color w:val="000000" w:themeColor="text1"/>
          <w:spacing w:val="-4"/>
          <w:szCs w:val="28"/>
          <w:bdr w:val="none" w:sz="0" w:space="0" w:color="auto" w:frame="1"/>
          <w:lang w:val="vi-VN"/>
        </w:rPr>
        <w:t xml:space="preserve"> Nhân dân, </w:t>
      </w:r>
      <w:r w:rsidR="00055E4C" w:rsidRPr="00AB17C7">
        <w:rPr>
          <w:color w:val="000000" w:themeColor="text1"/>
          <w:spacing w:val="-4"/>
          <w:szCs w:val="28"/>
          <w:bdr w:val="none" w:sz="0" w:space="0" w:color="auto" w:frame="1"/>
          <w:lang w:val="vi-VN"/>
        </w:rPr>
        <w:t>tạo niềm tin trong Nhân dân.</w:t>
      </w:r>
      <w:r w:rsidR="008E4A84" w:rsidRPr="00AB17C7">
        <w:rPr>
          <w:color w:val="000000" w:themeColor="text1"/>
          <w:spacing w:val="-4"/>
          <w:szCs w:val="28"/>
          <w:bdr w:val="none" w:sz="0" w:space="0" w:color="auto" w:frame="1"/>
          <w:lang w:val="vi-VN"/>
        </w:rPr>
        <w:t xml:space="preserve"> T</w:t>
      </w:r>
      <w:r w:rsidRPr="00AB17C7">
        <w:rPr>
          <w:color w:val="000000" w:themeColor="text1"/>
          <w:spacing w:val="-4"/>
          <w:szCs w:val="28"/>
          <w:bdr w:val="none" w:sz="0" w:space="0" w:color="auto" w:frame="1"/>
          <w:lang w:val="vi-VN"/>
        </w:rPr>
        <w:t>ăng cường mối quan hệ gắn bó mật thiết giữa Đảng với Nhân dân;</w:t>
      </w:r>
      <w:r w:rsidR="00494392" w:rsidRPr="00AB17C7">
        <w:rPr>
          <w:color w:val="000000" w:themeColor="text1"/>
          <w:spacing w:val="-4"/>
          <w:szCs w:val="28"/>
          <w:bdr w:val="none" w:sz="0" w:space="0" w:color="auto" w:frame="1"/>
          <w:lang w:val="vi-VN"/>
        </w:rPr>
        <w:t xml:space="preserve"> chăm lo bồi dưỡng sức dân</w:t>
      </w:r>
      <w:r w:rsidR="006305F3" w:rsidRPr="00AB17C7">
        <w:rPr>
          <w:color w:val="000000" w:themeColor="text1"/>
          <w:spacing w:val="-4"/>
          <w:szCs w:val="28"/>
          <w:bdr w:val="none" w:sz="0" w:space="0" w:color="auto" w:frame="1"/>
        </w:rPr>
        <w:t>.</w:t>
      </w:r>
      <w:r w:rsidR="00FA3DCD" w:rsidRPr="00AB17C7">
        <w:rPr>
          <w:color w:val="000000" w:themeColor="text1"/>
          <w:spacing w:val="-4"/>
          <w:szCs w:val="28"/>
          <w:bdr w:val="none" w:sz="0" w:space="0" w:color="auto" w:frame="1"/>
          <w:lang w:val="vi-VN"/>
        </w:rPr>
        <w:t xml:space="preserve"> </w:t>
      </w:r>
      <w:r w:rsidR="00552059" w:rsidRPr="00AB17C7">
        <w:rPr>
          <w:color w:val="000000" w:themeColor="text1"/>
          <w:spacing w:val="-4"/>
          <w:szCs w:val="28"/>
          <w:lang w:val="vi-VN"/>
        </w:rPr>
        <w:t>Phát huy mạnh mẽ</w:t>
      </w:r>
      <w:r w:rsidR="00494392" w:rsidRPr="00AB17C7">
        <w:rPr>
          <w:color w:val="000000" w:themeColor="text1"/>
          <w:spacing w:val="-4"/>
          <w:szCs w:val="28"/>
          <w:lang w:val="vi-VN"/>
        </w:rPr>
        <w:t xml:space="preserve"> quyền làm chủ,</w:t>
      </w:r>
      <w:r w:rsidR="00552059" w:rsidRPr="00AB17C7">
        <w:rPr>
          <w:color w:val="000000" w:themeColor="text1"/>
          <w:spacing w:val="-4"/>
          <w:szCs w:val="28"/>
          <w:lang w:val="vi-VN"/>
        </w:rPr>
        <w:t xml:space="preserve"> vai trò giám sát, phản biện của Nhân dân, Mặt trận Tổ quốc và các tổ chức chính trị- xã </w:t>
      </w:r>
      <w:r w:rsidR="00F64461" w:rsidRPr="00AB17C7">
        <w:rPr>
          <w:color w:val="000000" w:themeColor="text1"/>
          <w:spacing w:val="-4"/>
          <w:szCs w:val="28"/>
          <w:lang w:val="vi-VN"/>
        </w:rPr>
        <w:t>hội,</w:t>
      </w:r>
      <w:r w:rsidR="00314F10" w:rsidRPr="00AB17C7">
        <w:rPr>
          <w:color w:val="000000" w:themeColor="text1"/>
          <w:spacing w:val="-4"/>
          <w:szCs w:val="28"/>
          <w:lang w:val="vi-VN"/>
        </w:rPr>
        <w:t xml:space="preserve"> trăm sự dựa vào dân để</w:t>
      </w:r>
      <w:r w:rsidR="00F64461" w:rsidRPr="00AB17C7">
        <w:rPr>
          <w:color w:val="000000" w:themeColor="text1"/>
          <w:spacing w:val="-4"/>
          <w:szCs w:val="28"/>
          <w:lang w:val="vi-VN"/>
        </w:rPr>
        <w:t xml:space="preserve"> xây dựng Đảng, chính quyền</w:t>
      </w:r>
      <w:r w:rsidR="00494392" w:rsidRPr="00AB17C7">
        <w:rPr>
          <w:color w:val="000000" w:themeColor="text1"/>
          <w:spacing w:val="-4"/>
          <w:szCs w:val="28"/>
          <w:lang w:val="vi-VN"/>
        </w:rPr>
        <w:t xml:space="preserve"> và đội ngũ cán bộ</w:t>
      </w:r>
      <w:r w:rsidR="00552059" w:rsidRPr="00AB17C7">
        <w:rPr>
          <w:color w:val="000000" w:themeColor="text1"/>
          <w:spacing w:val="-4"/>
          <w:szCs w:val="28"/>
          <w:lang w:val="vi-VN"/>
        </w:rPr>
        <w:t xml:space="preserve">. </w:t>
      </w:r>
    </w:p>
    <w:p w14:paraId="7E5CE0B7" w14:textId="79DBFC23" w:rsidR="0060507C" w:rsidRPr="00AB17C7" w:rsidRDefault="0060507C" w:rsidP="00D404C3">
      <w:pPr>
        <w:shd w:val="clear" w:color="auto" w:fill="FFFFFF" w:themeFill="background1"/>
        <w:spacing w:after="0" w:line="240" w:lineRule="auto"/>
        <w:ind w:firstLine="720"/>
        <w:jc w:val="both"/>
        <w:rPr>
          <w:color w:val="000000" w:themeColor="text1"/>
          <w:spacing w:val="-4"/>
          <w:szCs w:val="28"/>
          <w:lang w:val="vi-VN"/>
        </w:rPr>
      </w:pPr>
      <w:r w:rsidRPr="00AB17C7">
        <w:rPr>
          <w:b/>
          <w:i/>
          <w:iCs/>
          <w:color w:val="000000" w:themeColor="text1"/>
          <w:spacing w:val="-4"/>
          <w:szCs w:val="28"/>
          <w:lang w:val="vi-VN"/>
        </w:rPr>
        <w:t>Bốn là</w:t>
      </w:r>
      <w:r w:rsidRPr="00AB17C7">
        <w:rPr>
          <w:i/>
          <w:iCs/>
          <w:color w:val="000000" w:themeColor="text1"/>
          <w:spacing w:val="-4"/>
          <w:szCs w:val="28"/>
          <w:lang w:val="vi-VN"/>
        </w:rPr>
        <w:t>,</w:t>
      </w:r>
      <w:r w:rsidRPr="00AB17C7">
        <w:rPr>
          <w:color w:val="000000" w:themeColor="text1"/>
          <w:spacing w:val="-4"/>
          <w:szCs w:val="28"/>
          <w:lang w:val="vi-VN"/>
        </w:rPr>
        <w:t xml:space="preserve"> </w:t>
      </w:r>
      <w:r w:rsidR="00314F10" w:rsidRPr="00AB17C7">
        <w:rPr>
          <w:color w:val="000000" w:themeColor="text1"/>
          <w:spacing w:val="-4"/>
          <w:szCs w:val="28"/>
          <w:lang w:val="vi-VN"/>
        </w:rPr>
        <w:t>l</w:t>
      </w:r>
      <w:r w:rsidR="00685B15" w:rsidRPr="00AB17C7">
        <w:rPr>
          <w:color w:val="000000" w:themeColor="text1"/>
          <w:spacing w:val="-4"/>
          <w:szCs w:val="28"/>
          <w:lang w:val="vi-VN"/>
        </w:rPr>
        <w:t xml:space="preserve">uôn kế thừa, phát huy truyền thống đoàn kết, hợp tác, trách nhiệm, bản lĩnh, sáng tạo của Đảng bộ; </w:t>
      </w:r>
      <w:r w:rsidRPr="00AB17C7">
        <w:rPr>
          <w:color w:val="000000" w:themeColor="text1"/>
          <w:spacing w:val="-4"/>
          <w:szCs w:val="28"/>
          <w:lang w:val="vi-VN"/>
        </w:rPr>
        <w:t xml:space="preserve">tiếp tục coi trọng đổi mới tư duy, hành động quyết liệt; </w:t>
      </w:r>
      <w:r w:rsidR="000A6343" w:rsidRPr="00AB17C7">
        <w:rPr>
          <w:color w:val="000000" w:themeColor="text1"/>
          <w:spacing w:val="-4"/>
          <w:szCs w:val="28"/>
          <w:lang w:val="vi-VN"/>
        </w:rPr>
        <w:t>nâng cao năng lực dự báo, phân tích</w:t>
      </w:r>
      <w:r w:rsidR="00314F10" w:rsidRPr="00AB17C7">
        <w:rPr>
          <w:color w:val="000000" w:themeColor="text1"/>
          <w:spacing w:val="-4"/>
          <w:szCs w:val="28"/>
          <w:lang w:val="vi-VN"/>
        </w:rPr>
        <w:t>;</w:t>
      </w:r>
      <w:r w:rsidR="000A6343" w:rsidRPr="00AB17C7">
        <w:rPr>
          <w:color w:val="000000" w:themeColor="text1"/>
          <w:spacing w:val="-4"/>
          <w:szCs w:val="28"/>
          <w:lang w:val="vi-VN"/>
        </w:rPr>
        <w:t xml:space="preserve"> </w:t>
      </w:r>
      <w:r w:rsidRPr="00AB17C7">
        <w:rPr>
          <w:color w:val="000000" w:themeColor="text1"/>
          <w:spacing w:val="-4"/>
          <w:szCs w:val="28"/>
          <w:lang w:val="vi-VN"/>
        </w:rPr>
        <w:t xml:space="preserve">chủ động, </w:t>
      </w:r>
      <w:r w:rsidR="00314F10" w:rsidRPr="00AB17C7">
        <w:rPr>
          <w:color w:val="000000" w:themeColor="text1"/>
          <w:spacing w:val="-4"/>
          <w:szCs w:val="28"/>
          <w:lang w:val="vi-VN"/>
        </w:rPr>
        <w:t xml:space="preserve">tận dụng, phát huy các nhân tố thuận lợi, </w:t>
      </w:r>
      <w:r w:rsidRPr="00AB17C7">
        <w:rPr>
          <w:color w:val="000000" w:themeColor="text1"/>
          <w:spacing w:val="-4"/>
          <w:szCs w:val="28"/>
          <w:lang w:val="vi-VN"/>
        </w:rPr>
        <w:t>kịp thời phát hiện và chỉ đạo tháo gỡ</w:t>
      </w:r>
      <w:r w:rsidR="007A3322" w:rsidRPr="00AB17C7">
        <w:rPr>
          <w:color w:val="000000" w:themeColor="text1"/>
          <w:spacing w:val="-4"/>
          <w:szCs w:val="28"/>
          <w:lang w:val="vi-VN"/>
        </w:rPr>
        <w:t xml:space="preserve"> điểm </w:t>
      </w:r>
      <w:r w:rsidR="00DB7EE3" w:rsidRPr="00AB17C7">
        <w:rPr>
          <w:color w:val="000000" w:themeColor="text1"/>
          <w:spacing w:val="-4"/>
          <w:szCs w:val="28"/>
          <w:lang w:val="vi-VN"/>
        </w:rPr>
        <w:t>nghẽn</w:t>
      </w:r>
      <w:r w:rsidRPr="00AB17C7">
        <w:rPr>
          <w:color w:val="000000" w:themeColor="text1"/>
          <w:spacing w:val="-4"/>
          <w:szCs w:val="28"/>
          <w:lang w:val="vi-VN"/>
        </w:rPr>
        <w:t xml:space="preserve">, vướng mắc; xử lý linh hoạt, sáng tạo, hiệu quả vấn đề phát sinh. </w:t>
      </w:r>
      <w:r w:rsidRPr="00AB17C7">
        <w:rPr>
          <w:color w:val="000000" w:themeColor="text1"/>
          <w:spacing w:val="-4"/>
          <w:szCs w:val="28"/>
          <w:bdr w:val="none" w:sz="0" w:space="0" w:color="auto" w:frame="1"/>
          <w:lang w:val="vi-VN"/>
        </w:rPr>
        <w:t xml:space="preserve">Những việc mới, khó, phức tạp thì tiến hành thí điểm, vừa làm, vừa rút kinh nghiệm, </w:t>
      </w:r>
      <w:r w:rsidR="000A6343" w:rsidRPr="00AB17C7">
        <w:rPr>
          <w:color w:val="000000" w:themeColor="text1"/>
          <w:spacing w:val="-4"/>
          <w:szCs w:val="28"/>
          <w:bdr w:val="none" w:sz="0" w:space="0" w:color="auto" w:frame="1"/>
          <w:lang w:val="vi-VN"/>
        </w:rPr>
        <w:t>có giải pháp</w:t>
      </w:r>
      <w:r w:rsidRPr="00AB17C7">
        <w:rPr>
          <w:color w:val="000000" w:themeColor="text1"/>
          <w:spacing w:val="-4"/>
          <w:szCs w:val="28"/>
          <w:bdr w:val="none" w:sz="0" w:space="0" w:color="auto" w:frame="1"/>
          <w:lang w:val="vi-VN"/>
        </w:rPr>
        <w:t xml:space="preserve"> phù hợp, hiệu quả nhất để </w:t>
      </w:r>
      <w:r w:rsidR="00BA7B55" w:rsidRPr="00AB17C7">
        <w:rPr>
          <w:color w:val="000000" w:themeColor="text1"/>
          <w:spacing w:val="-4"/>
          <w:szCs w:val="28"/>
          <w:bdr w:val="none" w:sz="0" w:space="0" w:color="auto" w:frame="1"/>
          <w:lang w:val="vi-VN"/>
        </w:rPr>
        <w:t xml:space="preserve">sớm </w:t>
      </w:r>
      <w:r w:rsidRPr="00AB17C7">
        <w:rPr>
          <w:color w:val="000000" w:themeColor="text1"/>
          <w:spacing w:val="-4"/>
          <w:szCs w:val="28"/>
          <w:bdr w:val="none" w:sz="0" w:space="0" w:color="auto" w:frame="1"/>
          <w:lang w:val="vi-VN"/>
        </w:rPr>
        <w:t>nhân rộng</w:t>
      </w:r>
      <w:r w:rsidR="00FC6EAB" w:rsidRPr="00AB17C7">
        <w:rPr>
          <w:color w:val="000000" w:themeColor="text1"/>
          <w:spacing w:val="-4"/>
          <w:szCs w:val="28"/>
          <w:bdr w:val="none" w:sz="0" w:space="0" w:color="auto" w:frame="1"/>
          <w:lang w:val="vi-VN"/>
        </w:rPr>
        <w:t>. Những vấn đề đã rõ, đã</w:t>
      </w:r>
      <w:r w:rsidR="00BA7B55" w:rsidRPr="00AB17C7">
        <w:rPr>
          <w:color w:val="000000" w:themeColor="text1"/>
          <w:spacing w:val="-4"/>
          <w:szCs w:val="28"/>
          <w:bdr w:val="none" w:sz="0" w:space="0" w:color="auto" w:frame="1"/>
          <w:lang w:val="vi-VN"/>
        </w:rPr>
        <w:t xml:space="preserve"> đúng thì hành động quyết liệt, khẩn trương</w:t>
      </w:r>
      <w:r w:rsidR="00AD1C5B" w:rsidRPr="00AB17C7">
        <w:rPr>
          <w:color w:val="000000" w:themeColor="text1"/>
          <w:spacing w:val="-4"/>
          <w:szCs w:val="28"/>
          <w:bdr w:val="none" w:sz="0" w:space="0" w:color="auto" w:frame="1"/>
          <w:lang w:val="vi-VN"/>
        </w:rPr>
        <w:t>.</w:t>
      </w:r>
    </w:p>
    <w:p w14:paraId="4C25D260" w14:textId="0BE002F7" w:rsidR="0060507C" w:rsidRPr="00AB17C7" w:rsidRDefault="0060507C" w:rsidP="00D404C3">
      <w:pPr>
        <w:shd w:val="clear" w:color="auto" w:fill="FFFFFF" w:themeFill="background1"/>
        <w:spacing w:after="0" w:line="240" w:lineRule="auto"/>
        <w:ind w:firstLine="720"/>
        <w:jc w:val="both"/>
        <w:rPr>
          <w:i/>
          <w:iCs/>
          <w:color w:val="000000" w:themeColor="text1"/>
          <w:spacing w:val="-4"/>
          <w:szCs w:val="28"/>
          <w:lang w:val="vi-VN"/>
        </w:rPr>
      </w:pPr>
      <w:r w:rsidRPr="00AB17C7">
        <w:rPr>
          <w:b/>
          <w:i/>
          <w:iCs/>
          <w:color w:val="000000" w:themeColor="text1"/>
          <w:spacing w:val="-4"/>
          <w:szCs w:val="28"/>
          <w:lang w:val="vi-VN"/>
        </w:rPr>
        <w:t>Năm là</w:t>
      </w:r>
      <w:r w:rsidRPr="00AB17C7">
        <w:rPr>
          <w:i/>
          <w:iCs/>
          <w:color w:val="000000" w:themeColor="text1"/>
          <w:spacing w:val="-4"/>
          <w:szCs w:val="28"/>
          <w:lang w:val="vi-VN"/>
        </w:rPr>
        <w:t>,</w:t>
      </w:r>
      <w:r w:rsidRPr="00AB17C7">
        <w:rPr>
          <w:color w:val="000000" w:themeColor="text1"/>
          <w:spacing w:val="-4"/>
          <w:szCs w:val="28"/>
          <w:bdr w:val="none" w:sz="0" w:space="0" w:color="auto" w:frame="1"/>
          <w:lang w:val="vi-VN"/>
        </w:rPr>
        <w:t xml:space="preserve"> luôn thấm nhuần sâu sắc quan điểm cán bộ là nhân tố quyết định sự thành bại của cách mạng, là nhiệm vụ “then chốt” của công tác xây dựng Đảng và hệ thống chính trị vững mạnh</w:t>
      </w:r>
      <w:r w:rsidR="00AD1C5B" w:rsidRPr="00AB17C7">
        <w:rPr>
          <w:color w:val="000000" w:themeColor="text1"/>
          <w:spacing w:val="-4"/>
          <w:szCs w:val="28"/>
          <w:bdr w:val="none" w:sz="0" w:space="0" w:color="auto" w:frame="1"/>
          <w:lang w:val="vi-VN"/>
        </w:rPr>
        <w:t xml:space="preserve">. Tập trung </w:t>
      </w:r>
      <w:r w:rsidRPr="00AB17C7">
        <w:rPr>
          <w:color w:val="000000" w:themeColor="text1"/>
          <w:spacing w:val="-4"/>
          <w:szCs w:val="28"/>
          <w:bdr w:val="none" w:sz="0" w:space="0" w:color="auto" w:frame="1"/>
          <w:lang w:val="vi-VN"/>
        </w:rPr>
        <w:t xml:space="preserve">xây dựng đội ngũ cán bộ có phẩm chất, năng lực, uy tín ngang tầm nhiệm vụ, dám làm, dám chịu trách nhiệm, dám đổi mới sáng tạo, dám đương đầu với khó khăn, thách thức, </w:t>
      </w:r>
      <w:r w:rsidR="00294708" w:rsidRPr="00AB17C7">
        <w:rPr>
          <w:color w:val="000000" w:themeColor="text1"/>
          <w:spacing w:val="-4"/>
          <w:szCs w:val="28"/>
          <w:bdr w:val="none" w:sz="0" w:space="0" w:color="auto" w:frame="1"/>
          <w:lang w:val="vi-VN"/>
        </w:rPr>
        <w:t>q</w:t>
      </w:r>
      <w:r w:rsidRPr="00AB17C7">
        <w:rPr>
          <w:color w:val="000000" w:themeColor="text1"/>
          <w:spacing w:val="-4"/>
          <w:szCs w:val="28"/>
          <w:bdr w:val="none" w:sz="0" w:space="0" w:color="auto" w:frame="1"/>
          <w:lang w:val="vi-VN"/>
        </w:rPr>
        <w:t>uyết liệt hành động vì lợi ích chung</w:t>
      </w:r>
      <w:r w:rsidR="00BA7B55" w:rsidRPr="00AB17C7">
        <w:rPr>
          <w:color w:val="000000" w:themeColor="text1"/>
          <w:spacing w:val="-4"/>
          <w:szCs w:val="28"/>
          <w:bdr w:val="none" w:sz="0" w:space="0" w:color="auto" w:frame="1"/>
          <w:lang w:val="vi-VN"/>
        </w:rPr>
        <w:t>, vì tình yêu đối với Thủ đô, trách nhiệm trước Đảng, trước nhân dân</w:t>
      </w:r>
      <w:r w:rsidRPr="00AB17C7">
        <w:rPr>
          <w:i/>
          <w:color w:val="000000" w:themeColor="text1"/>
          <w:spacing w:val="-4"/>
          <w:szCs w:val="28"/>
          <w:bdr w:val="none" w:sz="0" w:space="0" w:color="auto" w:frame="1"/>
          <w:lang w:val="vi-VN"/>
        </w:rPr>
        <w:t xml:space="preserve">. </w:t>
      </w:r>
      <w:r w:rsidRPr="00AB17C7">
        <w:rPr>
          <w:color w:val="000000" w:themeColor="text1"/>
          <w:spacing w:val="-4"/>
          <w:szCs w:val="28"/>
          <w:bdr w:val="none" w:sz="0" w:space="0" w:color="auto" w:frame="1"/>
          <w:lang w:val="vi-VN"/>
        </w:rPr>
        <w:t xml:space="preserve">Phát huy tinh thần trách nhiệm, vai trò nêu gương của người đứng đầu, đi đôi với kiểm soát quyền lực, giữ vững kỷ cương. </w:t>
      </w:r>
      <w:r w:rsidRPr="00AB17C7">
        <w:rPr>
          <w:i/>
          <w:iCs/>
          <w:color w:val="000000" w:themeColor="text1"/>
          <w:spacing w:val="-4"/>
          <w:szCs w:val="28"/>
          <w:lang w:val="vi-VN"/>
        </w:rPr>
        <w:t xml:space="preserve"> </w:t>
      </w:r>
    </w:p>
    <w:p w14:paraId="62049D7E" w14:textId="0BCD4238" w:rsidR="0060507C" w:rsidRPr="00AB17C7" w:rsidRDefault="0081333A" w:rsidP="00D404C3">
      <w:pPr>
        <w:shd w:val="clear" w:color="auto" w:fill="FFFFFF" w:themeFill="background1"/>
        <w:spacing w:after="0" w:line="240" w:lineRule="auto"/>
        <w:ind w:firstLine="720"/>
        <w:rPr>
          <w:b/>
          <w:iCs/>
          <w:color w:val="000000" w:themeColor="text1"/>
          <w:spacing w:val="-4"/>
          <w:szCs w:val="28"/>
          <w:lang w:val="vi-VN"/>
        </w:rPr>
      </w:pPr>
      <w:r w:rsidRPr="00AB17C7">
        <w:rPr>
          <w:b/>
          <w:iCs/>
          <w:color w:val="000000" w:themeColor="text1"/>
          <w:spacing w:val="-4"/>
          <w:szCs w:val="28"/>
          <w:lang w:val="vi-VN"/>
        </w:rPr>
        <w:t>5</w:t>
      </w:r>
      <w:r w:rsidR="0060507C" w:rsidRPr="00AB17C7">
        <w:rPr>
          <w:b/>
          <w:iCs/>
          <w:color w:val="000000" w:themeColor="text1"/>
          <w:spacing w:val="-4"/>
          <w:szCs w:val="28"/>
          <w:lang w:val="vi-VN"/>
        </w:rPr>
        <w:t xml:space="preserve">. </w:t>
      </w:r>
      <w:r w:rsidR="00F772C0" w:rsidRPr="00AB17C7">
        <w:rPr>
          <w:b/>
          <w:iCs/>
          <w:color w:val="000000" w:themeColor="text1"/>
          <w:spacing w:val="-4"/>
          <w:szCs w:val="28"/>
          <w:lang w:val="vi-VN"/>
        </w:rPr>
        <w:t>T</w:t>
      </w:r>
      <w:r w:rsidR="0060507C" w:rsidRPr="00AB17C7">
        <w:rPr>
          <w:b/>
          <w:iCs/>
          <w:color w:val="000000" w:themeColor="text1"/>
          <w:spacing w:val="-4"/>
          <w:szCs w:val="28"/>
          <w:lang w:val="vi-VN"/>
        </w:rPr>
        <w:t>hành tựu</w:t>
      </w:r>
      <w:r w:rsidR="00F772C0" w:rsidRPr="00AB17C7">
        <w:rPr>
          <w:b/>
          <w:iCs/>
          <w:color w:val="000000" w:themeColor="text1"/>
          <w:spacing w:val="-4"/>
          <w:szCs w:val="28"/>
          <w:lang w:val="vi-VN"/>
        </w:rPr>
        <w:t>, tiềm lực, vị thế, uy tín của Thủ đô</w:t>
      </w:r>
      <w:r w:rsidR="0060507C" w:rsidRPr="00AB17C7">
        <w:rPr>
          <w:b/>
          <w:iCs/>
          <w:color w:val="000000" w:themeColor="text1"/>
          <w:spacing w:val="-4"/>
          <w:szCs w:val="28"/>
          <w:lang w:val="vi-VN"/>
        </w:rPr>
        <w:t xml:space="preserve"> sau 40 năm </w:t>
      </w:r>
      <w:r w:rsidR="00F772C0" w:rsidRPr="00AB17C7">
        <w:rPr>
          <w:b/>
          <w:iCs/>
          <w:color w:val="000000" w:themeColor="text1"/>
          <w:spacing w:val="-4"/>
          <w:szCs w:val="28"/>
          <w:lang w:val="vi-VN"/>
        </w:rPr>
        <w:t>đ</w:t>
      </w:r>
      <w:r w:rsidR="0060507C" w:rsidRPr="00AB17C7">
        <w:rPr>
          <w:b/>
          <w:iCs/>
          <w:color w:val="000000" w:themeColor="text1"/>
          <w:spacing w:val="-4"/>
          <w:szCs w:val="28"/>
          <w:lang w:val="vi-VN"/>
        </w:rPr>
        <w:t>ổi mới</w:t>
      </w:r>
    </w:p>
    <w:p w14:paraId="661AC4D6" w14:textId="3815DF1E" w:rsidR="0060507C" w:rsidRPr="00AB17C7" w:rsidRDefault="0060507C" w:rsidP="00D404C3">
      <w:pPr>
        <w:shd w:val="clear" w:color="auto" w:fill="FFFFFF" w:themeFill="background1"/>
        <w:spacing w:after="0" w:line="240" w:lineRule="auto"/>
        <w:ind w:firstLine="720"/>
        <w:jc w:val="both"/>
        <w:rPr>
          <w:rFonts w:eastAsia="Times New Roman"/>
          <w:color w:val="000000" w:themeColor="text1"/>
          <w:spacing w:val="-4"/>
          <w:szCs w:val="28"/>
          <w:lang w:val="vi-VN"/>
        </w:rPr>
      </w:pPr>
      <w:r w:rsidRPr="00AB17C7">
        <w:rPr>
          <w:rFonts w:eastAsia="Times New Roman"/>
          <w:color w:val="000000" w:themeColor="text1"/>
          <w:spacing w:val="-4"/>
          <w:szCs w:val="28"/>
          <w:lang w:val="vi-VN"/>
        </w:rPr>
        <w:t xml:space="preserve">Qua 40 năm đổi mới (1986-2025), Đảng bộ, chính quyền và Nhân dân </w:t>
      </w:r>
      <w:r w:rsidR="009D431E" w:rsidRPr="00AB17C7">
        <w:rPr>
          <w:rFonts w:eastAsia="Times New Roman"/>
          <w:color w:val="000000" w:themeColor="text1"/>
          <w:spacing w:val="-4"/>
          <w:szCs w:val="28"/>
          <w:lang w:val="vi-VN"/>
        </w:rPr>
        <w:t>Thủ đô</w:t>
      </w:r>
      <w:r w:rsidRPr="00AB17C7">
        <w:rPr>
          <w:rFonts w:eastAsia="Times New Roman"/>
          <w:color w:val="000000" w:themeColor="text1"/>
          <w:spacing w:val="-4"/>
          <w:szCs w:val="28"/>
          <w:lang w:val="vi-VN"/>
        </w:rPr>
        <w:t xml:space="preserve"> đã tạo nên những bước chuyển mình lịch sử, đưa Thủ đô từ một thành phố </w:t>
      </w:r>
      <w:r w:rsidR="00AD1C5B" w:rsidRPr="00AB17C7">
        <w:rPr>
          <w:rFonts w:eastAsia="Times New Roman"/>
          <w:color w:val="000000" w:themeColor="text1"/>
          <w:spacing w:val="-4"/>
          <w:szCs w:val="28"/>
          <w:lang w:val="vi-VN"/>
        </w:rPr>
        <w:t xml:space="preserve">bị chiến tranh tàn phá, </w:t>
      </w:r>
      <w:r w:rsidRPr="00AB17C7">
        <w:rPr>
          <w:rFonts w:eastAsia="Times New Roman"/>
          <w:color w:val="000000" w:themeColor="text1"/>
          <w:spacing w:val="-4"/>
          <w:szCs w:val="28"/>
          <w:lang w:val="vi-VN"/>
        </w:rPr>
        <w:t xml:space="preserve">trở thành trung tâm chính trị, kinh tế, văn hóa, khoa học hiện đại, văn minh, khẳng định vị thế đầu tàu quốc gia. </w:t>
      </w:r>
      <w:r w:rsidR="001A3264" w:rsidRPr="00AB17C7">
        <w:rPr>
          <w:rFonts w:eastAsia="Times New Roman"/>
          <w:color w:val="000000" w:themeColor="text1"/>
          <w:spacing w:val="-4"/>
          <w:szCs w:val="28"/>
          <w:lang w:val="vi-VN"/>
        </w:rPr>
        <w:t xml:space="preserve">Đảng bộ Hà Nội đã vận dụng sáng tạo </w:t>
      </w:r>
      <w:r w:rsidRPr="00AB17C7">
        <w:rPr>
          <w:rFonts w:eastAsia="Times New Roman"/>
          <w:color w:val="000000" w:themeColor="text1"/>
          <w:spacing w:val="-4"/>
          <w:szCs w:val="28"/>
          <w:lang w:val="vi-VN"/>
        </w:rPr>
        <w:t>đường lối đổi mới của Đảng, vào thực tiễn</w:t>
      </w:r>
      <w:r w:rsidR="001A3264" w:rsidRPr="00AB17C7">
        <w:rPr>
          <w:rFonts w:eastAsia="Times New Roman"/>
          <w:color w:val="000000" w:themeColor="text1"/>
          <w:spacing w:val="-4"/>
          <w:szCs w:val="28"/>
          <w:lang w:val="vi-VN"/>
        </w:rPr>
        <w:t xml:space="preserve"> Thủ đô</w:t>
      </w:r>
      <w:r w:rsidRPr="00AB17C7">
        <w:rPr>
          <w:rFonts w:eastAsia="Times New Roman"/>
          <w:color w:val="000000" w:themeColor="text1"/>
          <w:spacing w:val="-4"/>
          <w:szCs w:val="28"/>
          <w:lang w:val="vi-VN"/>
        </w:rPr>
        <w:t>, đạt thành tựu to lớn, toàn diện, góp phần quan trọng vào sự nghiệp phát triển đất nước, thể hiện tính ưu việt của con đường cách mạng do Đảng và Chủ tịch Hồ Chí Minh lãnh đạo.</w:t>
      </w:r>
    </w:p>
    <w:p w14:paraId="12FE864A" w14:textId="25F8EF3F" w:rsidR="00002A0A" w:rsidRPr="00AB17C7" w:rsidRDefault="0060507C" w:rsidP="00D404C3">
      <w:pPr>
        <w:shd w:val="clear" w:color="auto" w:fill="FFFFFF" w:themeFill="background1"/>
        <w:spacing w:after="0" w:line="240" w:lineRule="auto"/>
        <w:ind w:firstLine="720"/>
        <w:jc w:val="both"/>
        <w:rPr>
          <w:color w:val="000000" w:themeColor="text1"/>
          <w:spacing w:val="-4"/>
          <w:szCs w:val="28"/>
          <w:lang w:val="vi-VN"/>
        </w:rPr>
      </w:pPr>
      <w:r w:rsidRPr="00AB17C7">
        <w:rPr>
          <w:color w:val="000000" w:themeColor="text1"/>
          <w:spacing w:val="-4"/>
          <w:szCs w:val="28"/>
          <w:lang w:val="vi-VN"/>
        </w:rPr>
        <w:t xml:space="preserve">Công tác xây dựng Đảng và hệ thống chính trị luôn được ưu tiên, nâng cao năng lực lãnh đạo, bản lĩnh chính trị. Hệ thống chính trị từ Thành phố đến cơ sở ngày càng vững mạnh, tinh gọn, hiệu quả. Kinh tế Thủ đô chuyển từ cơ chế bao cấp sang thị trường định hướng xã hội chủ nghĩa, thực hiện công nghiệp hóa, hiện đại hóa. </w:t>
      </w:r>
      <w:r w:rsidR="002913F9" w:rsidRPr="00AB17C7">
        <w:rPr>
          <w:color w:val="000000" w:themeColor="text1"/>
          <w:spacing w:val="-4"/>
          <w:szCs w:val="28"/>
          <w:lang w:val="vi-VN"/>
        </w:rPr>
        <w:t xml:space="preserve">Kinh tế nhà nước </w:t>
      </w:r>
      <w:r w:rsidR="002913F9" w:rsidRPr="00AB17C7">
        <w:rPr>
          <w:color w:val="000000" w:themeColor="text1"/>
          <w:spacing w:val="-4"/>
          <w:szCs w:val="28"/>
          <w:lang w:val="vi-VN"/>
        </w:rPr>
        <w:lastRenderedPageBreak/>
        <w:t xml:space="preserve">phát huy vai trò chủ đạo; kinh tế tập thể được củng cố; kinh tế tư nhân và kinh tế có vốn đầu tư nước ngoài phát triển mạnh, cơ cấu kinh tế chuyển dịch theo hướng tích cực. Nhiều chỉ tiêu chủ yếu về phát triển kinh tế, xã hội, văn hóa, giáo dục, quốc phòng, an ninh của Hà Nội đứng đầu cả nước. </w:t>
      </w:r>
      <w:r w:rsidRPr="00AB17C7">
        <w:rPr>
          <w:color w:val="000000" w:themeColor="text1"/>
          <w:spacing w:val="-4"/>
          <w:szCs w:val="28"/>
          <w:lang w:val="vi-VN"/>
        </w:rPr>
        <w:t>Quy mô kinh tế năm 202</w:t>
      </w:r>
      <w:r w:rsidR="00A052BC" w:rsidRPr="00AB17C7">
        <w:rPr>
          <w:color w:val="000000" w:themeColor="text1"/>
          <w:spacing w:val="-4"/>
          <w:szCs w:val="28"/>
          <w:lang w:val="vi-VN"/>
        </w:rPr>
        <w:t>4</w:t>
      </w:r>
      <w:r w:rsidRPr="00AB17C7">
        <w:rPr>
          <w:color w:val="000000" w:themeColor="text1"/>
          <w:spacing w:val="-4"/>
          <w:szCs w:val="28"/>
          <w:lang w:val="vi-VN"/>
        </w:rPr>
        <w:t xml:space="preserve"> đạt khoảng 63 tỷ USD, gấp hơn 30 lần so với năm 1986 (~2 tỷ USD), với tốc độ tăng trưởng bình quân trên 7%/năm. Cơ cấu kinh tế chuyển dịch tích cực, dịch vụ chiếm gần 2/3 GRDP, công nghiệp tăng mạnh, nông nghiệp thu hẹp. </w:t>
      </w:r>
    </w:p>
    <w:p w14:paraId="2BFE2C52" w14:textId="49726EC4" w:rsidR="0060507C" w:rsidRPr="00AB17C7" w:rsidRDefault="0060507C" w:rsidP="00D404C3">
      <w:pPr>
        <w:shd w:val="clear" w:color="auto" w:fill="FFFFFF" w:themeFill="background1"/>
        <w:spacing w:after="0" w:line="240" w:lineRule="auto"/>
        <w:ind w:firstLine="720"/>
        <w:jc w:val="both"/>
        <w:rPr>
          <w:rFonts w:eastAsia="Times New Roman"/>
          <w:color w:val="000000" w:themeColor="text1"/>
          <w:spacing w:val="-4"/>
          <w:szCs w:val="28"/>
          <w:lang w:val="vi-VN"/>
        </w:rPr>
      </w:pPr>
      <w:r w:rsidRPr="00AB17C7">
        <w:rPr>
          <w:color w:val="000000" w:themeColor="text1"/>
          <w:spacing w:val="-4"/>
          <w:szCs w:val="28"/>
          <w:lang w:val="vi-VN"/>
        </w:rPr>
        <w:t>Hạ tầng giao thông hiện đại hóa với các công trình tiêu biểu như đường Vành đai 2, 3, cầu Vĩnh Tuy, đường sắt Cát Linh - Hà Đông, khởi công Vành đai 4,</w:t>
      </w:r>
      <w:r w:rsidR="00002A0A" w:rsidRPr="00AB17C7">
        <w:rPr>
          <w:color w:val="000000" w:themeColor="text1"/>
          <w:spacing w:val="-4"/>
          <w:szCs w:val="28"/>
          <w:lang w:val="vi-VN"/>
        </w:rPr>
        <w:t>…</w:t>
      </w:r>
      <w:r w:rsidRPr="00AB17C7">
        <w:rPr>
          <w:color w:val="000000" w:themeColor="text1"/>
          <w:spacing w:val="-4"/>
          <w:szCs w:val="28"/>
          <w:lang w:val="vi-VN"/>
        </w:rPr>
        <w:t xml:space="preserve"> nâng cao năng lực kết nối vùng và quốc tế.</w:t>
      </w:r>
      <w:r w:rsidR="00992E54" w:rsidRPr="00AB17C7">
        <w:rPr>
          <w:color w:val="000000" w:themeColor="text1"/>
          <w:spacing w:val="-4"/>
          <w:szCs w:val="28"/>
          <w:lang w:val="vi-VN"/>
        </w:rPr>
        <w:t xml:space="preserve"> </w:t>
      </w:r>
      <w:r w:rsidR="00A052BC" w:rsidRPr="00AB17C7">
        <w:rPr>
          <w:color w:val="000000" w:themeColor="text1"/>
          <w:spacing w:val="-4"/>
          <w:szCs w:val="28"/>
          <w:lang w:val="vi-VN"/>
        </w:rPr>
        <w:t>Đô thị được chỉnh trang, tái thiết</w:t>
      </w:r>
      <w:r w:rsidR="000B7157" w:rsidRPr="00AB17C7">
        <w:rPr>
          <w:color w:val="000000" w:themeColor="text1"/>
          <w:spacing w:val="-4"/>
          <w:szCs w:val="28"/>
          <w:lang w:val="vi-VN"/>
        </w:rPr>
        <w:t xml:space="preserve"> văn minh, hiện đại hơn</w:t>
      </w:r>
      <w:r w:rsidR="00A052BC" w:rsidRPr="00AB17C7">
        <w:rPr>
          <w:color w:val="000000" w:themeColor="text1"/>
          <w:spacing w:val="-4"/>
          <w:szCs w:val="28"/>
          <w:lang w:val="vi-VN"/>
        </w:rPr>
        <w:t>; nông thôn chuyển mình mạnh mẽ</w:t>
      </w:r>
      <w:r w:rsidR="000B7157" w:rsidRPr="00AB17C7">
        <w:rPr>
          <w:color w:val="000000" w:themeColor="text1"/>
          <w:spacing w:val="-4"/>
          <w:szCs w:val="28"/>
          <w:lang w:val="vi-VN"/>
        </w:rPr>
        <w:t>, dẫn đầu cả nước về xây dựng nông thôn mới</w:t>
      </w:r>
      <w:r w:rsidR="00A052BC" w:rsidRPr="00AB17C7">
        <w:rPr>
          <w:color w:val="000000" w:themeColor="text1"/>
          <w:spacing w:val="-4"/>
          <w:szCs w:val="28"/>
          <w:lang w:val="vi-VN"/>
        </w:rPr>
        <w:t xml:space="preserve">. </w:t>
      </w:r>
      <w:r w:rsidR="00DD36D3" w:rsidRPr="00AB17C7">
        <w:rPr>
          <w:color w:val="000000" w:themeColor="text1"/>
          <w:spacing w:val="-4"/>
          <w:szCs w:val="28"/>
          <w:lang w:val="vi-VN"/>
        </w:rPr>
        <w:t>Nhiều khu đô thị mới được xây dựng đồng bộ, văn minh, tạo không gian đô thị hiện đại, thay đổi diện mạo Thủ</w:t>
      </w:r>
      <w:r w:rsidR="0079407A" w:rsidRPr="00AB17C7">
        <w:rPr>
          <w:color w:val="000000" w:themeColor="text1"/>
          <w:spacing w:val="-4"/>
          <w:szCs w:val="28"/>
          <w:lang w:val="vi-VN"/>
        </w:rPr>
        <w:t xml:space="preserve"> đô.</w:t>
      </w:r>
      <w:r w:rsidRPr="00AB17C7">
        <w:rPr>
          <w:color w:val="000000" w:themeColor="text1"/>
          <w:spacing w:val="-4"/>
          <w:szCs w:val="28"/>
        </w:rPr>
        <w:fldChar w:fldCharType="begin"/>
      </w:r>
      <w:r w:rsidRPr="00AB17C7">
        <w:rPr>
          <w:color w:val="000000" w:themeColor="text1"/>
          <w:spacing w:val="-4"/>
          <w:szCs w:val="28"/>
          <w:lang w:val="vi-VN"/>
        </w:rPr>
        <w:instrText xml:space="preserve"> HYPERLINK "https://vietnamfinance.vn/nhin-lai-qua-trinh-phat-trien-cua-thu-do-ha-noi-sau-68-nam-giai-phong-d87163.html" \t "_blank" </w:instrText>
      </w:r>
      <w:r w:rsidRPr="00AB17C7">
        <w:rPr>
          <w:color w:val="000000" w:themeColor="text1"/>
          <w:spacing w:val="-4"/>
          <w:szCs w:val="28"/>
        </w:rPr>
      </w:r>
      <w:r w:rsidRPr="00AB17C7">
        <w:rPr>
          <w:color w:val="000000" w:themeColor="text1"/>
          <w:spacing w:val="-4"/>
          <w:szCs w:val="28"/>
        </w:rPr>
        <w:fldChar w:fldCharType="separate"/>
      </w:r>
    </w:p>
    <w:p w14:paraId="50F712D1" w14:textId="4A16ED92" w:rsidR="0060507C" w:rsidRPr="00AB17C7" w:rsidRDefault="0060507C" w:rsidP="00D404C3">
      <w:pPr>
        <w:shd w:val="clear" w:color="auto" w:fill="FFFFFF" w:themeFill="background1"/>
        <w:spacing w:after="0" w:line="240" w:lineRule="auto"/>
        <w:ind w:firstLine="720"/>
        <w:jc w:val="both"/>
        <w:rPr>
          <w:rFonts w:eastAsia="Times New Roman"/>
          <w:color w:val="000000" w:themeColor="text1"/>
          <w:spacing w:val="-8"/>
          <w:szCs w:val="28"/>
          <w:lang w:val="vi-VN"/>
        </w:rPr>
      </w:pPr>
      <w:r w:rsidRPr="00AB17C7">
        <w:rPr>
          <w:rFonts w:eastAsia="Times New Roman"/>
          <w:color w:val="000000" w:themeColor="text1"/>
          <w:spacing w:val="-4"/>
          <w:szCs w:val="28"/>
        </w:rPr>
        <w:fldChar w:fldCharType="end"/>
      </w:r>
      <w:r w:rsidRPr="00AB17C7">
        <w:rPr>
          <w:rFonts w:eastAsia="Times New Roman"/>
          <w:color w:val="000000" w:themeColor="text1"/>
          <w:spacing w:val="-8"/>
          <w:szCs w:val="28"/>
          <w:lang w:val="vi-VN"/>
        </w:rPr>
        <w:t>Sự nghiệp văn hóa, giáo dục, y tế, khoa học, công nghệ đạt nhiều dấu ấn. Hà Nội dẫn đầu cả nước về quy mô giáo dục, thể thao thành tích cao, chăm sóc sức khỏe, với HDI đạt 0,8</w:t>
      </w:r>
      <w:r w:rsidR="00A052BC" w:rsidRPr="00AB17C7">
        <w:rPr>
          <w:rFonts w:eastAsia="Times New Roman"/>
          <w:color w:val="000000" w:themeColor="text1"/>
          <w:spacing w:val="-8"/>
          <w:szCs w:val="28"/>
          <w:lang w:val="vi-VN"/>
        </w:rPr>
        <w:t>2</w:t>
      </w:r>
      <w:r w:rsidR="000B7157" w:rsidRPr="00AB17C7">
        <w:rPr>
          <w:rFonts w:eastAsia="Times New Roman"/>
          <w:color w:val="000000" w:themeColor="text1"/>
          <w:spacing w:val="-8"/>
          <w:szCs w:val="28"/>
          <w:lang w:val="vi-VN"/>
        </w:rPr>
        <w:t>9</w:t>
      </w:r>
      <w:r w:rsidRPr="00AB17C7">
        <w:rPr>
          <w:rFonts w:eastAsia="Times New Roman"/>
          <w:color w:val="000000" w:themeColor="text1"/>
          <w:spacing w:val="-8"/>
          <w:szCs w:val="28"/>
          <w:lang w:val="vi-VN"/>
        </w:rPr>
        <w:t xml:space="preserve"> (202</w:t>
      </w:r>
      <w:r w:rsidR="000B7157" w:rsidRPr="00AB17C7">
        <w:rPr>
          <w:rFonts w:eastAsia="Times New Roman"/>
          <w:color w:val="000000" w:themeColor="text1"/>
          <w:spacing w:val="-8"/>
          <w:szCs w:val="28"/>
          <w:lang w:val="vi-VN"/>
        </w:rPr>
        <w:t>4</w:t>
      </w:r>
      <w:r w:rsidRPr="00AB17C7">
        <w:rPr>
          <w:rFonts w:eastAsia="Times New Roman"/>
          <w:color w:val="000000" w:themeColor="text1"/>
          <w:spacing w:val="-8"/>
          <w:szCs w:val="28"/>
          <w:lang w:val="vi-VN"/>
        </w:rPr>
        <w:t>). Các giá trị văn hóa Thăng Long n</w:t>
      </w:r>
      <w:r w:rsidR="00A052BC" w:rsidRPr="00AB17C7">
        <w:rPr>
          <w:rFonts w:eastAsia="Times New Roman"/>
          <w:color w:val="000000" w:themeColor="text1"/>
          <w:spacing w:val="-8"/>
          <w:szCs w:val="28"/>
          <w:lang w:val="vi-VN"/>
        </w:rPr>
        <w:t>ghìn năm được bảo tồn, lan tỏa</w:t>
      </w:r>
      <w:r w:rsidR="000B7157" w:rsidRPr="00AB17C7">
        <w:rPr>
          <w:rFonts w:eastAsia="Times New Roman"/>
          <w:color w:val="000000" w:themeColor="text1"/>
          <w:spacing w:val="-8"/>
          <w:szCs w:val="28"/>
          <w:lang w:val="vi-VN"/>
        </w:rPr>
        <w:t>, văn hóa tiêu biểu các địa phương được gìn giữ, phát huy</w:t>
      </w:r>
      <w:r w:rsidRPr="00AB17C7">
        <w:rPr>
          <w:rFonts w:eastAsia="Times New Roman"/>
          <w:color w:val="000000" w:themeColor="text1"/>
          <w:spacing w:val="-8"/>
          <w:szCs w:val="28"/>
          <w:lang w:val="vi-VN"/>
        </w:rPr>
        <w:t xml:space="preserve">. An sinh xã hội được đảm bảo, đời sống Nhân dân cải thiện, đặc biệt trong ứng phó đại dịch Covid-19. Quốc phòng, an ninh được củng cố, giữ vững môi trường hòa bình. Đối ngoại mở rộng, với quan hệ hợp tác hơn 100 thành </w:t>
      </w:r>
      <w:r w:rsidR="002E57D6" w:rsidRPr="00AB17C7">
        <w:rPr>
          <w:rFonts w:eastAsia="Times New Roman"/>
          <w:color w:val="000000" w:themeColor="text1"/>
          <w:spacing w:val="-8"/>
          <w:szCs w:val="28"/>
          <w:lang w:val="vi-VN"/>
        </w:rPr>
        <w:t>phố, thủ đô trên thế giới</w:t>
      </w:r>
      <w:r w:rsidRPr="00AB17C7">
        <w:rPr>
          <w:rFonts w:eastAsia="Times New Roman"/>
          <w:color w:val="000000" w:themeColor="text1"/>
          <w:spacing w:val="-8"/>
          <w:szCs w:val="28"/>
          <w:lang w:val="vi-VN"/>
        </w:rPr>
        <w:t>, nâng tầm vị thế Hà Nội trong khu vực và thế giới.</w:t>
      </w:r>
    </w:p>
    <w:p w14:paraId="3199AB47" w14:textId="59FF0CB7" w:rsidR="0060507C" w:rsidRPr="00AB17C7" w:rsidRDefault="005447CC" w:rsidP="00D404C3">
      <w:pPr>
        <w:shd w:val="clear" w:color="auto" w:fill="FFFFFF" w:themeFill="background1"/>
        <w:spacing w:after="0" w:line="240" w:lineRule="auto"/>
        <w:ind w:firstLine="720"/>
        <w:jc w:val="both"/>
        <w:rPr>
          <w:rFonts w:eastAsia="Times New Roman"/>
          <w:color w:val="000000" w:themeColor="text1"/>
          <w:spacing w:val="-4"/>
          <w:szCs w:val="28"/>
          <w:lang w:val="vi-VN"/>
        </w:rPr>
      </w:pPr>
      <w:r w:rsidRPr="00AB17C7">
        <w:rPr>
          <w:rFonts w:eastAsia="Times New Roman"/>
          <w:color w:val="000000" w:themeColor="text1"/>
          <w:spacing w:val="-4"/>
          <w:szCs w:val="28"/>
          <w:lang w:val="vi-VN"/>
        </w:rPr>
        <w:t xml:space="preserve">Tuy nhiên, vẫn còn một số hạn chế </w:t>
      </w:r>
      <w:r w:rsidR="004F7D40" w:rsidRPr="00AB17C7">
        <w:rPr>
          <w:rFonts w:eastAsia="Times New Roman"/>
          <w:color w:val="000000" w:themeColor="text1"/>
          <w:spacing w:val="-4"/>
          <w:szCs w:val="28"/>
          <w:lang w:val="vi-VN"/>
        </w:rPr>
        <w:t xml:space="preserve">như </w:t>
      </w:r>
      <w:r w:rsidRPr="00AB17C7">
        <w:rPr>
          <w:rFonts w:eastAsia="Times New Roman"/>
          <w:color w:val="000000" w:themeColor="text1"/>
          <w:spacing w:val="-4"/>
          <w:szCs w:val="28"/>
          <w:lang w:val="vi-VN"/>
        </w:rPr>
        <w:t xml:space="preserve">sau: </w:t>
      </w:r>
      <w:r w:rsidR="0060507C" w:rsidRPr="00AB17C7">
        <w:rPr>
          <w:rFonts w:eastAsia="Times New Roman"/>
          <w:color w:val="000000" w:themeColor="text1"/>
          <w:spacing w:val="-4"/>
          <w:szCs w:val="28"/>
          <w:lang w:val="vi-VN"/>
        </w:rPr>
        <w:t>(i) Kinh tế chưa khai thác hết tiềm năng, năng lực cạnh tranh và hiệu quả còn thấp</w:t>
      </w:r>
      <w:r w:rsidR="00DD36D3" w:rsidRPr="00AB17C7">
        <w:rPr>
          <w:rFonts w:eastAsia="Times New Roman"/>
          <w:color w:val="000000" w:themeColor="text1"/>
          <w:spacing w:val="-4"/>
          <w:szCs w:val="28"/>
          <w:lang w:val="vi-VN"/>
        </w:rPr>
        <w:t xml:space="preserve">; kinh tế tư nhân chưa bứt phá về quy mô và năng lực cạnh tranh, </w:t>
      </w:r>
      <w:r w:rsidR="00DF2F39" w:rsidRPr="00AB17C7">
        <w:rPr>
          <w:rFonts w:eastAsia="Times New Roman"/>
          <w:color w:val="000000" w:themeColor="text1"/>
          <w:spacing w:val="-4"/>
          <w:szCs w:val="28"/>
          <w:lang w:val="vi-VN"/>
        </w:rPr>
        <w:t xml:space="preserve">doanh nghiệp </w:t>
      </w:r>
      <w:r w:rsidR="00DD36D3" w:rsidRPr="00AB17C7">
        <w:rPr>
          <w:rFonts w:eastAsia="Times New Roman"/>
          <w:color w:val="000000" w:themeColor="text1"/>
          <w:spacing w:val="-4"/>
          <w:szCs w:val="28"/>
          <w:lang w:val="vi-VN"/>
        </w:rPr>
        <w:t xml:space="preserve">hầu hết có quy mô siêu nhỏ, nhỏ và vừa, năng lực công nghệ, đổi mới sáng tạo thấp; năng suất lao động, hiệu quả hoạt động và sức cạnh tranh chưa cao. </w:t>
      </w:r>
      <w:r w:rsidR="0060507C" w:rsidRPr="00AB17C7">
        <w:rPr>
          <w:rFonts w:eastAsia="Times New Roman"/>
          <w:color w:val="000000" w:themeColor="text1"/>
          <w:spacing w:val="-4"/>
          <w:szCs w:val="28"/>
          <w:lang w:val="vi-VN"/>
        </w:rPr>
        <w:t>(ii) Nguồn lực vốn, khoa học - công nghệ, nhân lực chất lượng cao chưa được phát huy tối đa; (iii) Hệ thống chính trị có mặt chưa theo kịp yêu cầu phát triển, năng lực một số cấp ủy cơ sở còn yếu.</w:t>
      </w:r>
    </w:p>
    <w:p w14:paraId="6F4C83FA" w14:textId="2EB9916A" w:rsidR="0060507C" w:rsidRPr="00AB17C7" w:rsidRDefault="005447CC" w:rsidP="00D404C3">
      <w:pPr>
        <w:shd w:val="clear" w:color="auto" w:fill="FFFFFF" w:themeFill="background1"/>
        <w:spacing w:after="0" w:line="240" w:lineRule="auto"/>
        <w:ind w:firstLine="720"/>
        <w:jc w:val="both"/>
        <w:rPr>
          <w:rFonts w:eastAsia="Times New Roman"/>
          <w:color w:val="000000" w:themeColor="text1"/>
          <w:spacing w:val="-4"/>
          <w:szCs w:val="28"/>
          <w:lang w:val="vi-VN"/>
        </w:rPr>
      </w:pPr>
      <w:r w:rsidRPr="00AB17C7">
        <w:rPr>
          <w:rFonts w:eastAsia="Times New Roman"/>
          <w:bCs/>
          <w:color w:val="000000" w:themeColor="text1"/>
          <w:spacing w:val="-4"/>
          <w:szCs w:val="28"/>
          <w:lang w:val="vi-VN"/>
        </w:rPr>
        <w:t xml:space="preserve">Sau gần 40 năm đổi mới, Thành ủy đã đúc rút một số bài học kinh nghiệm trong công tác lãnh đạo, chỉ đạo như sau: </w:t>
      </w:r>
      <w:r w:rsidR="0060507C" w:rsidRPr="00AB17C7">
        <w:rPr>
          <w:rFonts w:eastAsia="Times New Roman"/>
          <w:color w:val="000000" w:themeColor="text1"/>
          <w:spacing w:val="-4"/>
          <w:szCs w:val="28"/>
          <w:lang w:val="vi-VN"/>
        </w:rPr>
        <w:t xml:space="preserve">(i) </w:t>
      </w:r>
      <w:r w:rsidR="0060507C" w:rsidRPr="00AB17C7">
        <w:rPr>
          <w:rFonts w:eastAsia="Times New Roman"/>
          <w:bCs/>
          <w:color w:val="000000" w:themeColor="text1"/>
          <w:spacing w:val="-4"/>
          <w:szCs w:val="28"/>
          <w:lang w:val="vi-VN"/>
        </w:rPr>
        <w:t xml:space="preserve">Kiên định, </w:t>
      </w:r>
      <w:r w:rsidR="001A3264" w:rsidRPr="00AB17C7">
        <w:rPr>
          <w:rFonts w:eastAsia="Times New Roman"/>
          <w:bCs/>
          <w:color w:val="000000" w:themeColor="text1"/>
          <w:spacing w:val="-4"/>
          <w:szCs w:val="28"/>
          <w:lang w:val="vi-VN"/>
        </w:rPr>
        <w:t>vận dụng đúng đắn</w:t>
      </w:r>
      <w:r w:rsidR="00825FDA" w:rsidRPr="00AB17C7">
        <w:rPr>
          <w:rFonts w:eastAsia="Times New Roman"/>
          <w:bCs/>
          <w:color w:val="000000" w:themeColor="text1"/>
          <w:spacing w:val="-4"/>
          <w:szCs w:val="28"/>
          <w:lang w:val="vi-VN"/>
        </w:rPr>
        <w:t xml:space="preserve">,  </w:t>
      </w:r>
      <w:r w:rsidR="0060507C" w:rsidRPr="00AB17C7">
        <w:rPr>
          <w:rFonts w:eastAsia="Times New Roman"/>
          <w:bCs/>
          <w:color w:val="000000" w:themeColor="text1"/>
          <w:spacing w:val="-4"/>
          <w:szCs w:val="28"/>
          <w:lang w:val="vi-VN"/>
        </w:rPr>
        <w:t xml:space="preserve">sáng tạo đường lối </w:t>
      </w:r>
      <w:r w:rsidR="00825FDA" w:rsidRPr="00AB17C7">
        <w:rPr>
          <w:rFonts w:eastAsia="Times New Roman"/>
          <w:bCs/>
          <w:color w:val="000000" w:themeColor="text1"/>
          <w:spacing w:val="-4"/>
          <w:szCs w:val="28"/>
          <w:lang w:val="vi-VN"/>
        </w:rPr>
        <w:t xml:space="preserve">đổi mới của </w:t>
      </w:r>
      <w:r w:rsidR="0060507C" w:rsidRPr="00AB17C7">
        <w:rPr>
          <w:rFonts w:eastAsia="Times New Roman"/>
          <w:bCs/>
          <w:color w:val="000000" w:themeColor="text1"/>
          <w:spacing w:val="-4"/>
          <w:szCs w:val="28"/>
          <w:lang w:val="vi-VN"/>
        </w:rPr>
        <w:t>Đảng</w:t>
      </w:r>
      <w:r w:rsidR="008A77BE" w:rsidRPr="00AB17C7">
        <w:rPr>
          <w:rFonts w:eastAsia="Times New Roman"/>
          <w:bCs/>
          <w:color w:val="000000" w:themeColor="text1"/>
          <w:spacing w:val="-4"/>
          <w:szCs w:val="28"/>
          <w:lang w:val="vi-VN"/>
        </w:rPr>
        <w:t>,</w:t>
      </w:r>
      <w:r w:rsidR="0060507C" w:rsidRPr="00AB17C7">
        <w:rPr>
          <w:rFonts w:eastAsia="Times New Roman"/>
          <w:color w:val="000000" w:themeColor="text1"/>
          <w:spacing w:val="-4"/>
          <w:szCs w:val="28"/>
          <w:lang w:val="vi-VN"/>
        </w:rPr>
        <w:t xml:space="preserve"> chủ nghĩa Mác</w:t>
      </w:r>
      <w:r w:rsidR="008B0AAF" w:rsidRPr="00AB17C7">
        <w:rPr>
          <w:rFonts w:eastAsia="Times New Roman"/>
          <w:color w:val="000000" w:themeColor="text1"/>
          <w:spacing w:val="-4"/>
          <w:szCs w:val="28"/>
          <w:lang w:val="vi-VN"/>
        </w:rPr>
        <w:t xml:space="preserve"> </w:t>
      </w:r>
      <w:r w:rsidR="0060507C" w:rsidRPr="00AB17C7">
        <w:rPr>
          <w:rFonts w:eastAsia="Times New Roman"/>
          <w:color w:val="000000" w:themeColor="text1"/>
          <w:spacing w:val="-4"/>
          <w:szCs w:val="28"/>
          <w:lang w:val="vi-VN"/>
        </w:rPr>
        <w:t>- Lênin, tư tưởng Hồ Chí Minh, mục tiêu độc lập dân tộc và chủ nghĩa xã hội, vận dụng sáng tạo chủ trương Đảng vào thực tiễn Thủ đô; (ii) P</w:t>
      </w:r>
      <w:r w:rsidR="0060507C" w:rsidRPr="00AB17C7">
        <w:rPr>
          <w:rFonts w:eastAsia="Times New Roman"/>
          <w:bCs/>
          <w:color w:val="000000" w:themeColor="text1"/>
          <w:spacing w:val="-4"/>
          <w:szCs w:val="28"/>
          <w:lang w:val="vi-VN"/>
        </w:rPr>
        <w:t>hát huy đại đoàn kết</w:t>
      </w:r>
      <w:r w:rsidR="008A77BE" w:rsidRPr="00AB17C7">
        <w:rPr>
          <w:rFonts w:eastAsia="Times New Roman"/>
          <w:bCs/>
          <w:color w:val="000000" w:themeColor="text1"/>
          <w:spacing w:val="-4"/>
          <w:szCs w:val="28"/>
          <w:lang w:val="vi-VN"/>
        </w:rPr>
        <w:t>, t</w:t>
      </w:r>
      <w:r w:rsidR="0060507C" w:rsidRPr="00AB17C7">
        <w:rPr>
          <w:rFonts w:eastAsia="Times New Roman"/>
          <w:color w:val="000000" w:themeColor="text1"/>
          <w:spacing w:val="-4"/>
          <w:szCs w:val="28"/>
          <w:lang w:val="vi-VN"/>
        </w:rPr>
        <w:t>hực hiện nghiêm chỉ đạo Trung ương, huy động sức mạnh hệ thống chính trị, Nhân dân, tạo sự đồng thuận, tranh thủ hỗ trợ từ các địa phương và quốc tế; (iii) Đ</w:t>
      </w:r>
      <w:r w:rsidR="0060507C" w:rsidRPr="00AB17C7">
        <w:rPr>
          <w:rFonts w:eastAsia="Times New Roman"/>
          <w:bCs/>
          <w:color w:val="000000" w:themeColor="text1"/>
          <w:spacing w:val="-4"/>
          <w:szCs w:val="28"/>
          <w:lang w:val="vi-VN"/>
        </w:rPr>
        <w:t>ổi mới phương thức lãnh đạo</w:t>
      </w:r>
      <w:r w:rsidR="00FE677A" w:rsidRPr="00AB17C7">
        <w:rPr>
          <w:rFonts w:eastAsia="Times New Roman"/>
          <w:bCs/>
          <w:color w:val="000000" w:themeColor="text1"/>
          <w:spacing w:val="-4"/>
          <w:szCs w:val="28"/>
          <w:lang w:val="vi-VN"/>
        </w:rPr>
        <w:t>, t</w:t>
      </w:r>
      <w:r w:rsidR="0060507C" w:rsidRPr="00AB17C7">
        <w:rPr>
          <w:rFonts w:eastAsia="Times New Roman"/>
          <w:color w:val="000000" w:themeColor="text1"/>
          <w:spacing w:val="-4"/>
          <w:szCs w:val="28"/>
          <w:lang w:val="vi-VN"/>
        </w:rPr>
        <w:t>hường xuyên tổng kết thực tiễn, nâng cao trách nhiệm, tính tiên phong, gương mẫu của cán bộ, đảng viên, đặc biệt người đứng đầu, để khắc phục hạn chế, thúc đẩy phát triển bền vững.</w:t>
      </w:r>
    </w:p>
    <w:p w14:paraId="65700F12" w14:textId="4268B481" w:rsidR="0060507C" w:rsidRPr="00AB17C7" w:rsidRDefault="0060507C" w:rsidP="00D404C3">
      <w:pPr>
        <w:pStyle w:val="Header"/>
        <w:shd w:val="clear" w:color="auto" w:fill="FFFFFF" w:themeFill="background1"/>
        <w:tabs>
          <w:tab w:val="clear" w:pos="4320"/>
          <w:tab w:val="clear" w:pos="8640"/>
        </w:tabs>
        <w:jc w:val="both"/>
        <w:rPr>
          <w:b/>
          <w:color w:val="000000" w:themeColor="text1"/>
          <w:spacing w:val="-4"/>
          <w:szCs w:val="28"/>
          <w:lang w:val="vi-VN"/>
        </w:rPr>
      </w:pPr>
      <w:r w:rsidRPr="00AB17C7">
        <w:rPr>
          <w:bCs/>
          <w:color w:val="000000" w:themeColor="text1"/>
          <w:spacing w:val="-4"/>
          <w:szCs w:val="28"/>
          <w:lang w:val="vi-VN"/>
        </w:rPr>
        <w:tab/>
      </w:r>
      <w:r w:rsidRPr="00AB17C7">
        <w:rPr>
          <w:b/>
          <w:bCs/>
          <w:color w:val="000000" w:themeColor="text1"/>
          <w:spacing w:val="-4"/>
          <w:szCs w:val="28"/>
          <w:lang w:val="vi-VN"/>
        </w:rPr>
        <w:t xml:space="preserve">II. </w:t>
      </w:r>
      <w:r w:rsidR="005D0922" w:rsidRPr="00AB17C7">
        <w:rPr>
          <w:b/>
          <w:bCs/>
          <w:color w:val="000000" w:themeColor="text1"/>
          <w:spacing w:val="-4"/>
          <w:szCs w:val="28"/>
          <w:lang w:val="vi-VN"/>
        </w:rPr>
        <w:t xml:space="preserve">QUAN ĐIỂM, </w:t>
      </w:r>
      <w:r w:rsidRPr="00AB17C7">
        <w:rPr>
          <w:b/>
          <w:bCs/>
          <w:color w:val="000000" w:themeColor="text1"/>
          <w:spacing w:val="-4"/>
          <w:szCs w:val="28"/>
          <w:lang w:val="vi-VN"/>
        </w:rPr>
        <w:t xml:space="preserve">MỤC TIÊU, CHỈ TIÊU, NHIỆM VỤ CHỦ </w:t>
      </w:r>
      <w:r w:rsidR="005E776E" w:rsidRPr="00AB17C7">
        <w:rPr>
          <w:b/>
          <w:bCs/>
          <w:color w:val="000000" w:themeColor="text1"/>
          <w:spacing w:val="-4"/>
          <w:szCs w:val="28"/>
          <w:lang w:val="vi-VN"/>
        </w:rPr>
        <w:t xml:space="preserve">YẾU, KHÂU ĐỘT PHÁ </w:t>
      </w:r>
      <w:r w:rsidRPr="00AB17C7">
        <w:rPr>
          <w:b/>
          <w:bCs/>
          <w:color w:val="000000" w:themeColor="text1"/>
          <w:spacing w:val="-4"/>
          <w:szCs w:val="28"/>
          <w:lang w:val="vi-VN"/>
        </w:rPr>
        <w:t xml:space="preserve">PHÁT TRIỂN THỦ ĐÔ HÀ NỘI TRONG </w:t>
      </w:r>
      <w:r w:rsidR="003318C2" w:rsidRPr="00AB17C7">
        <w:rPr>
          <w:b/>
          <w:bCs/>
          <w:color w:val="000000" w:themeColor="text1"/>
          <w:spacing w:val="-4"/>
          <w:szCs w:val="28"/>
          <w:lang w:val="vi-VN"/>
        </w:rPr>
        <w:t>G</w:t>
      </w:r>
      <w:r w:rsidRPr="00AB17C7">
        <w:rPr>
          <w:b/>
          <w:bCs/>
          <w:color w:val="000000" w:themeColor="text1"/>
          <w:spacing w:val="-4"/>
          <w:szCs w:val="28"/>
          <w:lang w:val="vi-VN"/>
        </w:rPr>
        <w:t>IAI ĐOẠN MỚI</w:t>
      </w:r>
    </w:p>
    <w:p w14:paraId="16FF0C1E" w14:textId="77777777" w:rsidR="0060507C" w:rsidRPr="00AB17C7" w:rsidRDefault="0060507C" w:rsidP="00D404C3">
      <w:pPr>
        <w:pStyle w:val="Header"/>
        <w:shd w:val="clear" w:color="auto" w:fill="FFFFFF" w:themeFill="background1"/>
        <w:ind w:firstLine="720"/>
        <w:jc w:val="both"/>
        <w:rPr>
          <w:b/>
          <w:color w:val="000000" w:themeColor="text1"/>
          <w:spacing w:val="-4"/>
          <w:szCs w:val="28"/>
          <w:lang w:val="vi-VN"/>
        </w:rPr>
      </w:pPr>
      <w:r w:rsidRPr="00AB17C7">
        <w:rPr>
          <w:b/>
          <w:color w:val="000000" w:themeColor="text1"/>
          <w:spacing w:val="-4"/>
          <w:szCs w:val="28"/>
          <w:lang w:val="vi-VN"/>
        </w:rPr>
        <w:t>1. Dự báo tình hình thế giới và trong nước</w:t>
      </w:r>
    </w:p>
    <w:p w14:paraId="6CF1604D" w14:textId="6A56C14B" w:rsidR="009073C8" w:rsidRPr="00AB17C7" w:rsidRDefault="009073C8" w:rsidP="00D404C3">
      <w:pPr>
        <w:shd w:val="clear" w:color="auto" w:fill="FFFFFF" w:themeFill="background1"/>
        <w:spacing w:after="0" w:line="240" w:lineRule="auto"/>
        <w:ind w:firstLine="720"/>
        <w:jc w:val="both"/>
        <w:rPr>
          <w:rFonts w:eastAsia="Times New Roman"/>
          <w:b/>
          <w:bCs/>
          <w:i/>
          <w:iCs/>
          <w:color w:val="000000" w:themeColor="text1"/>
          <w:spacing w:val="-4"/>
          <w:szCs w:val="28"/>
          <w:lang w:val="vi-VN"/>
        </w:rPr>
      </w:pPr>
      <w:r w:rsidRPr="00AB17C7">
        <w:rPr>
          <w:rFonts w:eastAsia="Times New Roman"/>
          <w:b/>
          <w:bCs/>
          <w:i/>
          <w:iCs/>
          <w:color w:val="000000" w:themeColor="text1"/>
          <w:spacing w:val="-4"/>
          <w:szCs w:val="28"/>
          <w:lang w:val="vi-VN"/>
        </w:rPr>
        <w:t>1.1. Bối cảnh quốc tế</w:t>
      </w:r>
    </w:p>
    <w:p w14:paraId="2EC32AAF" w14:textId="2BD3C760" w:rsidR="00A90A9A" w:rsidRPr="00AB17C7" w:rsidRDefault="006F4A7A" w:rsidP="00D404C3">
      <w:pPr>
        <w:shd w:val="clear" w:color="auto" w:fill="FFFFFF" w:themeFill="background1"/>
        <w:spacing w:after="0" w:line="240" w:lineRule="auto"/>
        <w:ind w:firstLine="720"/>
        <w:jc w:val="both"/>
        <w:rPr>
          <w:rFonts w:eastAsia="Times New Roman"/>
          <w:color w:val="000000" w:themeColor="text1"/>
          <w:spacing w:val="-4"/>
          <w:szCs w:val="28"/>
          <w:lang w:val="vi-VN"/>
        </w:rPr>
      </w:pPr>
      <w:r w:rsidRPr="00AB17C7">
        <w:rPr>
          <w:rFonts w:eastAsia="Times New Roman"/>
          <w:color w:val="000000" w:themeColor="text1"/>
          <w:spacing w:val="-4"/>
          <w:szCs w:val="28"/>
          <w:lang w:val="vi-VN"/>
        </w:rPr>
        <w:t xml:space="preserve">Hoà bình, hợp tác và phát triển vẫn là xu thế lớn, song đang đứng trước nhiều </w:t>
      </w:r>
      <w:r w:rsidR="005F4AA9" w:rsidRPr="00AB17C7">
        <w:rPr>
          <w:rFonts w:eastAsia="Times New Roman"/>
          <w:color w:val="000000" w:themeColor="text1"/>
          <w:spacing w:val="-4"/>
          <w:szCs w:val="28"/>
          <w:lang w:val="vi-VN"/>
        </w:rPr>
        <w:t xml:space="preserve">thách thức mới, có tính chất phức tạp hơn. Các nước lớn và các trung tâm quyền lực điều chỉnh chính sách, tiếp tục vừa cạnh tranh, vừa hợp tác, thỏa hiệp, song cạnh tranh sẽ ngày càng gay gắt hơn. Xung đột, chiến tranh diễn ra ở nhiều khu vực, phức tạp hơn, không loại trừ nguy cơ chiến tranh lan rộng. </w:t>
      </w:r>
      <w:r w:rsidR="00DC74DA" w:rsidRPr="00AB17C7">
        <w:rPr>
          <w:rFonts w:eastAsia="Times New Roman"/>
          <w:color w:val="000000" w:themeColor="text1"/>
          <w:spacing w:val="-4"/>
          <w:szCs w:val="28"/>
          <w:lang w:val="vi-VN"/>
        </w:rPr>
        <w:t xml:space="preserve">Việc hình thành các thành phố thông minh ngày càng gia </w:t>
      </w:r>
      <w:r w:rsidR="00217609" w:rsidRPr="00AB17C7">
        <w:rPr>
          <w:rFonts w:eastAsia="Times New Roman"/>
          <w:color w:val="000000" w:themeColor="text1"/>
          <w:spacing w:val="-4"/>
          <w:szCs w:val="28"/>
          <w:lang w:val="vi-VN"/>
        </w:rPr>
        <w:t>tăng; c</w:t>
      </w:r>
      <w:r w:rsidR="00F303BD" w:rsidRPr="00AB17C7">
        <w:rPr>
          <w:rFonts w:eastAsia="Times New Roman"/>
          <w:color w:val="000000" w:themeColor="text1"/>
          <w:spacing w:val="-4"/>
          <w:szCs w:val="28"/>
          <w:lang w:val="vi-VN"/>
        </w:rPr>
        <w:t xml:space="preserve">ạnh tranh kinh tế, chiến tranh thương mại, tranh giành thị trường, các nguồn tài nguyên, công nghệ, nhân lực chất lượng cao, thu hút đầu tư nước ngoài giữa </w:t>
      </w:r>
      <w:r w:rsidR="00F303BD" w:rsidRPr="00AB17C7">
        <w:rPr>
          <w:rFonts w:eastAsia="Times New Roman"/>
          <w:color w:val="000000" w:themeColor="text1"/>
          <w:spacing w:val="-4"/>
          <w:szCs w:val="28"/>
          <w:lang w:val="vi-VN"/>
        </w:rPr>
        <w:lastRenderedPageBreak/>
        <w:t xml:space="preserve">các nước ngày càng quyết liệt, </w:t>
      </w:r>
      <w:r w:rsidR="00392683" w:rsidRPr="00AB17C7">
        <w:rPr>
          <w:rFonts w:eastAsia="Times New Roman"/>
          <w:color w:val="000000" w:themeColor="text1"/>
          <w:spacing w:val="-4"/>
          <w:szCs w:val="28"/>
          <w:lang w:val="vi-VN"/>
        </w:rPr>
        <w:t>nhất là trong lĩnh vực khoa học-công nghệ.</w:t>
      </w:r>
      <w:r w:rsidR="00FA0565" w:rsidRPr="00AB17C7">
        <w:rPr>
          <w:rFonts w:eastAsia="Times New Roman"/>
          <w:color w:val="000000" w:themeColor="text1"/>
          <w:spacing w:val="-4"/>
          <w:szCs w:val="28"/>
          <w:lang w:val="vi-VN"/>
        </w:rPr>
        <w:t xml:space="preserve"> </w:t>
      </w:r>
      <w:r w:rsidR="00A90A9A" w:rsidRPr="00AB17C7">
        <w:rPr>
          <w:rFonts w:eastAsia="Times New Roman"/>
          <w:color w:val="000000" w:themeColor="text1"/>
          <w:spacing w:val="-4"/>
          <w:szCs w:val="28"/>
          <w:lang w:val="vi-VN"/>
        </w:rPr>
        <w:t>Kinh tế toàn cầu tăng trưởng chậm, thương mại, đầu tư quốc tế sụt giảm, áp lực lạm phát, giá</w:t>
      </w:r>
      <w:r w:rsidR="006F386D" w:rsidRPr="00AB17C7">
        <w:rPr>
          <w:rFonts w:eastAsia="Times New Roman"/>
          <w:color w:val="000000" w:themeColor="text1"/>
          <w:spacing w:val="-4"/>
          <w:szCs w:val="28"/>
          <w:lang w:val="vi-VN"/>
        </w:rPr>
        <w:t xml:space="preserve"> </w:t>
      </w:r>
      <w:r w:rsidR="00A90A9A" w:rsidRPr="00AB17C7">
        <w:rPr>
          <w:rFonts w:eastAsia="Times New Roman"/>
          <w:color w:val="000000" w:themeColor="text1"/>
          <w:spacing w:val="-4"/>
          <w:szCs w:val="28"/>
          <w:lang w:val="vi-VN"/>
        </w:rPr>
        <w:t xml:space="preserve">năng lượng leo thang. </w:t>
      </w:r>
    </w:p>
    <w:p w14:paraId="1AA25A94" w14:textId="7B1884DB" w:rsidR="00B12282" w:rsidRPr="00AB17C7" w:rsidRDefault="00E066B0" w:rsidP="00D404C3">
      <w:pPr>
        <w:shd w:val="clear" w:color="auto" w:fill="FFFFFF" w:themeFill="background1"/>
        <w:spacing w:after="0" w:line="240" w:lineRule="auto"/>
        <w:ind w:firstLine="720"/>
        <w:jc w:val="both"/>
        <w:rPr>
          <w:rFonts w:eastAsia="Times New Roman"/>
          <w:color w:val="000000" w:themeColor="text1"/>
          <w:spacing w:val="-4"/>
          <w:szCs w:val="28"/>
          <w:lang w:val="vi-VN"/>
        </w:rPr>
      </w:pPr>
      <w:r w:rsidRPr="00AB17C7">
        <w:rPr>
          <w:rFonts w:eastAsia="Times New Roman"/>
          <w:color w:val="000000" w:themeColor="text1"/>
          <w:spacing w:val="-4"/>
          <w:szCs w:val="28"/>
          <w:lang w:val="vi-VN"/>
        </w:rPr>
        <w:t>Cuộc</w:t>
      </w:r>
      <w:r w:rsidR="0060507C" w:rsidRPr="00AB17C7">
        <w:rPr>
          <w:rFonts w:eastAsia="Times New Roman"/>
          <w:color w:val="000000" w:themeColor="text1"/>
          <w:spacing w:val="-4"/>
          <w:szCs w:val="28"/>
          <w:lang w:val="vi-VN"/>
        </w:rPr>
        <w:t xml:space="preserve"> Cách mạng công nghiệp lần thứ tư, </w:t>
      </w:r>
      <w:r w:rsidRPr="00AB17C7">
        <w:rPr>
          <w:rFonts w:eastAsia="Times New Roman"/>
          <w:color w:val="000000" w:themeColor="text1"/>
          <w:spacing w:val="-4"/>
          <w:szCs w:val="28"/>
          <w:lang w:val="vi-VN"/>
        </w:rPr>
        <w:t xml:space="preserve">lực lượng sản xuất mới, </w:t>
      </w:r>
      <w:r w:rsidR="0060507C" w:rsidRPr="00AB17C7">
        <w:rPr>
          <w:rFonts w:eastAsia="Times New Roman"/>
          <w:color w:val="000000" w:themeColor="text1"/>
          <w:spacing w:val="-4"/>
          <w:szCs w:val="28"/>
          <w:lang w:val="vi-VN"/>
        </w:rPr>
        <w:t xml:space="preserve">với trí tuệ nhân tạo, công nghệ số, sinh học, bán dẫn, mở ra cơ hội để các quốc gia đang phát triển như Việt Nam đi tắt, đón đầu. Xu thế kinh tế xanh, phát triển bền vững, tự chủ chiến </w:t>
      </w:r>
      <w:r w:rsidR="000917F7" w:rsidRPr="00AB17C7">
        <w:rPr>
          <w:rFonts w:eastAsia="Times New Roman"/>
          <w:color w:val="000000" w:themeColor="text1"/>
          <w:spacing w:val="-4"/>
          <w:szCs w:val="28"/>
          <w:lang w:val="vi-VN"/>
        </w:rPr>
        <w:t xml:space="preserve">lược, </w:t>
      </w:r>
      <w:r w:rsidR="0060507C" w:rsidRPr="00AB17C7">
        <w:rPr>
          <w:rFonts w:eastAsia="Times New Roman"/>
          <w:color w:val="000000" w:themeColor="text1"/>
          <w:spacing w:val="-4"/>
          <w:szCs w:val="28"/>
          <w:lang w:val="vi-VN"/>
        </w:rPr>
        <w:t>ngày càng được thúc</w:t>
      </w:r>
      <w:r w:rsidR="00DB08A5" w:rsidRPr="00AB17C7">
        <w:rPr>
          <w:rFonts w:eastAsia="Times New Roman"/>
          <w:color w:val="000000" w:themeColor="text1"/>
          <w:spacing w:val="-4"/>
          <w:szCs w:val="28"/>
          <w:lang w:val="vi-VN"/>
        </w:rPr>
        <w:t xml:space="preserve"> đẩy</w:t>
      </w:r>
      <w:r w:rsidR="002326F0" w:rsidRPr="00AB17C7">
        <w:rPr>
          <w:rFonts w:eastAsia="Times New Roman"/>
          <w:color w:val="000000" w:themeColor="text1"/>
          <w:spacing w:val="-4"/>
          <w:szCs w:val="28"/>
          <w:lang w:val="vi-VN"/>
        </w:rPr>
        <w:t>.</w:t>
      </w:r>
      <w:r w:rsidR="00F54FE6" w:rsidRPr="00AB17C7">
        <w:rPr>
          <w:rFonts w:eastAsia="Times New Roman"/>
          <w:color w:val="000000" w:themeColor="text1"/>
          <w:spacing w:val="-4"/>
          <w:szCs w:val="28"/>
          <w:lang w:val="vi-VN"/>
        </w:rPr>
        <w:t xml:space="preserve"> </w:t>
      </w:r>
      <w:r w:rsidR="00B12282" w:rsidRPr="00AB17C7">
        <w:rPr>
          <w:rFonts w:eastAsia="Times New Roman"/>
          <w:color w:val="000000" w:themeColor="text1"/>
          <w:spacing w:val="-4"/>
          <w:szCs w:val="28"/>
          <w:lang w:val="vi-VN"/>
        </w:rPr>
        <w:t xml:space="preserve">ASEAN có vai trò quan trọng trong duy trì hoà bình, ổn định, thúc đẩy hợp tác khu vực nhưng cũng đứng trước nhiều khó </w:t>
      </w:r>
      <w:r w:rsidR="00E52FE0" w:rsidRPr="00AB17C7">
        <w:rPr>
          <w:rFonts w:eastAsia="Times New Roman"/>
          <w:color w:val="000000" w:themeColor="text1"/>
          <w:spacing w:val="-4"/>
          <w:szCs w:val="28"/>
          <w:lang w:val="vi-VN"/>
        </w:rPr>
        <w:t xml:space="preserve">khăn, </w:t>
      </w:r>
      <w:r w:rsidR="00B12282" w:rsidRPr="00AB17C7">
        <w:rPr>
          <w:rFonts w:eastAsia="Times New Roman"/>
          <w:color w:val="000000" w:themeColor="text1"/>
          <w:spacing w:val="-4"/>
          <w:szCs w:val="28"/>
          <w:lang w:val="vi-VN"/>
        </w:rPr>
        <w:t xml:space="preserve">phải đối phó với những thách thức mới cả bên trong và bên ngoài. </w:t>
      </w:r>
      <w:r w:rsidR="00707C4F" w:rsidRPr="00AB17C7">
        <w:rPr>
          <w:rFonts w:eastAsia="Times New Roman"/>
          <w:color w:val="000000" w:themeColor="text1"/>
          <w:spacing w:val="-4"/>
          <w:szCs w:val="28"/>
          <w:lang w:val="vi-VN"/>
        </w:rPr>
        <w:t>Chiến tranh thương mại, chủ nghĩa bảo hộ, t</w:t>
      </w:r>
      <w:r w:rsidR="00263762" w:rsidRPr="00AB17C7">
        <w:rPr>
          <w:rFonts w:eastAsia="Times New Roman"/>
          <w:color w:val="000000" w:themeColor="text1"/>
          <w:spacing w:val="-4"/>
          <w:szCs w:val="28"/>
          <w:lang w:val="vi-VN"/>
        </w:rPr>
        <w:t>ranh chấp chủ quyền biển, đảo, trong đó có Biển Đông tiếp tục diễn biến phức tạp.</w:t>
      </w:r>
      <w:r w:rsidR="00B12282" w:rsidRPr="00AB17C7">
        <w:rPr>
          <w:rFonts w:eastAsia="Times New Roman"/>
          <w:color w:val="000000" w:themeColor="text1"/>
          <w:spacing w:val="-4"/>
          <w:szCs w:val="28"/>
          <w:lang w:val="vi-VN"/>
        </w:rPr>
        <w:t xml:space="preserve"> </w:t>
      </w:r>
    </w:p>
    <w:p w14:paraId="7BDB4E00" w14:textId="0E6D6DFE" w:rsidR="003F2EF8" w:rsidRPr="00AB17C7" w:rsidRDefault="003F2EF8" w:rsidP="00D404C3">
      <w:pPr>
        <w:shd w:val="clear" w:color="auto" w:fill="FFFFFF" w:themeFill="background1"/>
        <w:spacing w:after="0" w:line="240" w:lineRule="auto"/>
        <w:ind w:firstLine="720"/>
        <w:jc w:val="both"/>
        <w:rPr>
          <w:rFonts w:eastAsia="Times New Roman"/>
          <w:b/>
          <w:bCs/>
          <w:i/>
          <w:iCs/>
          <w:color w:val="000000" w:themeColor="text1"/>
          <w:spacing w:val="-4"/>
          <w:szCs w:val="28"/>
          <w:lang w:val="vi-VN"/>
        </w:rPr>
      </w:pPr>
      <w:r w:rsidRPr="00AB17C7">
        <w:rPr>
          <w:rFonts w:eastAsia="Times New Roman"/>
          <w:b/>
          <w:bCs/>
          <w:i/>
          <w:iCs/>
          <w:color w:val="000000" w:themeColor="text1"/>
          <w:spacing w:val="-4"/>
          <w:szCs w:val="28"/>
          <w:lang w:val="vi-VN"/>
        </w:rPr>
        <w:t>1.2. Tình hình trong nước</w:t>
      </w:r>
    </w:p>
    <w:p w14:paraId="4FB6FE72" w14:textId="77777777" w:rsidR="0060507C" w:rsidRPr="00AB17C7" w:rsidRDefault="0060507C" w:rsidP="00D404C3">
      <w:pPr>
        <w:shd w:val="clear" w:color="auto" w:fill="FFFFFF" w:themeFill="background1"/>
        <w:spacing w:after="0" w:line="240" w:lineRule="auto"/>
        <w:ind w:firstLine="720"/>
        <w:jc w:val="both"/>
        <w:rPr>
          <w:rFonts w:eastAsia="Times New Roman"/>
          <w:color w:val="000000" w:themeColor="text1"/>
          <w:spacing w:val="-4"/>
          <w:szCs w:val="28"/>
          <w:lang w:val="vi-VN"/>
        </w:rPr>
      </w:pPr>
      <w:r w:rsidRPr="00AB17C7">
        <w:rPr>
          <w:rFonts w:eastAsia="Times New Roman"/>
          <w:color w:val="000000" w:themeColor="text1"/>
          <w:spacing w:val="-4"/>
          <w:szCs w:val="28"/>
          <w:lang w:val="vi-VN"/>
        </w:rPr>
        <w:t>Sau 40 năm đổi mới, Việt Nam đạt vị thế quốc tế cao, vượt ngưỡng thu nhập trung bình thấp, gia nhập nhóm thu nhập trung bình cao, với tăng trưởng kinh tế ổn định, vượt mức trung bình thế giới. Ý Đảng hòa quyện với lòng dân, khát vọng xây dựng đất nước phồn vinh, hạnh phúc tạo đà cho kỷ nguyên vươn mình của dân tộc. Tuy nhiên, các điểm nghẽn tích tụ, già hóa dân số, biến đổi khí hậu, thiên tai, dịch bệnh, và bốn nguy cơ mà Đảng chỉ ra (tụt hậu, tham nhũng, “diễn biến hòa bình”, “tự diễn biến”) vẫn hiện hữu, đòi hỏi quyết tâm vượt qua.</w:t>
      </w:r>
    </w:p>
    <w:p w14:paraId="1107E98D" w14:textId="505FCBCD" w:rsidR="008933C0" w:rsidRPr="00AB17C7" w:rsidRDefault="00434E28" w:rsidP="00D404C3">
      <w:pPr>
        <w:shd w:val="clear" w:color="auto" w:fill="FFFFFF" w:themeFill="background1"/>
        <w:spacing w:after="0" w:line="240" w:lineRule="auto"/>
        <w:ind w:firstLine="720"/>
        <w:jc w:val="both"/>
        <w:rPr>
          <w:rFonts w:eastAsia="Times New Roman"/>
          <w:color w:val="000000" w:themeColor="text1"/>
          <w:spacing w:val="-6"/>
          <w:szCs w:val="28"/>
          <w:lang w:val="vi-VN"/>
        </w:rPr>
      </w:pPr>
      <w:r w:rsidRPr="00AB17C7">
        <w:rPr>
          <w:rFonts w:eastAsia="Times New Roman"/>
          <w:color w:val="000000" w:themeColor="text1"/>
          <w:spacing w:val="-6"/>
          <w:szCs w:val="28"/>
          <w:lang w:val="vi-VN"/>
        </w:rPr>
        <w:t>Nhiều vấn đề xã hội tiếp tục phát sinh như phân hóa giàu nghèo, tệ nạn xã hội, “tín dụng đen”, buôn lậu, hàng giả và ảnh hưởng tiêu cực từ mạng xã hội, văn hóa ngoại lai. Hà Nội đối mặt với áp lực hạ tầng do di dân cơ học, nguy cơ cháy nổ, tai nạn, ô nhiễm, úng ngập, dịch bệnh và suy thoái văn hóa, đạo đức. Chất lượng nguồn nhân lực, nhất là nhân lực công nghệ cao, còn yếu. Tham nhũng, lãng phí, suy thoái trong cán bộ vẫn tồn tại. Các thế lực thù địch tiếp tục chống phá, đe dọa an ninh, trật tự</w:t>
      </w:r>
      <w:r w:rsidR="00FF038E" w:rsidRPr="00AB17C7">
        <w:rPr>
          <w:rFonts w:eastAsia="Times New Roman"/>
          <w:color w:val="000000" w:themeColor="text1"/>
          <w:spacing w:val="-6"/>
          <w:szCs w:val="28"/>
          <w:lang w:val="vi-VN"/>
        </w:rPr>
        <w:t>.</w:t>
      </w:r>
      <w:r w:rsidR="008933C0" w:rsidRPr="00AB17C7">
        <w:rPr>
          <w:rFonts w:eastAsia="Times New Roman"/>
          <w:color w:val="000000" w:themeColor="text1"/>
          <w:spacing w:val="-6"/>
          <w:szCs w:val="28"/>
          <w:lang w:val="vi-VN"/>
        </w:rPr>
        <w:t xml:space="preserve"> </w:t>
      </w:r>
      <w:r w:rsidR="00F87E66" w:rsidRPr="00AB17C7">
        <w:rPr>
          <w:color w:val="000000" w:themeColor="text1"/>
          <w:spacing w:val="-6"/>
          <w:szCs w:val="28"/>
          <w:lang w:val="vi-VN"/>
        </w:rPr>
        <w:t xml:space="preserve">Cả nước </w:t>
      </w:r>
      <w:r w:rsidR="003D29DF" w:rsidRPr="00AB17C7">
        <w:rPr>
          <w:color w:val="000000" w:themeColor="text1"/>
          <w:spacing w:val="-6"/>
          <w:szCs w:val="28"/>
          <w:lang w:val="vi-VN"/>
        </w:rPr>
        <w:t>đang thực hiện cuộc cách mạng</w:t>
      </w:r>
      <w:r w:rsidR="00F87E66" w:rsidRPr="00AB17C7">
        <w:rPr>
          <w:color w:val="000000" w:themeColor="text1"/>
          <w:spacing w:val="-6"/>
          <w:szCs w:val="28"/>
          <w:lang w:val="vi-VN"/>
        </w:rPr>
        <w:t xml:space="preserve"> tinh gọn </w:t>
      </w:r>
      <w:r w:rsidR="003D29DF" w:rsidRPr="00AB17C7">
        <w:rPr>
          <w:color w:val="000000" w:themeColor="text1"/>
          <w:spacing w:val="-6"/>
          <w:szCs w:val="28"/>
          <w:lang w:val="vi-VN"/>
        </w:rPr>
        <w:t xml:space="preserve">tổ chức </w:t>
      </w:r>
      <w:r w:rsidR="00F87E66" w:rsidRPr="00AB17C7">
        <w:rPr>
          <w:color w:val="000000" w:themeColor="text1"/>
          <w:spacing w:val="-6"/>
          <w:szCs w:val="28"/>
          <w:lang w:val="vi-VN"/>
        </w:rPr>
        <w:t>bộ máy, sắp xếp lại đơn vị hành chính cấp tỉnh và không tổ chức cấp huyện</w:t>
      </w:r>
      <w:r w:rsidR="004F19C0" w:rsidRPr="00AB17C7">
        <w:rPr>
          <w:color w:val="000000" w:themeColor="text1"/>
          <w:spacing w:val="-6"/>
          <w:szCs w:val="28"/>
          <w:lang w:val="vi-VN"/>
        </w:rPr>
        <w:t>, Hà Nội tuy không sáp nhập với địa phương khác, quy mô diện tích, dân số nhỏ hơn một số tỉnh, thành nhưng vẫn hội tụ nhiều lợi thế cạnh tranh, phát triển</w:t>
      </w:r>
      <w:r w:rsidR="00F87E66" w:rsidRPr="00AB17C7">
        <w:rPr>
          <w:color w:val="000000" w:themeColor="text1"/>
          <w:spacing w:val="-6"/>
          <w:szCs w:val="28"/>
          <w:lang w:val="vi-VN"/>
        </w:rPr>
        <w:t xml:space="preserve">. </w:t>
      </w:r>
    </w:p>
    <w:p w14:paraId="388A5552" w14:textId="0319F347" w:rsidR="002C441C" w:rsidRPr="00AB17C7" w:rsidRDefault="0060507C" w:rsidP="00D404C3">
      <w:pPr>
        <w:shd w:val="clear" w:color="auto" w:fill="FFFFFF" w:themeFill="background1"/>
        <w:spacing w:after="0" w:line="240" w:lineRule="auto"/>
        <w:ind w:firstLine="720"/>
        <w:jc w:val="both"/>
        <w:rPr>
          <w:color w:val="000000" w:themeColor="text1"/>
          <w:spacing w:val="-4"/>
          <w:szCs w:val="28"/>
          <w:lang w:val="vi-VN"/>
        </w:rPr>
      </w:pPr>
      <w:r w:rsidRPr="00AB17C7">
        <w:rPr>
          <w:color w:val="000000" w:themeColor="text1"/>
          <w:spacing w:val="-4"/>
          <w:szCs w:val="28"/>
          <w:lang w:val="vi-VN"/>
        </w:rPr>
        <w:t xml:space="preserve">Trong bối cảnh đó, Thủ đô Hà Nội tranh thủ thời cơ thuận lợi để phát triển, đồng thời quyết tâm vượt qua các khó khăn, thách thức trong quá trình xây dựng và phát triển Thủ đô. </w:t>
      </w:r>
      <w:r w:rsidRPr="00AB17C7">
        <w:rPr>
          <w:rFonts w:eastAsia="Times New Roman"/>
          <w:color w:val="000000" w:themeColor="text1"/>
          <w:spacing w:val="-4"/>
          <w:szCs w:val="28"/>
          <w:lang w:val="vi-VN"/>
        </w:rPr>
        <w:t>Thành tựu 40 năm đổi mới, 1</w:t>
      </w:r>
      <w:r w:rsidR="00E066B0" w:rsidRPr="00AB17C7">
        <w:rPr>
          <w:rFonts w:eastAsia="Times New Roman"/>
          <w:color w:val="000000" w:themeColor="text1"/>
          <w:spacing w:val="-4"/>
          <w:szCs w:val="28"/>
          <w:lang w:val="vi-VN"/>
        </w:rPr>
        <w:t>7</w:t>
      </w:r>
      <w:r w:rsidRPr="00AB17C7">
        <w:rPr>
          <w:rFonts w:eastAsia="Times New Roman"/>
          <w:color w:val="000000" w:themeColor="text1"/>
          <w:spacing w:val="-4"/>
          <w:szCs w:val="28"/>
          <w:lang w:val="vi-VN"/>
        </w:rPr>
        <w:t xml:space="preserve"> năm mở rộng địa giới, </w:t>
      </w:r>
      <w:r w:rsidR="004A3C09" w:rsidRPr="00AB17C7">
        <w:rPr>
          <w:rFonts w:eastAsia="Times New Roman"/>
          <w:color w:val="000000" w:themeColor="text1"/>
          <w:spacing w:val="-4"/>
          <w:szCs w:val="28"/>
          <w:lang w:val="vi-VN"/>
        </w:rPr>
        <w:t>0</w:t>
      </w:r>
      <w:r w:rsidRPr="00AB17C7">
        <w:rPr>
          <w:rFonts w:eastAsia="Times New Roman"/>
          <w:color w:val="000000" w:themeColor="text1"/>
          <w:spacing w:val="-4"/>
          <w:szCs w:val="28"/>
          <w:lang w:val="vi-VN"/>
        </w:rPr>
        <w:t xml:space="preserve">3 năm thực hiện Nghị quyết 15-NQ/TW, cùng </w:t>
      </w:r>
      <w:r w:rsidR="00F53208" w:rsidRPr="00AB17C7">
        <w:rPr>
          <w:rFonts w:eastAsia="Times New Roman"/>
          <w:color w:val="000000" w:themeColor="text1"/>
          <w:spacing w:val="-4"/>
          <w:szCs w:val="28"/>
          <w:lang w:val="vi-VN"/>
        </w:rPr>
        <w:t xml:space="preserve">với </w:t>
      </w:r>
      <w:r w:rsidRPr="00AB17C7">
        <w:rPr>
          <w:rFonts w:eastAsia="Times New Roman"/>
          <w:color w:val="000000" w:themeColor="text1"/>
          <w:spacing w:val="-4"/>
          <w:szCs w:val="28"/>
          <w:lang w:val="vi-VN"/>
        </w:rPr>
        <w:t xml:space="preserve">Luật Thủ đô 2024, </w:t>
      </w:r>
      <w:r w:rsidR="004A3C09" w:rsidRPr="00AB17C7">
        <w:rPr>
          <w:rFonts w:eastAsia="Times New Roman"/>
          <w:color w:val="000000" w:themeColor="text1"/>
          <w:spacing w:val="-4"/>
          <w:szCs w:val="28"/>
          <w:lang w:val="vi-VN"/>
        </w:rPr>
        <w:t>0</w:t>
      </w:r>
      <w:r w:rsidR="00C04C6A" w:rsidRPr="00AB17C7">
        <w:rPr>
          <w:rFonts w:eastAsia="Times New Roman"/>
          <w:color w:val="000000" w:themeColor="text1"/>
          <w:spacing w:val="-4"/>
          <w:szCs w:val="28"/>
          <w:lang w:val="vi-VN"/>
        </w:rPr>
        <w:t xml:space="preserve">2 </w:t>
      </w:r>
      <w:r w:rsidRPr="00AB17C7">
        <w:rPr>
          <w:rFonts w:eastAsia="Times New Roman"/>
          <w:color w:val="000000" w:themeColor="text1"/>
          <w:spacing w:val="-4"/>
          <w:szCs w:val="28"/>
          <w:lang w:val="vi-VN"/>
        </w:rPr>
        <w:t>Quy hoạch Thủ đô</w:t>
      </w:r>
      <w:r w:rsidR="00C04C6A" w:rsidRPr="00AB17C7">
        <w:rPr>
          <w:rFonts w:eastAsia="Times New Roman"/>
          <w:color w:val="000000" w:themeColor="text1"/>
          <w:spacing w:val="-4"/>
          <w:szCs w:val="28"/>
          <w:lang w:val="vi-VN"/>
        </w:rPr>
        <w:t xml:space="preserve"> </w:t>
      </w:r>
      <w:r w:rsidR="004A3C09" w:rsidRPr="00AB17C7">
        <w:rPr>
          <w:rFonts w:eastAsia="Times New Roman"/>
          <w:color w:val="000000" w:themeColor="text1"/>
          <w:spacing w:val="-4"/>
          <w:szCs w:val="28"/>
          <w:lang w:val="vi-VN"/>
        </w:rPr>
        <w:t xml:space="preserve">đã, đang và sẽ </w:t>
      </w:r>
      <w:r w:rsidRPr="00AB17C7">
        <w:rPr>
          <w:rFonts w:eastAsia="Times New Roman"/>
          <w:color w:val="000000" w:themeColor="text1"/>
          <w:spacing w:val="-4"/>
          <w:szCs w:val="28"/>
          <w:lang w:val="vi-VN"/>
        </w:rPr>
        <w:t xml:space="preserve">tạo thế và lực để Hà Nội bứt phá. Hội nhập quốc tế, </w:t>
      </w:r>
      <w:r w:rsidR="00E066B0" w:rsidRPr="00AB17C7">
        <w:rPr>
          <w:rFonts w:eastAsia="Times New Roman"/>
          <w:color w:val="000000" w:themeColor="text1"/>
          <w:spacing w:val="-4"/>
          <w:szCs w:val="28"/>
          <w:lang w:val="vi-VN"/>
        </w:rPr>
        <w:t xml:space="preserve">cuộc </w:t>
      </w:r>
      <w:r w:rsidRPr="00AB17C7">
        <w:rPr>
          <w:rFonts w:eastAsia="Times New Roman"/>
          <w:color w:val="000000" w:themeColor="text1"/>
          <w:spacing w:val="-4"/>
          <w:szCs w:val="28"/>
          <w:lang w:val="vi-VN"/>
        </w:rPr>
        <w:t xml:space="preserve">Cách mạng </w:t>
      </w:r>
      <w:r w:rsidR="00E066B0" w:rsidRPr="00AB17C7">
        <w:rPr>
          <w:rFonts w:eastAsia="Times New Roman"/>
          <w:color w:val="000000" w:themeColor="text1"/>
          <w:spacing w:val="-4"/>
          <w:szCs w:val="28"/>
          <w:lang w:val="vi-VN"/>
        </w:rPr>
        <w:t xml:space="preserve">công nghiệp </w:t>
      </w:r>
      <w:r w:rsidRPr="00AB17C7">
        <w:rPr>
          <w:rFonts w:eastAsia="Times New Roman"/>
          <w:color w:val="000000" w:themeColor="text1"/>
          <w:spacing w:val="-4"/>
          <w:szCs w:val="28"/>
          <w:lang w:val="vi-VN"/>
        </w:rPr>
        <w:t xml:space="preserve">4.0 và đô thị hóa mở ra cơ hội phát triển nhanh. </w:t>
      </w:r>
      <w:r w:rsidR="002C441C" w:rsidRPr="00AB17C7">
        <w:rPr>
          <w:color w:val="000000" w:themeColor="text1"/>
          <w:spacing w:val="-4"/>
          <w:szCs w:val="28"/>
          <w:lang w:val="vi-VN"/>
        </w:rPr>
        <w:t xml:space="preserve"> </w:t>
      </w:r>
    </w:p>
    <w:p w14:paraId="3C23B8BE" w14:textId="77777777" w:rsidR="00E80E2A" w:rsidRPr="00AB17C7" w:rsidRDefault="00CB3B3F" w:rsidP="00D404C3">
      <w:pPr>
        <w:pStyle w:val="Header"/>
        <w:shd w:val="clear" w:color="auto" w:fill="FFFFFF" w:themeFill="background1"/>
        <w:ind w:firstLine="720"/>
        <w:jc w:val="both"/>
        <w:rPr>
          <w:b/>
          <w:color w:val="000000" w:themeColor="text1"/>
          <w:spacing w:val="-4"/>
          <w:szCs w:val="28"/>
          <w:lang w:val="vi-VN"/>
        </w:rPr>
      </w:pPr>
      <w:r w:rsidRPr="00AB17C7">
        <w:rPr>
          <w:b/>
          <w:color w:val="000000" w:themeColor="text1"/>
          <w:spacing w:val="-4"/>
          <w:szCs w:val="28"/>
          <w:lang w:val="vi-VN"/>
        </w:rPr>
        <w:t xml:space="preserve">2. </w:t>
      </w:r>
      <w:r w:rsidR="004866B1" w:rsidRPr="00AB17C7">
        <w:rPr>
          <w:b/>
          <w:color w:val="000000" w:themeColor="text1"/>
          <w:spacing w:val="-4"/>
          <w:szCs w:val="28"/>
          <w:lang w:val="vi-VN"/>
        </w:rPr>
        <w:t>Quan điểm</w:t>
      </w:r>
    </w:p>
    <w:p w14:paraId="244D642A" w14:textId="36EDAAF7" w:rsidR="00E80E2A" w:rsidRPr="00AB17C7" w:rsidRDefault="00E80E2A" w:rsidP="00D404C3">
      <w:pPr>
        <w:pStyle w:val="Header"/>
        <w:shd w:val="clear" w:color="auto" w:fill="FFFFFF" w:themeFill="background1"/>
        <w:ind w:firstLine="720"/>
        <w:jc w:val="both"/>
        <w:rPr>
          <w:rFonts w:eastAsia="Times New Roman"/>
          <w:color w:val="000000" w:themeColor="text1"/>
          <w:spacing w:val="-4"/>
          <w:szCs w:val="28"/>
          <w:lang w:val="vi-VN"/>
        </w:rPr>
      </w:pPr>
      <w:r w:rsidRPr="00AB17C7">
        <w:rPr>
          <w:color w:val="000000" w:themeColor="text1"/>
          <w:spacing w:val="-4"/>
          <w:szCs w:val="28"/>
          <w:lang w:val="vi-VN"/>
        </w:rPr>
        <w:t xml:space="preserve">(1) </w:t>
      </w:r>
      <w:r w:rsidR="00E42AAB" w:rsidRPr="00AB17C7">
        <w:rPr>
          <w:rFonts w:eastAsia="Times New Roman"/>
          <w:color w:val="000000" w:themeColor="text1"/>
          <w:spacing w:val="-4"/>
          <w:szCs w:val="28"/>
          <w:lang w:val="vi-VN"/>
        </w:rPr>
        <w:t>V</w:t>
      </w:r>
      <w:r w:rsidRPr="00AB17C7">
        <w:rPr>
          <w:rFonts w:eastAsia="Times New Roman"/>
          <w:color w:val="000000" w:themeColor="text1"/>
          <w:spacing w:val="-4"/>
          <w:szCs w:val="28"/>
          <w:lang w:val="vi-VN"/>
        </w:rPr>
        <w:t xml:space="preserve">ận dụng sáng tạo </w:t>
      </w:r>
      <w:r w:rsidR="00E42AAB" w:rsidRPr="00AB17C7">
        <w:rPr>
          <w:rFonts w:eastAsia="Times New Roman"/>
          <w:color w:val="000000" w:themeColor="text1"/>
          <w:spacing w:val="-4"/>
          <w:szCs w:val="28"/>
          <w:lang w:val="vi-VN"/>
        </w:rPr>
        <w:t>các chủ trương của Đảng, pháp luật Nhà nước vào thực tiễn Thủ đô</w:t>
      </w:r>
      <w:r w:rsidR="00A12F8C" w:rsidRPr="00AB17C7">
        <w:rPr>
          <w:rFonts w:eastAsia="Times New Roman"/>
          <w:color w:val="000000" w:themeColor="text1"/>
          <w:spacing w:val="-4"/>
          <w:szCs w:val="28"/>
          <w:lang w:val="vi-VN"/>
        </w:rPr>
        <w:t>.</w:t>
      </w:r>
      <w:r w:rsidR="00E42AAB" w:rsidRPr="00AB17C7">
        <w:rPr>
          <w:rFonts w:eastAsia="Times New Roman"/>
          <w:color w:val="000000" w:themeColor="text1"/>
          <w:spacing w:val="-4"/>
          <w:szCs w:val="28"/>
          <w:lang w:val="vi-VN"/>
        </w:rPr>
        <w:t xml:space="preserve"> </w:t>
      </w:r>
      <w:r w:rsidR="00A12F8C" w:rsidRPr="00AB17C7">
        <w:rPr>
          <w:rFonts w:eastAsia="Times New Roman"/>
          <w:color w:val="000000" w:themeColor="text1"/>
          <w:spacing w:val="-4"/>
          <w:szCs w:val="28"/>
          <w:lang w:val="vi-VN"/>
        </w:rPr>
        <w:t>C</w:t>
      </w:r>
      <w:r w:rsidR="00E42AAB" w:rsidRPr="00AB17C7">
        <w:rPr>
          <w:rFonts w:eastAsia="Times New Roman"/>
          <w:color w:val="000000" w:themeColor="text1"/>
          <w:spacing w:val="-4"/>
          <w:szCs w:val="28"/>
          <w:lang w:val="vi-VN"/>
        </w:rPr>
        <w:t>hủ động thực hiện phương châm địa phương làm, địa phương quyết, địa phương chịu trách nhiệm theo phân cấp</w:t>
      </w:r>
      <w:r w:rsidR="00A12F8C" w:rsidRPr="00AB17C7">
        <w:rPr>
          <w:rFonts w:eastAsia="Times New Roman"/>
          <w:color w:val="000000" w:themeColor="text1"/>
          <w:spacing w:val="-4"/>
          <w:szCs w:val="28"/>
          <w:lang w:val="vi-VN"/>
        </w:rPr>
        <w:t xml:space="preserve">; </w:t>
      </w:r>
      <w:r w:rsidR="001C13E4" w:rsidRPr="00AB17C7">
        <w:rPr>
          <w:rFonts w:eastAsia="Times New Roman"/>
          <w:color w:val="000000" w:themeColor="text1"/>
          <w:spacing w:val="-4"/>
          <w:szCs w:val="28"/>
          <w:lang w:val="vi-VN"/>
        </w:rPr>
        <w:t xml:space="preserve">tích cực </w:t>
      </w:r>
      <w:r w:rsidR="00A12F8C" w:rsidRPr="00AB17C7">
        <w:rPr>
          <w:rFonts w:eastAsia="Times New Roman"/>
          <w:color w:val="000000" w:themeColor="text1"/>
          <w:spacing w:val="-4"/>
          <w:szCs w:val="28"/>
          <w:lang w:val="vi-VN"/>
        </w:rPr>
        <w:t>xây dựng</w:t>
      </w:r>
      <w:r w:rsidR="001C13E4" w:rsidRPr="00AB17C7">
        <w:rPr>
          <w:rFonts w:eastAsia="Times New Roman"/>
          <w:color w:val="000000" w:themeColor="text1"/>
          <w:spacing w:val="-4"/>
          <w:szCs w:val="28"/>
        </w:rPr>
        <w:t xml:space="preserve"> </w:t>
      </w:r>
      <w:r w:rsidR="00A12F8C" w:rsidRPr="00AB17C7">
        <w:rPr>
          <w:rFonts w:eastAsia="Times New Roman"/>
          <w:color w:val="000000" w:themeColor="text1"/>
          <w:spacing w:val="-4"/>
          <w:szCs w:val="28"/>
          <w:lang w:val="vi-VN"/>
        </w:rPr>
        <w:t>các cơ chế, chính sách đặc thù, đột phá, phát huy mọi động lực, nguồn lực</w:t>
      </w:r>
      <w:r w:rsidRPr="00AB17C7">
        <w:rPr>
          <w:rFonts w:eastAsia="Times New Roman"/>
          <w:color w:val="000000" w:themeColor="text1"/>
          <w:spacing w:val="-4"/>
          <w:szCs w:val="28"/>
          <w:lang w:val="vi-VN"/>
        </w:rPr>
        <w:t xml:space="preserve"> thúc đẩy phát triển nhanh, bền vững, giữ vững vai trò tiên phong, dẫn đầu trong kỷ nguyên vươn mình của dân tộc, đảm bảo vị thế đầu tàu dẫn dắt phát triển </w:t>
      </w:r>
      <w:r w:rsidR="00D64E90" w:rsidRPr="00AB17C7">
        <w:rPr>
          <w:rFonts w:eastAsia="Times New Roman"/>
          <w:color w:val="000000" w:themeColor="text1"/>
          <w:spacing w:val="-4"/>
          <w:szCs w:val="28"/>
          <w:lang w:val="vi-VN"/>
        </w:rPr>
        <w:t xml:space="preserve">của miền Bắc </w:t>
      </w:r>
      <w:r w:rsidRPr="00AB17C7">
        <w:rPr>
          <w:rFonts w:eastAsia="Times New Roman"/>
          <w:color w:val="000000" w:themeColor="text1"/>
          <w:spacing w:val="-4"/>
          <w:szCs w:val="28"/>
          <w:lang w:val="vi-VN"/>
        </w:rPr>
        <w:t>và cả nước</w:t>
      </w:r>
      <w:r w:rsidR="001C13E4" w:rsidRPr="00AB17C7">
        <w:rPr>
          <w:rFonts w:eastAsia="Times New Roman"/>
          <w:color w:val="000000" w:themeColor="text1"/>
          <w:spacing w:val="-4"/>
          <w:szCs w:val="28"/>
        </w:rPr>
        <w:t>,</w:t>
      </w:r>
      <w:r w:rsidR="00D64E90" w:rsidRPr="00AB17C7">
        <w:rPr>
          <w:rFonts w:eastAsia="Times New Roman"/>
          <w:color w:val="000000" w:themeColor="text1"/>
          <w:spacing w:val="-4"/>
          <w:szCs w:val="28"/>
          <w:lang w:val="vi-VN"/>
        </w:rPr>
        <w:t xml:space="preserve"> vươn tầm khu vực, thế giới.</w:t>
      </w:r>
      <w:r w:rsidR="00BC6240" w:rsidRPr="00AB17C7">
        <w:rPr>
          <w:rFonts w:eastAsia="Times New Roman"/>
          <w:color w:val="000000" w:themeColor="text1"/>
          <w:spacing w:val="-4"/>
          <w:szCs w:val="28"/>
          <w:lang w:val="vi-VN"/>
        </w:rPr>
        <w:t xml:space="preserve"> </w:t>
      </w:r>
    </w:p>
    <w:p w14:paraId="5DCD9185" w14:textId="56C49827" w:rsidR="00E80E2A" w:rsidRPr="00AB17C7" w:rsidRDefault="00E80E2A" w:rsidP="00D404C3">
      <w:pPr>
        <w:pStyle w:val="Header"/>
        <w:shd w:val="clear" w:color="auto" w:fill="FFFFFF" w:themeFill="background1"/>
        <w:ind w:firstLine="720"/>
        <w:jc w:val="both"/>
        <w:rPr>
          <w:rFonts w:eastAsia="Times New Roman"/>
          <w:color w:val="000000" w:themeColor="text1"/>
          <w:spacing w:val="-4"/>
          <w:szCs w:val="28"/>
          <w:lang w:val="vi-VN"/>
        </w:rPr>
      </w:pPr>
      <w:r w:rsidRPr="00AB17C7">
        <w:rPr>
          <w:rFonts w:eastAsia="Times New Roman"/>
          <w:color w:val="000000" w:themeColor="text1"/>
          <w:spacing w:val="-4"/>
          <w:szCs w:val="28"/>
          <w:lang w:val="vi-VN"/>
        </w:rPr>
        <w:t xml:space="preserve">(2) Phát huy truyền thống nghìn năm văn hiến và anh hùng, khơi dậy tinh thần yêu nước, ý chí tự cường, </w:t>
      </w:r>
      <w:r w:rsidR="00FE7511" w:rsidRPr="00AB17C7">
        <w:rPr>
          <w:rFonts w:eastAsia="Times New Roman"/>
          <w:color w:val="000000" w:themeColor="text1"/>
          <w:spacing w:val="-4"/>
          <w:szCs w:val="28"/>
          <w:lang w:val="vi-VN"/>
        </w:rPr>
        <w:t xml:space="preserve">trí tuệ, </w:t>
      </w:r>
      <w:r w:rsidRPr="00AB17C7">
        <w:rPr>
          <w:rFonts w:eastAsia="Times New Roman"/>
          <w:color w:val="000000" w:themeColor="text1"/>
          <w:spacing w:val="-4"/>
          <w:szCs w:val="28"/>
          <w:lang w:val="vi-VN"/>
        </w:rPr>
        <w:t>khát vọng phát triển</w:t>
      </w:r>
      <w:r w:rsidR="00AF056F" w:rsidRPr="00AB17C7">
        <w:rPr>
          <w:rFonts w:eastAsia="Times New Roman"/>
          <w:color w:val="000000" w:themeColor="text1"/>
          <w:spacing w:val="-4"/>
          <w:szCs w:val="28"/>
          <w:lang w:val="vi-VN"/>
        </w:rPr>
        <w:t xml:space="preserve"> của </w:t>
      </w:r>
      <w:r w:rsidR="00FE7511" w:rsidRPr="00AB17C7">
        <w:rPr>
          <w:rFonts w:eastAsia="Times New Roman"/>
          <w:color w:val="000000" w:themeColor="text1"/>
          <w:spacing w:val="-4"/>
          <w:szCs w:val="28"/>
          <w:lang w:val="vi-VN"/>
        </w:rPr>
        <w:t xml:space="preserve">cả hệ thống chính trị </w:t>
      </w:r>
      <w:r w:rsidR="00AF056F" w:rsidRPr="00AB17C7">
        <w:rPr>
          <w:rFonts w:eastAsia="Times New Roman"/>
          <w:color w:val="000000" w:themeColor="text1"/>
          <w:spacing w:val="-4"/>
          <w:szCs w:val="28"/>
          <w:lang w:val="vi-VN"/>
        </w:rPr>
        <w:t>và Nhân dân</w:t>
      </w:r>
      <w:r w:rsidRPr="00AB17C7">
        <w:rPr>
          <w:rFonts w:eastAsia="Times New Roman"/>
          <w:color w:val="000000" w:themeColor="text1"/>
          <w:spacing w:val="-4"/>
          <w:szCs w:val="28"/>
          <w:lang w:val="vi-VN"/>
        </w:rPr>
        <w:t xml:space="preserve">, </w:t>
      </w:r>
      <w:r w:rsidR="00FE7511" w:rsidRPr="00AB17C7">
        <w:rPr>
          <w:rFonts w:eastAsia="Times New Roman"/>
          <w:color w:val="000000" w:themeColor="text1"/>
          <w:spacing w:val="-4"/>
          <w:szCs w:val="28"/>
          <w:lang w:val="vi-VN"/>
        </w:rPr>
        <w:t xml:space="preserve">định hướng tầm nhìn chiến lược mới cho Thủ đô trong thời đại mới; </w:t>
      </w:r>
      <w:r w:rsidRPr="00AB17C7">
        <w:rPr>
          <w:rFonts w:eastAsia="Times New Roman"/>
          <w:color w:val="000000" w:themeColor="text1"/>
          <w:spacing w:val="-4"/>
          <w:szCs w:val="28"/>
          <w:lang w:val="vi-VN"/>
        </w:rPr>
        <w:t>lấy văn hóa và con người Hà Nội l</w:t>
      </w:r>
      <w:r w:rsidR="00774035" w:rsidRPr="00AB17C7">
        <w:rPr>
          <w:rFonts w:eastAsia="Times New Roman"/>
          <w:color w:val="000000" w:themeColor="text1"/>
          <w:spacing w:val="-4"/>
          <w:szCs w:val="28"/>
          <w:lang w:val="vi-VN"/>
        </w:rPr>
        <w:t>àm nguồn lực nội sinh, động lực quan trọng</w:t>
      </w:r>
      <w:r w:rsidRPr="00AB17C7">
        <w:rPr>
          <w:rFonts w:eastAsia="Times New Roman"/>
          <w:color w:val="000000" w:themeColor="text1"/>
          <w:spacing w:val="-4"/>
          <w:szCs w:val="28"/>
          <w:lang w:val="vi-VN"/>
        </w:rPr>
        <w:t>, xây dựng Thủ đô văn minh, thịnh vượng, nhân văn, hạnh phúc</w:t>
      </w:r>
      <w:r w:rsidR="00753B1F" w:rsidRPr="00AB17C7">
        <w:rPr>
          <w:rFonts w:eastAsia="Times New Roman"/>
          <w:color w:val="000000" w:themeColor="text1"/>
          <w:spacing w:val="-4"/>
          <w:szCs w:val="28"/>
          <w:lang w:val="vi-VN"/>
        </w:rPr>
        <w:t>, mọi thành quả đều hướng tới phục vụ Nhân</w:t>
      </w:r>
      <w:r w:rsidR="002E13CC" w:rsidRPr="00AB17C7">
        <w:rPr>
          <w:rFonts w:eastAsia="Times New Roman"/>
          <w:color w:val="000000" w:themeColor="text1"/>
          <w:spacing w:val="-4"/>
          <w:szCs w:val="28"/>
          <w:lang w:val="vi-VN"/>
        </w:rPr>
        <w:t xml:space="preserve"> dân. </w:t>
      </w:r>
      <w:r w:rsidR="00A12F8C" w:rsidRPr="00AB17C7">
        <w:rPr>
          <w:rFonts w:eastAsia="Times New Roman"/>
          <w:color w:val="000000" w:themeColor="text1"/>
          <w:spacing w:val="-4"/>
          <w:szCs w:val="28"/>
          <w:lang w:val="vi-VN"/>
        </w:rPr>
        <w:t>Mỗi chính sách, công trình, sản phẩm văn hóa cần được kiến tạo với tầm nhìn dài hạn, góp phần xây dựng hình ảnh Hà Nội cho hiện tại và tương lai.</w:t>
      </w:r>
    </w:p>
    <w:p w14:paraId="00662CA7" w14:textId="4F0DE283" w:rsidR="00E80E2A" w:rsidRPr="00AB17C7" w:rsidRDefault="00E80E2A" w:rsidP="00D404C3">
      <w:pPr>
        <w:pStyle w:val="Header"/>
        <w:shd w:val="clear" w:color="auto" w:fill="FFFFFF" w:themeFill="background1"/>
        <w:ind w:firstLine="720"/>
        <w:jc w:val="both"/>
        <w:rPr>
          <w:rFonts w:eastAsia="Times New Roman"/>
          <w:color w:val="000000" w:themeColor="text1"/>
          <w:spacing w:val="-4"/>
          <w:szCs w:val="28"/>
          <w:lang w:val="vi-VN"/>
        </w:rPr>
      </w:pPr>
      <w:r w:rsidRPr="00AB17C7">
        <w:rPr>
          <w:rFonts w:eastAsia="Times New Roman"/>
          <w:color w:val="000000" w:themeColor="text1"/>
          <w:spacing w:val="-4"/>
          <w:szCs w:val="28"/>
          <w:lang w:val="vi-VN"/>
        </w:rPr>
        <w:lastRenderedPageBreak/>
        <w:t xml:space="preserve">(3) </w:t>
      </w:r>
      <w:r w:rsidR="00201D85" w:rsidRPr="00AB17C7">
        <w:rPr>
          <w:rFonts w:eastAsia="Times New Roman"/>
          <w:color w:val="000000" w:themeColor="text1"/>
          <w:spacing w:val="-4"/>
          <w:szCs w:val="28"/>
          <w:lang w:val="vi-VN"/>
        </w:rPr>
        <w:t xml:space="preserve">Phát triển mạnh </w:t>
      </w:r>
      <w:r w:rsidRPr="00AB17C7">
        <w:rPr>
          <w:rFonts w:eastAsia="Times New Roman"/>
          <w:color w:val="000000" w:themeColor="text1"/>
          <w:spacing w:val="-4"/>
          <w:szCs w:val="28"/>
          <w:lang w:val="vi-VN"/>
        </w:rPr>
        <w:t xml:space="preserve">khoa học công nghệ, đổi mới sáng tạo, chuyển đổi số làm động lực then chốt, </w:t>
      </w:r>
      <w:r w:rsidR="00965B8C" w:rsidRPr="00AB17C7">
        <w:rPr>
          <w:rFonts w:eastAsia="Times New Roman"/>
          <w:color w:val="000000" w:themeColor="text1"/>
          <w:spacing w:val="-4"/>
          <w:kern w:val="2"/>
          <w:szCs w:val="28"/>
          <w:lang w:val="vi-VN"/>
        </w:rPr>
        <w:t xml:space="preserve">trọng tâm phát triển kinh </w:t>
      </w:r>
      <w:r w:rsidR="002E63BC" w:rsidRPr="00AB17C7">
        <w:rPr>
          <w:rFonts w:eastAsia="Times New Roman"/>
          <w:color w:val="000000" w:themeColor="text1"/>
          <w:spacing w:val="-4"/>
          <w:kern w:val="2"/>
          <w:szCs w:val="28"/>
          <w:lang w:val="vi-VN"/>
        </w:rPr>
        <w:t xml:space="preserve">tế; </w:t>
      </w:r>
      <w:r w:rsidRPr="00AB17C7">
        <w:rPr>
          <w:rFonts w:eastAsia="Times New Roman"/>
          <w:color w:val="000000" w:themeColor="text1"/>
          <w:spacing w:val="-4"/>
          <w:szCs w:val="28"/>
          <w:lang w:val="vi-VN"/>
        </w:rPr>
        <w:t xml:space="preserve">xây dựng cơ chế vượt trội thu hút, trọng dụng nhân tài, </w:t>
      </w:r>
      <w:r w:rsidR="00640ADD" w:rsidRPr="00AB17C7">
        <w:rPr>
          <w:rFonts w:eastAsia="Times New Roman"/>
          <w:color w:val="000000" w:themeColor="text1"/>
          <w:spacing w:val="-4"/>
          <w:szCs w:val="28"/>
          <w:lang w:val="vi-VN"/>
        </w:rPr>
        <w:t>coi con người là trung tâm, chủ thể quan trọng và là mục tiêu của sự phát triển. P</w:t>
      </w:r>
      <w:r w:rsidRPr="00AB17C7">
        <w:rPr>
          <w:rFonts w:eastAsia="Times New Roman"/>
          <w:color w:val="000000" w:themeColor="text1"/>
          <w:spacing w:val="-4"/>
          <w:szCs w:val="28"/>
          <w:lang w:val="vi-VN"/>
        </w:rPr>
        <w:t xml:space="preserve">hát triển lực lượng sản xuất hiện đại, đưa Hà Nội thành trung tâm đổi mới sáng tạo, xây dựng đô thị thông minh, thành phố kết nối toàn </w:t>
      </w:r>
      <w:r w:rsidR="00B53A43" w:rsidRPr="00AB17C7">
        <w:rPr>
          <w:rFonts w:eastAsia="Times New Roman"/>
          <w:color w:val="000000" w:themeColor="text1"/>
          <w:spacing w:val="-4"/>
          <w:szCs w:val="28"/>
          <w:lang w:val="vi-VN"/>
        </w:rPr>
        <w:t>cầu,</w:t>
      </w:r>
      <w:r w:rsidR="007E3AB0" w:rsidRPr="00AB17C7">
        <w:rPr>
          <w:rFonts w:eastAsia="Times New Roman"/>
          <w:color w:val="000000" w:themeColor="text1"/>
          <w:spacing w:val="-4"/>
          <w:szCs w:val="28"/>
          <w:lang w:val="vi-VN"/>
        </w:rPr>
        <w:t xml:space="preserve"> </w:t>
      </w:r>
      <w:r w:rsidR="00B14D38" w:rsidRPr="00AB17C7">
        <w:rPr>
          <w:rFonts w:eastAsia="Times New Roman"/>
          <w:color w:val="000000" w:themeColor="text1"/>
          <w:spacing w:val="-4"/>
          <w:szCs w:val="28"/>
          <w:lang w:val="vi-VN"/>
        </w:rPr>
        <w:t xml:space="preserve">thành phố tiên phong, hấp dẫn của châu </w:t>
      </w:r>
      <w:r w:rsidR="00B53A43" w:rsidRPr="00AB17C7">
        <w:rPr>
          <w:rFonts w:eastAsia="Times New Roman"/>
          <w:color w:val="000000" w:themeColor="text1"/>
          <w:spacing w:val="-4"/>
          <w:szCs w:val="28"/>
          <w:lang w:val="vi-VN"/>
        </w:rPr>
        <w:t xml:space="preserve">Á; </w:t>
      </w:r>
      <w:r w:rsidR="00E27689" w:rsidRPr="00AB17C7">
        <w:rPr>
          <w:rFonts w:eastAsia="Times New Roman"/>
          <w:color w:val="000000" w:themeColor="text1"/>
          <w:spacing w:val="-4"/>
          <w:szCs w:val="28"/>
          <w:lang w:val="vi-VN"/>
        </w:rPr>
        <w:t xml:space="preserve">xây dựng hệ thống kết cấu hạ tầng đồng bộ, hiện đại; </w:t>
      </w:r>
      <w:r w:rsidR="00D30481" w:rsidRPr="00AB17C7">
        <w:rPr>
          <w:rFonts w:eastAsia="Times New Roman"/>
          <w:color w:val="000000" w:themeColor="text1"/>
          <w:spacing w:val="-4"/>
          <w:szCs w:val="28"/>
          <w:lang w:val="vi-VN"/>
        </w:rPr>
        <w:t xml:space="preserve">đẩy mạnh liên kết vùng, hợp tác quốc </w:t>
      </w:r>
      <w:r w:rsidR="0006286A" w:rsidRPr="00AB17C7">
        <w:rPr>
          <w:rFonts w:eastAsia="Times New Roman"/>
          <w:color w:val="000000" w:themeColor="text1"/>
          <w:spacing w:val="-4"/>
          <w:szCs w:val="28"/>
          <w:lang w:val="vi-VN"/>
        </w:rPr>
        <w:t xml:space="preserve">tế. </w:t>
      </w:r>
    </w:p>
    <w:p w14:paraId="2A97BB25" w14:textId="41BBB896" w:rsidR="009F3090" w:rsidRPr="00AB17C7" w:rsidRDefault="00E80E2A" w:rsidP="00D404C3">
      <w:pPr>
        <w:pStyle w:val="Header"/>
        <w:shd w:val="clear" w:color="auto" w:fill="FFFFFF" w:themeFill="background1"/>
        <w:ind w:firstLine="720"/>
        <w:jc w:val="both"/>
        <w:rPr>
          <w:rFonts w:eastAsia="Times New Roman"/>
          <w:color w:val="000000" w:themeColor="text1"/>
          <w:spacing w:val="-4"/>
          <w:szCs w:val="28"/>
          <w:lang w:val="vi-VN"/>
        </w:rPr>
      </w:pPr>
      <w:r w:rsidRPr="00AB17C7">
        <w:rPr>
          <w:rFonts w:eastAsia="Times New Roman"/>
          <w:color w:val="000000" w:themeColor="text1"/>
          <w:spacing w:val="-4"/>
          <w:szCs w:val="28"/>
          <w:lang w:val="vi-VN"/>
        </w:rPr>
        <w:t>(4) Kết hợp hài hòa giữa phát triển kinh tế thịnh vượng, xã hội tiến bộ</w:t>
      </w:r>
      <w:r w:rsidR="00201D85" w:rsidRPr="00AB17C7">
        <w:rPr>
          <w:rFonts w:eastAsia="Times New Roman"/>
          <w:color w:val="000000" w:themeColor="text1"/>
          <w:spacing w:val="-4"/>
          <w:szCs w:val="28"/>
          <w:lang w:val="vi-VN"/>
        </w:rPr>
        <w:t>, văn hóa đặc sắc</w:t>
      </w:r>
      <w:r w:rsidRPr="00AB17C7">
        <w:rPr>
          <w:rFonts w:eastAsia="Times New Roman"/>
          <w:color w:val="000000" w:themeColor="text1"/>
          <w:spacing w:val="-4"/>
          <w:szCs w:val="28"/>
          <w:lang w:val="vi-VN"/>
        </w:rPr>
        <w:t xml:space="preserve"> với bảo vệ môi trường sinh thái</w:t>
      </w:r>
      <w:r w:rsidR="00201D85" w:rsidRPr="00AB17C7">
        <w:rPr>
          <w:rFonts w:eastAsia="Times New Roman"/>
          <w:color w:val="000000" w:themeColor="text1"/>
          <w:spacing w:val="-4"/>
          <w:szCs w:val="28"/>
          <w:lang w:val="vi-VN"/>
        </w:rPr>
        <w:t>;</w:t>
      </w:r>
      <w:r w:rsidRPr="00AB17C7">
        <w:rPr>
          <w:rFonts w:eastAsia="Times New Roman"/>
          <w:color w:val="000000" w:themeColor="text1"/>
          <w:spacing w:val="-4"/>
          <w:szCs w:val="28"/>
          <w:lang w:val="vi-VN"/>
        </w:rPr>
        <w:t xml:space="preserve"> ưu tiên phát triển đô thị xanh, thông minh, ứng phó hiệu quả biến đổi khí hậu, đảm bảo môi trường sống bền </w:t>
      </w:r>
      <w:r w:rsidR="009F3090" w:rsidRPr="00AB17C7">
        <w:rPr>
          <w:rFonts w:eastAsia="Times New Roman"/>
          <w:color w:val="000000" w:themeColor="text1"/>
          <w:spacing w:val="-4"/>
          <w:szCs w:val="28"/>
          <w:lang w:val="vi-VN"/>
        </w:rPr>
        <w:t>vững</w:t>
      </w:r>
      <w:r w:rsidR="00201D85" w:rsidRPr="00AB17C7">
        <w:rPr>
          <w:rFonts w:eastAsia="Times New Roman"/>
          <w:color w:val="000000" w:themeColor="text1"/>
          <w:spacing w:val="-4"/>
          <w:szCs w:val="28"/>
          <w:lang w:val="vi-VN"/>
        </w:rPr>
        <w:t>. Tăng cường</w:t>
      </w:r>
      <w:r w:rsidR="00B37770" w:rsidRPr="00AB17C7">
        <w:rPr>
          <w:rFonts w:eastAsia="Times New Roman"/>
          <w:color w:val="000000" w:themeColor="text1"/>
          <w:spacing w:val="-4"/>
          <w:szCs w:val="28"/>
          <w:lang w:val="vi-VN"/>
        </w:rPr>
        <w:t xml:space="preserve"> </w:t>
      </w:r>
      <w:r w:rsidR="00663B36" w:rsidRPr="00AB17C7">
        <w:rPr>
          <w:rFonts w:eastAsia="Times New Roman"/>
          <w:color w:val="000000" w:themeColor="text1"/>
          <w:spacing w:val="-4"/>
          <w:szCs w:val="28"/>
          <w:lang w:val="vi-VN" w:eastAsia="en-US"/>
        </w:rPr>
        <w:t>quốc phòng, an ninh, mở rộng đối ngoại, hội nhập quốc tế</w:t>
      </w:r>
      <w:r w:rsidR="00B37770" w:rsidRPr="00AB17C7">
        <w:rPr>
          <w:rFonts w:eastAsia="Times New Roman"/>
          <w:color w:val="000000" w:themeColor="text1"/>
          <w:spacing w:val="-4"/>
          <w:szCs w:val="28"/>
          <w:lang w:val="vi-VN" w:eastAsia="en-US"/>
        </w:rPr>
        <w:t xml:space="preserve"> tương xứng với vị thế Thủ đô trong thời kỳ phát triển mới </w:t>
      </w:r>
    </w:p>
    <w:p w14:paraId="2B0E426C" w14:textId="16ADE146" w:rsidR="005F43EA" w:rsidRPr="00AB17C7" w:rsidRDefault="00E80E2A" w:rsidP="00D404C3">
      <w:pPr>
        <w:pStyle w:val="Header"/>
        <w:shd w:val="clear" w:color="auto" w:fill="FFFFFF" w:themeFill="background1"/>
        <w:ind w:firstLine="720"/>
        <w:jc w:val="both"/>
        <w:rPr>
          <w:color w:val="000000" w:themeColor="text1"/>
          <w:spacing w:val="-4"/>
          <w:szCs w:val="28"/>
          <w:lang w:val="vi-VN"/>
        </w:rPr>
      </w:pPr>
      <w:r w:rsidRPr="00AB17C7">
        <w:rPr>
          <w:rFonts w:eastAsia="Times New Roman"/>
          <w:color w:val="000000" w:themeColor="text1"/>
          <w:spacing w:val="-4"/>
          <w:szCs w:val="28"/>
          <w:lang w:val="vi-VN"/>
        </w:rPr>
        <w:t xml:space="preserve"> </w:t>
      </w:r>
      <w:r w:rsidRPr="00AB17C7">
        <w:rPr>
          <w:rFonts w:eastAsia="Times New Roman"/>
          <w:color w:val="000000" w:themeColor="text1"/>
          <w:spacing w:val="-4"/>
          <w:szCs w:val="28"/>
          <w:lang w:val="vi-VN" w:eastAsia="en-US"/>
        </w:rPr>
        <w:t>(5)</w:t>
      </w:r>
      <w:r w:rsidR="00B10764" w:rsidRPr="00AB17C7">
        <w:rPr>
          <w:rFonts w:eastAsia="Times New Roman"/>
          <w:color w:val="000000" w:themeColor="text1"/>
          <w:spacing w:val="-4"/>
          <w:szCs w:val="28"/>
          <w:lang w:val="vi-VN" w:eastAsia="en-US"/>
        </w:rPr>
        <w:t xml:space="preserve"> </w:t>
      </w:r>
      <w:r w:rsidRPr="00AB17C7">
        <w:rPr>
          <w:rFonts w:eastAsia="Times New Roman"/>
          <w:color w:val="000000" w:themeColor="text1"/>
          <w:spacing w:val="-4"/>
          <w:szCs w:val="28"/>
          <w:lang w:val="vi-VN" w:eastAsia="en-US"/>
        </w:rPr>
        <w:t xml:space="preserve">Xây dựng Đảng bộ và hệ thống chính trị trong sạch, vững mạnh, tinh gọn, </w:t>
      </w:r>
      <w:r w:rsidR="003F2332" w:rsidRPr="00AB17C7">
        <w:rPr>
          <w:rFonts w:eastAsia="Times New Roman"/>
          <w:color w:val="000000" w:themeColor="text1"/>
          <w:spacing w:val="-4"/>
          <w:szCs w:val="28"/>
          <w:lang w:val="vi-VN" w:eastAsia="en-US"/>
        </w:rPr>
        <w:t xml:space="preserve">hiệu năng, hiệu lực, </w:t>
      </w:r>
      <w:r w:rsidRPr="00AB17C7">
        <w:rPr>
          <w:rFonts w:eastAsia="Times New Roman"/>
          <w:color w:val="000000" w:themeColor="text1"/>
          <w:spacing w:val="-4"/>
          <w:szCs w:val="28"/>
          <w:lang w:val="vi-VN" w:eastAsia="en-US"/>
        </w:rPr>
        <w:t xml:space="preserve">hiệu quả, gương mẫu thực hiện các nghị quyết Trung </w:t>
      </w:r>
      <w:r w:rsidR="00BB1CDE" w:rsidRPr="00AB17C7">
        <w:rPr>
          <w:rFonts w:eastAsia="Times New Roman"/>
          <w:color w:val="000000" w:themeColor="text1"/>
          <w:spacing w:val="-4"/>
          <w:szCs w:val="28"/>
          <w:lang w:val="vi-VN" w:eastAsia="en-US"/>
        </w:rPr>
        <w:t>ương</w:t>
      </w:r>
      <w:r w:rsidR="003F2332" w:rsidRPr="00AB17C7">
        <w:rPr>
          <w:rFonts w:eastAsia="Times New Roman"/>
          <w:color w:val="000000" w:themeColor="text1"/>
          <w:spacing w:val="-4"/>
          <w:szCs w:val="28"/>
          <w:lang w:val="vi-VN" w:eastAsia="en-US"/>
        </w:rPr>
        <w:t xml:space="preserve">, </w:t>
      </w:r>
      <w:r w:rsidR="003F2332" w:rsidRPr="00AB17C7">
        <w:rPr>
          <w:color w:val="000000" w:themeColor="text1"/>
          <w:spacing w:val="-4"/>
          <w:szCs w:val="28"/>
          <w:lang w:val="vi-VN"/>
        </w:rPr>
        <w:t>dẫn dắt và truyền cảm hứng cải cách cho cả nước</w:t>
      </w:r>
      <w:r w:rsidR="00BB1CDE" w:rsidRPr="00AB17C7">
        <w:rPr>
          <w:rFonts w:eastAsia="Times New Roman"/>
          <w:color w:val="000000" w:themeColor="text1"/>
          <w:spacing w:val="-4"/>
          <w:szCs w:val="28"/>
          <w:lang w:val="vi-VN" w:eastAsia="en-US"/>
        </w:rPr>
        <w:t xml:space="preserve">; </w:t>
      </w:r>
      <w:r w:rsidR="00BB1CDE" w:rsidRPr="00AB17C7">
        <w:rPr>
          <w:color w:val="000000" w:themeColor="text1"/>
          <w:spacing w:val="-4"/>
          <w:szCs w:val="28"/>
          <w:lang w:val="vi-VN"/>
        </w:rPr>
        <w:t>tái cấu trúc chức năng, nhiệm vụ, giảm tầng nấc trung gian, loại bỏ chồng chéo, đồng thời chuẩn hóa quy trình quản trị công theo hướng số hóa, minh bạch</w:t>
      </w:r>
      <w:r w:rsidR="001C13E4" w:rsidRPr="00AB17C7">
        <w:rPr>
          <w:color w:val="000000" w:themeColor="text1"/>
          <w:spacing w:val="-4"/>
          <w:szCs w:val="28"/>
        </w:rPr>
        <w:t xml:space="preserve">; </w:t>
      </w:r>
      <w:r w:rsidR="00BB1CDE" w:rsidRPr="00AB17C7">
        <w:rPr>
          <w:color w:val="000000" w:themeColor="text1"/>
          <w:spacing w:val="-4"/>
          <w:szCs w:val="28"/>
          <w:lang w:val="vi-VN"/>
        </w:rPr>
        <w:t xml:space="preserve">phân cấp, </w:t>
      </w:r>
      <w:r w:rsidR="001C13E4" w:rsidRPr="00AB17C7">
        <w:rPr>
          <w:color w:val="000000" w:themeColor="text1"/>
          <w:spacing w:val="-4"/>
          <w:szCs w:val="28"/>
        </w:rPr>
        <w:t xml:space="preserve">ủy </w:t>
      </w:r>
      <w:r w:rsidR="00BB1CDE" w:rsidRPr="00AB17C7">
        <w:rPr>
          <w:color w:val="000000" w:themeColor="text1"/>
          <w:spacing w:val="-4"/>
          <w:szCs w:val="28"/>
          <w:lang w:val="vi-VN"/>
        </w:rPr>
        <w:t xml:space="preserve">quyền rõ ràng và chịu trách nhiệm giải trình đến cùng. </w:t>
      </w:r>
      <w:r w:rsidR="005F43EA" w:rsidRPr="00AB17C7">
        <w:rPr>
          <w:rFonts w:eastAsia="Times New Roman"/>
          <w:color w:val="000000" w:themeColor="text1"/>
          <w:spacing w:val="-4"/>
          <w:szCs w:val="28"/>
          <w:lang w:val="vi-VN" w:eastAsia="en-US"/>
        </w:rPr>
        <w:t>Xây dựng đội ngũ cán bộ</w:t>
      </w:r>
      <w:r w:rsidR="00170A68" w:rsidRPr="00AB17C7">
        <w:rPr>
          <w:rFonts w:eastAsia="Times New Roman"/>
          <w:color w:val="000000" w:themeColor="text1"/>
          <w:spacing w:val="-4"/>
          <w:szCs w:val="28"/>
          <w:lang w:val="vi-VN" w:eastAsia="en-US"/>
        </w:rPr>
        <w:t>,</w:t>
      </w:r>
      <w:r w:rsidR="005F43EA" w:rsidRPr="00AB17C7">
        <w:rPr>
          <w:rFonts w:eastAsia="Times New Roman"/>
          <w:color w:val="000000" w:themeColor="text1"/>
          <w:spacing w:val="-4"/>
          <w:szCs w:val="28"/>
          <w:lang w:val="vi-VN" w:eastAsia="en-US"/>
        </w:rPr>
        <w:t xml:space="preserve"> </w:t>
      </w:r>
      <w:r w:rsidR="00932827" w:rsidRPr="00AB17C7">
        <w:rPr>
          <w:rFonts w:eastAsia="Times New Roman"/>
          <w:color w:val="000000" w:themeColor="text1"/>
          <w:spacing w:val="-4"/>
          <w:szCs w:val="28"/>
          <w:lang w:val="vi-VN" w:eastAsia="en-US"/>
        </w:rPr>
        <w:t xml:space="preserve">nhất là </w:t>
      </w:r>
      <w:r w:rsidR="005F43EA" w:rsidRPr="00AB17C7">
        <w:rPr>
          <w:rFonts w:eastAsia="Times New Roman"/>
          <w:color w:val="000000" w:themeColor="text1"/>
          <w:spacing w:val="-4"/>
          <w:szCs w:val="28"/>
          <w:lang w:val="vi-VN" w:eastAsia="en-US"/>
        </w:rPr>
        <w:t xml:space="preserve">lãnh đạo </w:t>
      </w:r>
      <w:r w:rsidR="005875F2" w:rsidRPr="00AB17C7">
        <w:rPr>
          <w:rFonts w:eastAsia="Times New Roman"/>
          <w:color w:val="000000" w:themeColor="text1"/>
          <w:spacing w:val="-4"/>
          <w:szCs w:val="28"/>
          <w:lang w:val="vi-VN" w:eastAsia="en-US"/>
        </w:rPr>
        <w:t xml:space="preserve">ở các cấp, các ngành, lĩnh vực có đức, có </w:t>
      </w:r>
      <w:r w:rsidR="00C30533" w:rsidRPr="00AB17C7">
        <w:rPr>
          <w:rFonts w:eastAsia="Times New Roman"/>
          <w:color w:val="000000" w:themeColor="text1"/>
          <w:spacing w:val="-4"/>
          <w:szCs w:val="28"/>
          <w:lang w:val="vi-VN" w:eastAsia="en-US"/>
        </w:rPr>
        <w:t xml:space="preserve">tài, ngang tầm nhiệm vụ. </w:t>
      </w:r>
    </w:p>
    <w:p w14:paraId="7F92E449" w14:textId="16AE9254" w:rsidR="0060507C" w:rsidRPr="00AB17C7" w:rsidRDefault="00CB3B3F" w:rsidP="00D404C3">
      <w:pPr>
        <w:pStyle w:val="Header"/>
        <w:shd w:val="clear" w:color="auto" w:fill="FFFFFF" w:themeFill="background1"/>
        <w:ind w:firstLine="720"/>
        <w:jc w:val="both"/>
        <w:rPr>
          <w:b/>
          <w:color w:val="000000" w:themeColor="text1"/>
          <w:spacing w:val="-4"/>
          <w:szCs w:val="28"/>
          <w:lang w:val="vi-VN"/>
        </w:rPr>
      </w:pPr>
      <w:r w:rsidRPr="00AB17C7">
        <w:rPr>
          <w:b/>
          <w:color w:val="000000" w:themeColor="text1"/>
          <w:spacing w:val="-4"/>
          <w:szCs w:val="28"/>
          <w:lang w:val="vi-VN"/>
        </w:rPr>
        <w:t>3</w:t>
      </w:r>
      <w:r w:rsidR="0060507C" w:rsidRPr="00AB17C7">
        <w:rPr>
          <w:b/>
          <w:color w:val="000000" w:themeColor="text1"/>
          <w:spacing w:val="-4"/>
          <w:szCs w:val="28"/>
          <w:lang w:val="vi-VN"/>
        </w:rPr>
        <w:t xml:space="preserve">. Mục tiêu tổng quát, những chỉ tiêu chủ yếu phát triển Thủ đô Hà Nội đến năm </w:t>
      </w:r>
      <w:r w:rsidR="00155A79" w:rsidRPr="00AB17C7">
        <w:rPr>
          <w:b/>
          <w:color w:val="000000" w:themeColor="text1"/>
          <w:spacing w:val="-4"/>
          <w:szCs w:val="28"/>
          <w:lang w:val="vi-VN"/>
        </w:rPr>
        <w:t>2030, tầm nhìn đến năm 2045</w:t>
      </w:r>
    </w:p>
    <w:p w14:paraId="414CD20F" w14:textId="54801885" w:rsidR="0060507C" w:rsidRPr="00AB17C7" w:rsidRDefault="00D66022" w:rsidP="00D404C3">
      <w:pPr>
        <w:pStyle w:val="Header"/>
        <w:shd w:val="clear" w:color="auto" w:fill="FFFFFF" w:themeFill="background1"/>
        <w:ind w:firstLine="720"/>
        <w:jc w:val="both"/>
        <w:rPr>
          <w:b/>
          <w:i/>
          <w:color w:val="000000" w:themeColor="text1"/>
          <w:spacing w:val="-4"/>
          <w:szCs w:val="28"/>
          <w:lang w:val="vi-VN"/>
        </w:rPr>
      </w:pPr>
      <w:r w:rsidRPr="00AB17C7">
        <w:rPr>
          <w:b/>
          <w:i/>
          <w:color w:val="000000" w:themeColor="text1"/>
          <w:spacing w:val="-4"/>
          <w:szCs w:val="28"/>
          <w:lang w:val="vi-VN"/>
        </w:rPr>
        <w:t xml:space="preserve">3.1. </w:t>
      </w:r>
      <w:r w:rsidR="0060507C" w:rsidRPr="00AB17C7">
        <w:rPr>
          <w:b/>
          <w:i/>
          <w:color w:val="000000" w:themeColor="text1"/>
          <w:spacing w:val="-4"/>
          <w:szCs w:val="28"/>
          <w:lang w:val="vi-VN"/>
        </w:rPr>
        <w:t xml:space="preserve">Mục tiêu tổng quát của Thủ đô Hà Nội: </w:t>
      </w:r>
    </w:p>
    <w:p w14:paraId="3B2367EF" w14:textId="3056CC17" w:rsidR="0060507C" w:rsidRPr="00AB17C7" w:rsidRDefault="0060507C" w:rsidP="00D404C3">
      <w:pPr>
        <w:pStyle w:val="Header"/>
        <w:shd w:val="clear" w:color="auto" w:fill="FFFFFF" w:themeFill="background1"/>
        <w:ind w:firstLine="720"/>
        <w:jc w:val="both"/>
        <w:rPr>
          <w:color w:val="000000" w:themeColor="text1"/>
          <w:spacing w:val="-4"/>
          <w:szCs w:val="28"/>
          <w:lang w:val="vi-VN"/>
        </w:rPr>
      </w:pPr>
      <w:r w:rsidRPr="00AB17C7">
        <w:rPr>
          <w:b/>
          <w:i/>
          <w:iCs/>
          <w:color w:val="000000" w:themeColor="text1"/>
          <w:spacing w:val="-4"/>
          <w:szCs w:val="28"/>
          <w:lang w:val="vi-VN"/>
        </w:rPr>
        <w:t>Mục tiêu đến năm 2030:</w:t>
      </w:r>
      <w:r w:rsidRPr="00AB17C7">
        <w:rPr>
          <w:color w:val="000000" w:themeColor="text1"/>
          <w:spacing w:val="-4"/>
          <w:szCs w:val="28"/>
          <w:lang w:val="vi-VN"/>
        </w:rPr>
        <w:t xml:space="preserve"> </w:t>
      </w:r>
      <w:r w:rsidR="009932BB" w:rsidRPr="00AB17C7">
        <w:rPr>
          <w:color w:val="000000" w:themeColor="text1"/>
          <w:spacing w:val="-4"/>
          <w:szCs w:val="28"/>
          <w:lang w:val="vi-VN"/>
        </w:rPr>
        <w:t>X</w:t>
      </w:r>
      <w:r w:rsidRPr="00AB17C7">
        <w:rPr>
          <w:color w:val="000000" w:themeColor="text1"/>
          <w:spacing w:val="-4"/>
          <w:szCs w:val="28"/>
          <w:lang w:val="vi-VN"/>
        </w:rPr>
        <w:t>ây dựng Đảng bộ và hệ thống chính trị của Thủ đô Hà Nội thực sự gương mẫu, đoàn kết, trong sạch, vững mạnh toàn diện, tiêu biểu; xây dựng đội ngũ cán bộ Hà Nội có trình độ cao, có phẩm chất</w:t>
      </w:r>
      <w:r w:rsidR="0002784A" w:rsidRPr="00AB17C7">
        <w:rPr>
          <w:color w:val="000000" w:themeColor="text1"/>
          <w:spacing w:val="-4"/>
          <w:szCs w:val="28"/>
          <w:lang w:val="vi-VN"/>
        </w:rPr>
        <w:t>,</w:t>
      </w:r>
      <w:r w:rsidRPr="00AB17C7">
        <w:rPr>
          <w:color w:val="000000" w:themeColor="text1"/>
          <w:spacing w:val="-4"/>
          <w:szCs w:val="28"/>
          <w:lang w:val="vi-VN"/>
        </w:rPr>
        <w:t xml:space="preserve"> đạo đức trong sáng, năng động, sáng tạo, dám nghĩ, dám làm, đáp ứng yêu cầu nhiệm vụ. </w:t>
      </w:r>
      <w:r w:rsidR="006605DE" w:rsidRPr="00AB17C7">
        <w:rPr>
          <w:color w:val="000000" w:themeColor="text1"/>
          <w:spacing w:val="-4"/>
          <w:szCs w:val="28"/>
          <w:lang w:val="vi-VN"/>
        </w:rPr>
        <w:t xml:space="preserve">Phát triển Thủ đô </w:t>
      </w:r>
      <w:r w:rsidR="009D7638" w:rsidRPr="00AB17C7">
        <w:rPr>
          <w:color w:val="000000" w:themeColor="text1"/>
          <w:spacing w:val="-4"/>
          <w:szCs w:val="28"/>
          <w:lang w:val="vi-VN"/>
        </w:rPr>
        <w:t xml:space="preserve">dựa trên 5 trụ cột: (i) Văn hóa và con </w:t>
      </w:r>
      <w:r w:rsidR="00804CB5" w:rsidRPr="00AB17C7">
        <w:rPr>
          <w:color w:val="000000" w:themeColor="text1"/>
          <w:spacing w:val="-4"/>
          <w:szCs w:val="28"/>
          <w:lang w:val="vi-VN"/>
        </w:rPr>
        <w:t>người;</w:t>
      </w:r>
      <w:r w:rsidR="009D7638" w:rsidRPr="00AB17C7">
        <w:rPr>
          <w:color w:val="000000" w:themeColor="text1"/>
          <w:spacing w:val="-4"/>
          <w:szCs w:val="28"/>
          <w:lang w:val="vi-VN"/>
        </w:rPr>
        <w:t xml:space="preserve"> (ii)</w:t>
      </w:r>
      <w:r w:rsidR="001E6E2D" w:rsidRPr="00AB17C7">
        <w:rPr>
          <w:color w:val="000000" w:themeColor="text1"/>
          <w:spacing w:val="-4"/>
          <w:szCs w:val="28"/>
          <w:lang w:val="vi-VN"/>
        </w:rPr>
        <w:t xml:space="preserve"> </w:t>
      </w:r>
      <w:r w:rsidR="00804CB5" w:rsidRPr="00AB17C7">
        <w:rPr>
          <w:color w:val="000000" w:themeColor="text1"/>
          <w:spacing w:val="-4"/>
          <w:szCs w:val="28"/>
          <w:lang w:val="vi-VN"/>
        </w:rPr>
        <w:t>0</w:t>
      </w:r>
      <w:r w:rsidR="001E6E2D" w:rsidRPr="00AB17C7">
        <w:rPr>
          <w:color w:val="000000" w:themeColor="text1"/>
          <w:spacing w:val="-4"/>
          <w:szCs w:val="28"/>
          <w:lang w:val="vi-VN"/>
        </w:rPr>
        <w:t xml:space="preserve">3 chuyển đổi </w:t>
      </w:r>
      <w:r w:rsidR="001E6E2D" w:rsidRPr="00AB17C7">
        <w:rPr>
          <w:i/>
          <w:iCs/>
          <w:color w:val="000000" w:themeColor="text1"/>
          <w:spacing w:val="-4"/>
          <w:szCs w:val="28"/>
          <w:lang w:val="vi-VN"/>
        </w:rPr>
        <w:t>(chuyển đổi xanh, chuyển đổi số, kinh tế tuần hoàn)</w:t>
      </w:r>
      <w:r w:rsidR="00804CB5" w:rsidRPr="00AB17C7">
        <w:rPr>
          <w:i/>
          <w:iCs/>
          <w:color w:val="000000" w:themeColor="text1"/>
          <w:spacing w:val="-4"/>
          <w:szCs w:val="28"/>
          <w:lang w:val="vi-VN"/>
        </w:rPr>
        <w:t>;</w:t>
      </w:r>
      <w:r w:rsidR="0060615D" w:rsidRPr="00AB17C7">
        <w:rPr>
          <w:color w:val="000000" w:themeColor="text1"/>
          <w:spacing w:val="-4"/>
          <w:szCs w:val="28"/>
          <w:lang w:val="vi-VN"/>
        </w:rPr>
        <w:t xml:space="preserve"> (iii) Hạ tầng đồng bộ, hiện đại, có tính kết nối </w:t>
      </w:r>
      <w:r w:rsidR="00804CB5" w:rsidRPr="00AB17C7">
        <w:rPr>
          <w:color w:val="000000" w:themeColor="text1"/>
          <w:spacing w:val="-4"/>
          <w:szCs w:val="28"/>
          <w:lang w:val="vi-VN"/>
        </w:rPr>
        <w:t>cao;</w:t>
      </w:r>
      <w:r w:rsidR="0060615D" w:rsidRPr="00AB17C7">
        <w:rPr>
          <w:color w:val="000000" w:themeColor="text1"/>
          <w:spacing w:val="-4"/>
          <w:szCs w:val="28"/>
          <w:lang w:val="vi-VN"/>
        </w:rPr>
        <w:t xml:space="preserve"> (iv) Kinh tế số, đô thị thông </w:t>
      </w:r>
      <w:r w:rsidR="00804CB5" w:rsidRPr="00AB17C7">
        <w:rPr>
          <w:color w:val="000000" w:themeColor="text1"/>
          <w:spacing w:val="-4"/>
          <w:szCs w:val="28"/>
          <w:lang w:val="vi-VN"/>
        </w:rPr>
        <w:t>minh;</w:t>
      </w:r>
      <w:r w:rsidR="0060615D" w:rsidRPr="00AB17C7">
        <w:rPr>
          <w:color w:val="000000" w:themeColor="text1"/>
          <w:spacing w:val="-4"/>
          <w:szCs w:val="28"/>
          <w:lang w:val="vi-VN"/>
        </w:rPr>
        <w:t xml:space="preserve"> (v)</w:t>
      </w:r>
      <w:r w:rsidR="000D389E" w:rsidRPr="00AB17C7">
        <w:rPr>
          <w:color w:val="000000" w:themeColor="text1"/>
          <w:spacing w:val="-4"/>
          <w:szCs w:val="28"/>
          <w:lang w:val="vi-VN"/>
        </w:rPr>
        <w:t xml:space="preserve"> Khoa học công </w:t>
      </w:r>
      <w:r w:rsidR="00804CB5" w:rsidRPr="00AB17C7">
        <w:rPr>
          <w:color w:val="000000" w:themeColor="text1"/>
          <w:spacing w:val="-4"/>
          <w:szCs w:val="28"/>
          <w:lang w:val="vi-VN"/>
        </w:rPr>
        <w:t>ng</w:t>
      </w:r>
      <w:r w:rsidR="000D389E" w:rsidRPr="00AB17C7">
        <w:rPr>
          <w:color w:val="000000" w:themeColor="text1"/>
          <w:spacing w:val="-4"/>
          <w:szCs w:val="28"/>
          <w:lang w:val="vi-VN"/>
        </w:rPr>
        <w:t xml:space="preserve">hệ và đổi mới sáng </w:t>
      </w:r>
      <w:r w:rsidR="006D1364" w:rsidRPr="00AB17C7">
        <w:rPr>
          <w:color w:val="000000" w:themeColor="text1"/>
          <w:spacing w:val="-4"/>
          <w:szCs w:val="28"/>
          <w:lang w:val="vi-VN"/>
        </w:rPr>
        <w:t xml:space="preserve">tạo. </w:t>
      </w:r>
      <w:r w:rsidR="008A06DB" w:rsidRPr="00AB17C7">
        <w:rPr>
          <w:color w:val="000000" w:themeColor="text1"/>
          <w:spacing w:val="-4"/>
          <w:szCs w:val="28"/>
          <w:lang w:val="vi-VN"/>
        </w:rPr>
        <w:t xml:space="preserve">Tạo đột phá về cấu trúc kinh tế và mô hình tăng trưởng đô thị hiện đại, kiến tạo nền kinh tế tri thức, sáng tạo và có giá trị gia tăng cao. </w:t>
      </w:r>
      <w:r w:rsidRPr="00AB17C7">
        <w:rPr>
          <w:color w:val="000000" w:themeColor="text1"/>
          <w:spacing w:val="-4"/>
          <w:szCs w:val="28"/>
          <w:lang w:val="vi-VN"/>
        </w:rPr>
        <w:t>Xây dựng người Hà Nội hào hoa, thanh lịch, nghĩa tình, văn minh, tiêu biểu cho văn hoá, lương tri và phẩm giá con người Việt Nam; Thủ đô Hà Nội là Thành phố "Văn hiến - Văn minh - Hiện đại"; trở thành trung tâm, động lư</w:t>
      </w:r>
      <w:r w:rsidR="00B01BF8" w:rsidRPr="00AB17C7">
        <w:rPr>
          <w:color w:val="000000" w:themeColor="text1"/>
          <w:spacing w:val="-4"/>
          <w:szCs w:val="28"/>
          <w:lang w:val="vi-VN"/>
        </w:rPr>
        <w:t>̣c thúc đẩy phát triển vùng</w:t>
      </w:r>
      <w:r w:rsidRPr="00AB17C7">
        <w:rPr>
          <w:color w:val="000000" w:themeColor="text1"/>
          <w:spacing w:val="-4"/>
          <w:szCs w:val="28"/>
          <w:lang w:val="vi-VN"/>
        </w:rPr>
        <w:t xml:space="preserve"> và cả nước; hội nhập quốc tế sâu rộng, có sức cạnh tranh cao với khu vực và thế giới, phấn đấu phát triển ngang tầm thủ đô các nước phát triển trong khu vự</w:t>
      </w:r>
      <w:r w:rsidR="00B4094A" w:rsidRPr="00AB17C7">
        <w:rPr>
          <w:color w:val="000000" w:themeColor="text1"/>
          <w:spacing w:val="-4"/>
          <w:szCs w:val="28"/>
          <w:lang w:val="vi-VN"/>
        </w:rPr>
        <w:t xml:space="preserve">c, </w:t>
      </w:r>
      <w:r w:rsidRPr="00AB17C7">
        <w:rPr>
          <w:color w:val="000000" w:themeColor="text1"/>
          <w:spacing w:val="-4"/>
          <w:szCs w:val="28"/>
          <w:lang w:val="vi-VN"/>
        </w:rPr>
        <w:t>góp phần quan trọng đưa đất nước vào kỷ nguyên mới</w:t>
      </w:r>
      <w:r w:rsidR="009E2F7A" w:rsidRPr="00AB17C7">
        <w:rPr>
          <w:color w:val="000000" w:themeColor="text1"/>
          <w:spacing w:val="-4"/>
          <w:szCs w:val="28"/>
          <w:lang w:val="vi-VN"/>
        </w:rPr>
        <w:t xml:space="preserve"> </w:t>
      </w:r>
      <w:r w:rsidRPr="00AB17C7">
        <w:rPr>
          <w:color w:val="000000" w:themeColor="text1"/>
          <w:spacing w:val="-4"/>
          <w:szCs w:val="28"/>
          <w:lang w:val="vi-VN"/>
        </w:rPr>
        <w:t xml:space="preserve">- kỷ nguyên vươn mình của dân tộc Việt Nam. </w:t>
      </w:r>
    </w:p>
    <w:p w14:paraId="58571789" w14:textId="73416DB7" w:rsidR="0060507C" w:rsidRPr="00AB17C7" w:rsidRDefault="0060507C" w:rsidP="00D404C3">
      <w:pPr>
        <w:pStyle w:val="Header"/>
        <w:shd w:val="clear" w:color="auto" w:fill="FFFFFF" w:themeFill="background1"/>
        <w:ind w:firstLine="720"/>
        <w:jc w:val="both"/>
        <w:rPr>
          <w:color w:val="000000" w:themeColor="text1"/>
          <w:spacing w:val="-4"/>
          <w:szCs w:val="28"/>
          <w:lang w:val="vi-VN"/>
        </w:rPr>
      </w:pPr>
      <w:r w:rsidRPr="00AB17C7">
        <w:rPr>
          <w:b/>
          <w:i/>
          <w:iCs/>
          <w:color w:val="000000" w:themeColor="text1"/>
          <w:spacing w:val="-4"/>
          <w:szCs w:val="28"/>
          <w:lang w:val="vi-VN"/>
        </w:rPr>
        <w:t>Tầm nhìn đến năm 2045:</w:t>
      </w:r>
      <w:r w:rsidRPr="00AB17C7">
        <w:rPr>
          <w:color w:val="000000" w:themeColor="text1"/>
          <w:spacing w:val="-4"/>
          <w:szCs w:val="28"/>
          <w:lang w:val="vi-VN"/>
        </w:rPr>
        <w:t xml:space="preserve"> Thủ đô Hà Nội là</w:t>
      </w:r>
      <w:r w:rsidR="004D6FD9" w:rsidRPr="00AB17C7">
        <w:rPr>
          <w:color w:val="000000" w:themeColor="text1"/>
          <w:spacing w:val="-4"/>
          <w:szCs w:val="28"/>
          <w:lang w:val="vi-VN"/>
        </w:rPr>
        <w:t xml:space="preserve"> T</w:t>
      </w:r>
      <w:r w:rsidRPr="00AB17C7">
        <w:rPr>
          <w:color w:val="000000" w:themeColor="text1"/>
          <w:spacing w:val="-4"/>
          <w:szCs w:val="28"/>
          <w:lang w:val="vi-VN"/>
        </w:rPr>
        <w:t>hành phố</w:t>
      </w:r>
      <w:r w:rsidR="0093165C" w:rsidRPr="00AB17C7">
        <w:rPr>
          <w:color w:val="000000" w:themeColor="text1"/>
          <w:spacing w:val="-4"/>
          <w:szCs w:val="28"/>
          <w:lang w:val="vi-VN"/>
        </w:rPr>
        <w:t xml:space="preserve"> phát triển bứ</w:t>
      </w:r>
      <w:r w:rsidR="004F7D40" w:rsidRPr="00AB17C7">
        <w:rPr>
          <w:color w:val="000000" w:themeColor="text1"/>
          <w:spacing w:val="-4"/>
          <w:szCs w:val="28"/>
          <w:lang w:val="vi-VN"/>
        </w:rPr>
        <w:t>t</w:t>
      </w:r>
      <w:r w:rsidR="0093165C" w:rsidRPr="00AB17C7">
        <w:rPr>
          <w:color w:val="000000" w:themeColor="text1"/>
          <w:spacing w:val="-4"/>
          <w:szCs w:val="28"/>
          <w:lang w:val="vi-VN"/>
        </w:rPr>
        <w:t xml:space="preserve"> phá</w:t>
      </w:r>
      <w:r w:rsidRPr="00AB17C7">
        <w:rPr>
          <w:color w:val="000000" w:themeColor="text1"/>
          <w:spacing w:val="-4"/>
          <w:szCs w:val="28"/>
          <w:lang w:val="vi-VN"/>
        </w:rPr>
        <w:t xml:space="preserve"> </w:t>
      </w:r>
      <w:r w:rsidR="0093165C" w:rsidRPr="00AB17C7">
        <w:rPr>
          <w:color w:val="000000" w:themeColor="text1"/>
          <w:spacing w:val="-4"/>
          <w:szCs w:val="28"/>
          <w:lang w:val="vi-VN"/>
        </w:rPr>
        <w:t>với</w:t>
      </w:r>
      <w:r w:rsidR="008D07F1" w:rsidRPr="00AB17C7">
        <w:rPr>
          <w:color w:val="000000" w:themeColor="text1"/>
          <w:spacing w:val="-4"/>
          <w:szCs w:val="28"/>
          <w:lang w:val="vi-VN"/>
        </w:rPr>
        <w:t xml:space="preserve"> </w:t>
      </w:r>
      <w:r w:rsidR="00E20B30" w:rsidRPr="00AB17C7">
        <w:rPr>
          <w:color w:val="000000" w:themeColor="text1"/>
          <w:spacing w:val="-4"/>
          <w:szCs w:val="28"/>
          <w:lang w:val="vi-VN"/>
        </w:rPr>
        <w:t xml:space="preserve">tầm nhìn </w:t>
      </w:r>
      <w:r w:rsidR="002F6593" w:rsidRPr="00AB17C7">
        <w:rPr>
          <w:color w:val="000000" w:themeColor="text1"/>
          <w:spacing w:val="-4"/>
          <w:szCs w:val="28"/>
          <w:lang w:val="vi-VN"/>
        </w:rPr>
        <w:t>mới,</w:t>
      </w:r>
      <w:r w:rsidR="00596B00" w:rsidRPr="00AB17C7">
        <w:rPr>
          <w:color w:val="000000" w:themeColor="text1"/>
          <w:spacing w:val="-4"/>
          <w:szCs w:val="28"/>
          <w:lang w:val="vi-VN"/>
        </w:rPr>
        <w:t xml:space="preserve"> </w:t>
      </w:r>
      <w:r w:rsidR="002F6593" w:rsidRPr="00AB17C7">
        <w:rPr>
          <w:color w:val="000000" w:themeColor="text1"/>
          <w:spacing w:val="-4"/>
          <w:szCs w:val="28"/>
          <w:lang w:val="vi-VN"/>
        </w:rPr>
        <w:t xml:space="preserve">khát vọng mới, </w:t>
      </w:r>
      <w:r w:rsidR="005D446D" w:rsidRPr="00AB17C7">
        <w:rPr>
          <w:color w:val="000000" w:themeColor="text1"/>
          <w:spacing w:val="-4"/>
          <w:szCs w:val="28"/>
          <w:lang w:val="vi-VN"/>
        </w:rPr>
        <w:t>tư duy</w:t>
      </w:r>
      <w:r w:rsidR="00D10FBE" w:rsidRPr="00AB17C7">
        <w:rPr>
          <w:color w:val="000000" w:themeColor="text1"/>
          <w:spacing w:val="-4"/>
          <w:szCs w:val="28"/>
          <w:lang w:val="vi-VN"/>
        </w:rPr>
        <w:t xml:space="preserve"> </w:t>
      </w:r>
      <w:r w:rsidR="005D446D" w:rsidRPr="00AB17C7">
        <w:rPr>
          <w:color w:val="000000" w:themeColor="text1"/>
          <w:spacing w:val="-4"/>
          <w:szCs w:val="28"/>
          <w:lang w:val="vi-VN"/>
        </w:rPr>
        <w:t>toàn cầu</w:t>
      </w:r>
      <w:r w:rsidR="00426758" w:rsidRPr="00AB17C7">
        <w:rPr>
          <w:color w:val="000000" w:themeColor="text1"/>
          <w:spacing w:val="-4"/>
          <w:szCs w:val="28"/>
          <w:lang w:val="vi-VN"/>
        </w:rPr>
        <w:t>;</w:t>
      </w:r>
      <w:r w:rsidR="00EE2D1A" w:rsidRPr="00AB17C7">
        <w:rPr>
          <w:color w:val="000000" w:themeColor="text1"/>
          <w:spacing w:val="-4"/>
          <w:szCs w:val="28"/>
          <w:lang w:val="vi-VN"/>
        </w:rPr>
        <w:t xml:space="preserve"> </w:t>
      </w:r>
      <w:r w:rsidR="00A542EA" w:rsidRPr="00AB17C7">
        <w:rPr>
          <w:color w:val="000000" w:themeColor="text1"/>
          <w:spacing w:val="-4"/>
          <w:szCs w:val="28"/>
          <w:lang w:val="vi-VN"/>
        </w:rPr>
        <w:t xml:space="preserve">xây dựng Thủ đô bản sắc, hiện đại và hội </w:t>
      </w:r>
      <w:r w:rsidR="00426758" w:rsidRPr="00AB17C7">
        <w:rPr>
          <w:color w:val="000000" w:themeColor="text1"/>
          <w:spacing w:val="-4"/>
          <w:szCs w:val="28"/>
          <w:lang w:val="vi-VN"/>
        </w:rPr>
        <w:t xml:space="preserve">nhập, </w:t>
      </w:r>
      <w:r w:rsidR="00281AF3" w:rsidRPr="00AB17C7">
        <w:rPr>
          <w:color w:val="000000" w:themeColor="text1"/>
          <w:spacing w:val="-4"/>
          <w:sz w:val="29"/>
          <w:szCs w:val="29"/>
          <w:lang w:val="vi-VN"/>
        </w:rPr>
        <w:t xml:space="preserve">có nền công nghiệp hiện đại, làm chủ một số công nghệ nền, công nghệ nguồn; </w:t>
      </w:r>
      <w:r w:rsidRPr="00AB17C7">
        <w:rPr>
          <w:color w:val="000000" w:themeColor="text1"/>
          <w:spacing w:val="-4"/>
          <w:szCs w:val="28"/>
          <w:lang w:val="vi-VN"/>
        </w:rPr>
        <w:t>có mức sống và chất lượng cuộc sống cao,</w:t>
      </w:r>
      <w:r w:rsidR="00767388" w:rsidRPr="00AB17C7">
        <w:rPr>
          <w:color w:val="000000" w:themeColor="text1"/>
          <w:spacing w:val="-4"/>
          <w:szCs w:val="28"/>
          <w:lang w:val="vi-VN"/>
        </w:rPr>
        <w:t xml:space="preserve"> </w:t>
      </w:r>
      <w:r w:rsidR="00496974" w:rsidRPr="00AB17C7">
        <w:rPr>
          <w:color w:val="000000" w:themeColor="text1"/>
          <w:spacing w:val="-4"/>
          <w:szCs w:val="28"/>
          <w:lang w:val="vi-VN"/>
        </w:rPr>
        <w:t xml:space="preserve">khá giả, </w:t>
      </w:r>
      <w:r w:rsidRPr="00AB17C7">
        <w:rPr>
          <w:color w:val="000000" w:themeColor="text1"/>
          <w:spacing w:val="-4"/>
          <w:szCs w:val="28"/>
          <w:lang w:val="vi-VN"/>
        </w:rPr>
        <w:t>với GRDP/người đạt trên 36.000 USD; kinh tế, văn hoá, xã hội phát triển toàn diện, đặc sắc và hài hoà</w:t>
      </w:r>
      <w:r w:rsidR="001C13E4" w:rsidRPr="00AB17C7">
        <w:rPr>
          <w:color w:val="000000" w:themeColor="text1"/>
          <w:spacing w:val="-4"/>
          <w:szCs w:val="28"/>
        </w:rPr>
        <w:t>,</w:t>
      </w:r>
      <w:r w:rsidRPr="00AB17C7">
        <w:rPr>
          <w:color w:val="000000" w:themeColor="text1"/>
          <w:spacing w:val="-4"/>
          <w:szCs w:val="28"/>
          <w:lang w:val="vi-VN"/>
        </w:rPr>
        <w:t xml:space="preserve"> tiêu biểu cho cả nước; có trình độ phát triển ngang tầm thủ đô các nước phát triển trong khu vực và trên thế giớ</w:t>
      </w:r>
      <w:r w:rsidR="007E030D" w:rsidRPr="00AB17C7">
        <w:rPr>
          <w:color w:val="000000" w:themeColor="text1"/>
          <w:spacing w:val="-4"/>
          <w:szCs w:val="28"/>
          <w:lang w:val="vi-VN"/>
        </w:rPr>
        <w:t>i; chỉ số đổi mới sáng tạo nằm trong top 100 thành phố hàng đầu thế giới.</w:t>
      </w:r>
      <w:r w:rsidR="00496974" w:rsidRPr="00AB17C7">
        <w:rPr>
          <w:color w:val="000000" w:themeColor="text1"/>
          <w:spacing w:val="-4"/>
          <w:szCs w:val="28"/>
          <w:lang w:val="vi-VN"/>
        </w:rPr>
        <w:t xml:space="preserve"> </w:t>
      </w:r>
    </w:p>
    <w:p w14:paraId="09306FA5" w14:textId="77777777" w:rsidR="00331390" w:rsidRPr="00AB17C7" w:rsidRDefault="00331390" w:rsidP="00D404C3">
      <w:pPr>
        <w:pStyle w:val="Header"/>
        <w:shd w:val="clear" w:color="auto" w:fill="FFFFFF" w:themeFill="background1"/>
        <w:ind w:firstLine="720"/>
        <w:jc w:val="both"/>
        <w:rPr>
          <w:b/>
          <w:i/>
          <w:color w:val="000000" w:themeColor="text1"/>
          <w:spacing w:val="-4"/>
          <w:szCs w:val="28"/>
          <w:lang w:val="vi-VN"/>
        </w:rPr>
      </w:pPr>
    </w:p>
    <w:p w14:paraId="50FD0D9C" w14:textId="77777777" w:rsidR="00331390" w:rsidRPr="00AB17C7" w:rsidRDefault="00331390" w:rsidP="00D404C3">
      <w:pPr>
        <w:pStyle w:val="Header"/>
        <w:shd w:val="clear" w:color="auto" w:fill="FFFFFF" w:themeFill="background1"/>
        <w:ind w:firstLine="720"/>
        <w:jc w:val="both"/>
        <w:rPr>
          <w:b/>
          <w:i/>
          <w:color w:val="000000" w:themeColor="text1"/>
          <w:spacing w:val="-4"/>
          <w:szCs w:val="28"/>
          <w:lang w:val="vi-VN"/>
        </w:rPr>
      </w:pPr>
    </w:p>
    <w:p w14:paraId="202EC933" w14:textId="2237C7EA" w:rsidR="0060507C" w:rsidRPr="00AB17C7" w:rsidRDefault="00D66022" w:rsidP="00D404C3">
      <w:pPr>
        <w:pStyle w:val="Header"/>
        <w:shd w:val="clear" w:color="auto" w:fill="FFFFFF" w:themeFill="background1"/>
        <w:ind w:firstLine="720"/>
        <w:jc w:val="both"/>
        <w:rPr>
          <w:b/>
          <w:i/>
          <w:color w:val="000000" w:themeColor="text1"/>
          <w:spacing w:val="-4"/>
          <w:szCs w:val="28"/>
          <w:lang w:val="vi-VN"/>
        </w:rPr>
      </w:pPr>
      <w:r w:rsidRPr="00AB17C7">
        <w:rPr>
          <w:b/>
          <w:i/>
          <w:color w:val="000000" w:themeColor="text1"/>
          <w:spacing w:val="-4"/>
          <w:szCs w:val="28"/>
          <w:lang w:val="vi-VN"/>
        </w:rPr>
        <w:lastRenderedPageBreak/>
        <w:t xml:space="preserve">3.2. </w:t>
      </w:r>
      <w:r w:rsidR="0060507C" w:rsidRPr="00AB17C7">
        <w:rPr>
          <w:b/>
          <w:i/>
          <w:color w:val="000000" w:themeColor="text1"/>
          <w:spacing w:val="-4"/>
          <w:szCs w:val="28"/>
          <w:lang w:val="vi-VN"/>
        </w:rPr>
        <w:t xml:space="preserve">Những chỉ tiêu </w:t>
      </w:r>
      <w:r w:rsidR="0060507C" w:rsidRPr="00AB17C7">
        <w:rPr>
          <w:b/>
          <w:i/>
          <w:iCs/>
          <w:color w:val="000000" w:themeColor="text1"/>
          <w:spacing w:val="-4"/>
          <w:szCs w:val="28"/>
          <w:lang w:val="vi-VN"/>
        </w:rPr>
        <w:t xml:space="preserve">chủ yếu </w:t>
      </w:r>
      <w:r w:rsidR="0060507C" w:rsidRPr="00AB17C7">
        <w:rPr>
          <w:b/>
          <w:i/>
          <w:color w:val="000000" w:themeColor="text1"/>
          <w:spacing w:val="-4"/>
          <w:szCs w:val="28"/>
          <w:lang w:val="vi-VN"/>
        </w:rPr>
        <w:t xml:space="preserve">đến năm 2030 </w:t>
      </w:r>
    </w:p>
    <w:p w14:paraId="4AFBFF3E" w14:textId="57792A33" w:rsidR="000836DC" w:rsidRPr="00AB17C7" w:rsidRDefault="000836DC" w:rsidP="00D404C3">
      <w:pPr>
        <w:pStyle w:val="Header"/>
        <w:shd w:val="clear" w:color="auto" w:fill="FFFFFF" w:themeFill="background1"/>
        <w:ind w:firstLine="720"/>
        <w:jc w:val="center"/>
        <w:rPr>
          <w:b/>
          <w:i/>
          <w:color w:val="000000" w:themeColor="text1"/>
          <w:spacing w:val="-4"/>
          <w:szCs w:val="28"/>
          <w:lang w:val="vi-VN"/>
        </w:rPr>
      </w:pPr>
      <w:r w:rsidRPr="00AB17C7">
        <w:rPr>
          <w:i/>
          <w:color w:val="000000" w:themeColor="text1"/>
          <w:spacing w:val="-4"/>
          <w:szCs w:val="28"/>
          <w:lang w:val="vi-VN"/>
        </w:rPr>
        <w:t xml:space="preserve">(chi tiết có Phụ lục </w:t>
      </w:r>
      <w:r w:rsidR="00FA55CC" w:rsidRPr="00AB17C7">
        <w:rPr>
          <w:i/>
          <w:color w:val="000000" w:themeColor="text1"/>
          <w:spacing w:val="-4"/>
          <w:szCs w:val="28"/>
          <w:lang w:val="vi-VN"/>
        </w:rPr>
        <w:t>2</w:t>
      </w:r>
      <w:r w:rsidRPr="00AB17C7">
        <w:rPr>
          <w:i/>
          <w:color w:val="000000" w:themeColor="text1"/>
          <w:spacing w:val="-4"/>
          <w:szCs w:val="28"/>
          <w:lang w:val="vi-VN"/>
        </w:rPr>
        <w:t xml:space="preserve"> kèm theo)</w:t>
      </w:r>
    </w:p>
    <w:p w14:paraId="78E1B785" w14:textId="7EF5797A" w:rsidR="0081333A" w:rsidRPr="00AB17C7" w:rsidRDefault="0081333A" w:rsidP="00D404C3">
      <w:pPr>
        <w:pStyle w:val="Header"/>
        <w:shd w:val="clear" w:color="auto" w:fill="FFFFFF" w:themeFill="background1"/>
        <w:ind w:firstLine="720"/>
        <w:jc w:val="both"/>
        <w:rPr>
          <w:b/>
          <w:bCs/>
          <w:iCs/>
          <w:color w:val="000000" w:themeColor="text1"/>
          <w:spacing w:val="-4"/>
          <w:szCs w:val="28"/>
          <w:lang w:val="vi-VN"/>
        </w:rPr>
      </w:pPr>
      <w:r w:rsidRPr="00AB17C7">
        <w:rPr>
          <w:b/>
          <w:bCs/>
          <w:iCs/>
          <w:color w:val="000000" w:themeColor="text1"/>
          <w:spacing w:val="-4"/>
          <w:szCs w:val="28"/>
          <w:lang w:val="vi-VN"/>
        </w:rPr>
        <w:t>4. Ba đột phá</w:t>
      </w:r>
      <w:r w:rsidR="00740B83" w:rsidRPr="00AB17C7">
        <w:rPr>
          <w:b/>
          <w:bCs/>
          <w:iCs/>
          <w:color w:val="000000" w:themeColor="text1"/>
          <w:spacing w:val="-4"/>
          <w:szCs w:val="28"/>
          <w:lang w:val="vi-VN"/>
        </w:rPr>
        <w:t xml:space="preserve"> phát triển</w:t>
      </w:r>
    </w:p>
    <w:p w14:paraId="064A6660" w14:textId="7AC0BF05" w:rsidR="0081333A" w:rsidRPr="00AB17C7" w:rsidRDefault="0081333A" w:rsidP="00D404C3">
      <w:pPr>
        <w:shd w:val="clear" w:color="auto" w:fill="FFFFFF" w:themeFill="background1"/>
        <w:spacing w:after="0" w:line="240" w:lineRule="auto"/>
        <w:ind w:firstLine="720"/>
        <w:jc w:val="both"/>
        <w:rPr>
          <w:rFonts w:eastAsia="Times New Roman"/>
          <w:color w:val="000000" w:themeColor="text1"/>
          <w:spacing w:val="-4"/>
          <w:szCs w:val="28"/>
          <w:lang w:val="vi-VN"/>
        </w:rPr>
      </w:pPr>
      <w:r w:rsidRPr="00AB17C7">
        <w:rPr>
          <w:b/>
          <w:i/>
          <w:color w:val="000000" w:themeColor="text1"/>
          <w:spacing w:val="-4"/>
          <w:szCs w:val="28"/>
          <w:lang w:val="vi-VN"/>
        </w:rPr>
        <w:t xml:space="preserve">4.1. </w:t>
      </w:r>
      <w:r w:rsidR="004F7D40" w:rsidRPr="00AB17C7">
        <w:rPr>
          <w:b/>
          <w:i/>
          <w:color w:val="000000" w:themeColor="text1"/>
          <w:spacing w:val="-4"/>
          <w:szCs w:val="28"/>
          <w:lang w:val="vi-VN"/>
        </w:rPr>
        <w:t>Đ</w:t>
      </w:r>
      <w:r w:rsidR="00FA55CC" w:rsidRPr="00AB17C7">
        <w:rPr>
          <w:b/>
          <w:i/>
          <w:color w:val="000000" w:themeColor="text1"/>
          <w:spacing w:val="-4"/>
          <w:szCs w:val="28"/>
          <w:lang w:val="vi-VN"/>
        </w:rPr>
        <w:t>ổi mới</w:t>
      </w:r>
      <w:r w:rsidRPr="00AB17C7">
        <w:rPr>
          <w:b/>
          <w:i/>
          <w:color w:val="000000" w:themeColor="text1"/>
          <w:spacing w:val="-4"/>
          <w:szCs w:val="28"/>
          <w:lang w:val="vi-VN"/>
        </w:rPr>
        <w:t xml:space="preserve"> mạnh mẽ </w:t>
      </w:r>
      <w:r w:rsidR="00740B83" w:rsidRPr="00AB17C7">
        <w:rPr>
          <w:b/>
          <w:i/>
          <w:color w:val="000000" w:themeColor="text1"/>
          <w:spacing w:val="-4"/>
          <w:szCs w:val="28"/>
          <w:lang w:val="vi-VN"/>
        </w:rPr>
        <w:t>tư duy</w:t>
      </w:r>
      <w:r w:rsidR="009B4E93" w:rsidRPr="00AB17C7">
        <w:rPr>
          <w:b/>
          <w:i/>
          <w:color w:val="000000" w:themeColor="text1"/>
          <w:spacing w:val="-4"/>
          <w:szCs w:val="28"/>
          <w:lang w:val="vi-VN"/>
        </w:rPr>
        <w:t xml:space="preserve"> </w:t>
      </w:r>
      <w:r w:rsidRPr="00AB17C7">
        <w:rPr>
          <w:b/>
          <w:i/>
          <w:color w:val="000000" w:themeColor="text1"/>
          <w:spacing w:val="-4"/>
          <w:szCs w:val="28"/>
          <w:lang w:val="vi-VN"/>
        </w:rPr>
        <w:t>về thể chế phát triển</w:t>
      </w:r>
      <w:r w:rsidR="009B4E93" w:rsidRPr="00AB17C7">
        <w:rPr>
          <w:b/>
          <w:i/>
          <w:color w:val="000000" w:themeColor="text1"/>
          <w:spacing w:val="-4"/>
          <w:szCs w:val="28"/>
          <w:lang w:val="vi-VN"/>
        </w:rPr>
        <w:t>,</w:t>
      </w:r>
      <w:r w:rsidRPr="00AB17C7">
        <w:rPr>
          <w:b/>
          <w:i/>
          <w:color w:val="000000" w:themeColor="text1"/>
          <w:spacing w:val="-4"/>
          <w:szCs w:val="28"/>
          <w:lang w:val="vi-VN"/>
        </w:rPr>
        <w:t xml:space="preserve"> mô hình quản trị đô thị hiện đại</w:t>
      </w:r>
      <w:r w:rsidR="009B4E93" w:rsidRPr="00AB17C7">
        <w:rPr>
          <w:b/>
          <w:i/>
          <w:color w:val="000000" w:themeColor="text1"/>
          <w:spacing w:val="-4"/>
          <w:szCs w:val="28"/>
          <w:lang w:val="vi-VN"/>
        </w:rPr>
        <w:t xml:space="preserve"> </w:t>
      </w:r>
      <w:r w:rsidR="004F7D40" w:rsidRPr="00AB17C7">
        <w:rPr>
          <w:b/>
          <w:i/>
          <w:color w:val="000000" w:themeColor="text1"/>
          <w:spacing w:val="-4"/>
          <w:szCs w:val="28"/>
          <w:lang w:val="vi-VN"/>
        </w:rPr>
        <w:t xml:space="preserve">và phương thức tổ chức thực hiện chủ trương của Đảng, pháp luật của Nhà nước, </w:t>
      </w:r>
      <w:r w:rsidR="004F7D40" w:rsidRPr="00AB17C7">
        <w:rPr>
          <w:color w:val="000000" w:themeColor="text1"/>
          <w:spacing w:val="-4"/>
          <w:szCs w:val="28"/>
          <w:lang w:val="vi-VN"/>
        </w:rPr>
        <w:t>nhất là</w:t>
      </w:r>
      <w:r w:rsidR="004F7D40" w:rsidRPr="00AB17C7">
        <w:rPr>
          <w:b/>
          <w:i/>
          <w:color w:val="000000" w:themeColor="text1"/>
          <w:spacing w:val="-4"/>
          <w:szCs w:val="28"/>
          <w:lang w:val="vi-VN"/>
        </w:rPr>
        <w:t xml:space="preserve"> </w:t>
      </w:r>
      <w:r w:rsidRPr="00AB17C7">
        <w:rPr>
          <w:bCs/>
          <w:iCs/>
          <w:color w:val="000000" w:themeColor="text1"/>
          <w:spacing w:val="-4"/>
          <w:szCs w:val="28"/>
          <w:lang w:val="vi-VN"/>
        </w:rPr>
        <w:t xml:space="preserve">các cơ chế, chính sách quản lý phù hợp với tính chất đô thị đặc biệt, </w:t>
      </w:r>
      <w:r w:rsidRPr="00AB17C7">
        <w:rPr>
          <w:rFonts w:eastAsia="Times New Roman"/>
          <w:color w:val="000000" w:themeColor="text1"/>
          <w:spacing w:val="-4"/>
          <w:szCs w:val="28"/>
          <w:lang w:val="vi-VN"/>
        </w:rPr>
        <w:t>trọng tâm là hoàn thiện cơ chế tổ chức, vận hành bộ máy, thể chế kinh tế, quản lý xã hội, phát triển văn hóa nhằm đáp ứng yêu cầu phát triển bền vững, hiện đại, triển khai thực hiện hiệu quả Luật Thủ đô 2024</w:t>
      </w:r>
      <w:r w:rsidR="001C13E4" w:rsidRPr="00AB17C7">
        <w:rPr>
          <w:rFonts w:eastAsia="Times New Roman"/>
          <w:color w:val="000000" w:themeColor="text1"/>
          <w:spacing w:val="-4"/>
          <w:szCs w:val="28"/>
        </w:rPr>
        <w:t>,</w:t>
      </w:r>
      <w:r w:rsidRPr="00AB17C7">
        <w:rPr>
          <w:rFonts w:eastAsia="Times New Roman"/>
          <w:color w:val="000000" w:themeColor="text1"/>
          <w:spacing w:val="-4"/>
          <w:szCs w:val="28"/>
          <w:lang w:val="vi-VN"/>
        </w:rPr>
        <w:t xml:space="preserve"> tháo gỡ các điểm nghẽn, khơi thông nguồn lực nhân lực, vật lực, tài lực</w:t>
      </w:r>
      <w:r w:rsidR="005C48FC" w:rsidRPr="00AB17C7">
        <w:rPr>
          <w:rFonts w:eastAsia="Times New Roman"/>
          <w:color w:val="000000" w:themeColor="text1"/>
          <w:spacing w:val="-4"/>
          <w:szCs w:val="28"/>
          <w:lang w:val="vi-VN"/>
        </w:rPr>
        <w:t>; phát huy tính tự chủ, hoàn thiện, cụ thể hóa thể chế phát triển, phát huy hiệu quả sức mạnh của hệ thống tổ chức mới sau sắp xếp và lợi thế của không gian phát triển mới</w:t>
      </w:r>
      <w:r w:rsidR="00244854" w:rsidRPr="00AB17C7">
        <w:rPr>
          <w:rFonts w:eastAsia="Times New Roman"/>
          <w:color w:val="000000" w:themeColor="text1"/>
          <w:spacing w:val="-4"/>
          <w:szCs w:val="28"/>
          <w:lang w:val="vi-VN"/>
        </w:rPr>
        <w:t>. P</w:t>
      </w:r>
      <w:r w:rsidRPr="00AB17C7">
        <w:rPr>
          <w:bCs/>
          <w:iCs/>
          <w:color w:val="000000" w:themeColor="text1"/>
          <w:spacing w:val="-4"/>
          <w:szCs w:val="28"/>
          <w:lang w:val="vi-VN"/>
        </w:rPr>
        <w:t xml:space="preserve">hát huy các nguồn lực, đóng góp nhiều hơn vào tăng trưởng và ngân sách của cả nước; </w:t>
      </w:r>
      <w:r w:rsidRPr="00AB17C7">
        <w:rPr>
          <w:rFonts w:eastAsia="Times New Roman"/>
          <w:color w:val="000000" w:themeColor="text1"/>
          <w:spacing w:val="-4"/>
          <w:szCs w:val="28"/>
          <w:lang w:val="vi-VN"/>
        </w:rPr>
        <w:t>tập trung rà soát, hoàn thiện các chính sách về quản lý đất đai, đầu tư công, bảo vệ môi trường, đảm bảo minh bạch, hiệu quả. Tiên phong đi đầu về cải cách hành chính, chuyển đổi số trong quản trị đô thị, ứng dụng dữ liệu lớn để tối ưu hóa quy hoạch,</w:t>
      </w:r>
      <w:r w:rsidR="002B50B5" w:rsidRPr="00AB17C7">
        <w:rPr>
          <w:rFonts w:eastAsia="Times New Roman"/>
          <w:color w:val="000000" w:themeColor="text1"/>
          <w:spacing w:val="-4"/>
          <w:szCs w:val="28"/>
          <w:lang w:val="vi-VN"/>
        </w:rPr>
        <w:t xml:space="preserve"> quản lý quy hoạch,</w:t>
      </w:r>
      <w:r w:rsidRPr="00AB17C7">
        <w:rPr>
          <w:rFonts w:eastAsia="Times New Roman"/>
          <w:color w:val="000000" w:themeColor="text1"/>
          <w:spacing w:val="-4"/>
          <w:szCs w:val="28"/>
          <w:lang w:val="vi-VN"/>
        </w:rPr>
        <w:t xml:space="preserve"> quản lý giao thông và dịch vụ công, hướng tới mô hình đô thị thông minh, xanh, xứng tầm trung tâm đầu não chính trị - hành chính quốc gia. </w:t>
      </w:r>
      <w:r w:rsidR="001E6319" w:rsidRPr="00AB17C7">
        <w:rPr>
          <w:rFonts w:eastAsia="Times New Roman"/>
          <w:color w:val="000000" w:themeColor="text1"/>
          <w:spacing w:val="-4"/>
          <w:szCs w:val="28"/>
          <w:lang w:val="vi-VN"/>
        </w:rPr>
        <w:t>Xây dựng mối quan hệ với các địa phương trọng điểm thuộc các nước là đối tác chiến lược của Việt Nam.</w:t>
      </w:r>
    </w:p>
    <w:p w14:paraId="6F462A7E" w14:textId="60072B95" w:rsidR="0081333A" w:rsidRPr="00AB17C7" w:rsidRDefault="0081333A" w:rsidP="00D404C3">
      <w:pPr>
        <w:shd w:val="clear" w:color="auto" w:fill="FFFFFF" w:themeFill="background1"/>
        <w:spacing w:after="0" w:line="240" w:lineRule="auto"/>
        <w:ind w:firstLine="720"/>
        <w:jc w:val="both"/>
        <w:rPr>
          <w:rFonts w:eastAsia="Times New Roman"/>
          <w:color w:val="000000" w:themeColor="text1"/>
          <w:spacing w:val="-4"/>
          <w:szCs w:val="28"/>
          <w:lang w:val="vi-VN"/>
        </w:rPr>
      </w:pPr>
      <w:r w:rsidRPr="00AB17C7">
        <w:rPr>
          <w:rFonts w:eastAsia="Times New Roman"/>
          <w:b/>
          <w:i/>
          <w:color w:val="000000" w:themeColor="text1"/>
          <w:spacing w:val="-4"/>
          <w:szCs w:val="28"/>
          <w:lang w:val="vi-VN"/>
        </w:rPr>
        <w:t xml:space="preserve">4.2. </w:t>
      </w:r>
      <w:r w:rsidR="00244854" w:rsidRPr="00AB17C7">
        <w:rPr>
          <w:rFonts w:eastAsia="Times New Roman"/>
          <w:b/>
          <w:i/>
          <w:color w:val="000000" w:themeColor="text1"/>
          <w:spacing w:val="-4"/>
          <w:szCs w:val="28"/>
          <w:lang w:val="vi-VN"/>
        </w:rPr>
        <w:t xml:space="preserve">Phát triển </w:t>
      </w:r>
      <w:r w:rsidRPr="00AB17C7">
        <w:rPr>
          <w:rFonts w:eastAsia="Times New Roman"/>
          <w:b/>
          <w:i/>
          <w:color w:val="000000" w:themeColor="text1"/>
          <w:spacing w:val="-4"/>
          <w:szCs w:val="28"/>
          <w:lang w:val="vi-VN"/>
        </w:rPr>
        <w:t>nguồn nhân lực chất lượng cao</w:t>
      </w:r>
      <w:r w:rsidR="005447CC" w:rsidRPr="00AB17C7">
        <w:rPr>
          <w:rFonts w:eastAsia="Times New Roman"/>
          <w:b/>
          <w:i/>
          <w:color w:val="000000" w:themeColor="text1"/>
          <w:spacing w:val="-4"/>
          <w:szCs w:val="28"/>
          <w:lang w:val="vi-VN"/>
        </w:rPr>
        <w:t>, khoa học công nghệ,</w:t>
      </w:r>
      <w:r w:rsidRPr="00AB17C7">
        <w:rPr>
          <w:rFonts w:eastAsia="Times New Roman"/>
          <w:b/>
          <w:i/>
          <w:color w:val="000000" w:themeColor="text1"/>
          <w:spacing w:val="-4"/>
          <w:szCs w:val="28"/>
          <w:lang w:val="vi-VN"/>
        </w:rPr>
        <w:t xml:space="preserve"> đổi mới sáng tạo</w:t>
      </w:r>
      <w:r w:rsidR="005447CC" w:rsidRPr="00AB17C7">
        <w:rPr>
          <w:rFonts w:eastAsia="Times New Roman"/>
          <w:b/>
          <w:i/>
          <w:color w:val="000000" w:themeColor="text1"/>
          <w:spacing w:val="-4"/>
          <w:szCs w:val="28"/>
          <w:lang w:val="vi-VN"/>
        </w:rPr>
        <w:t xml:space="preserve"> và chuyển đổi số</w:t>
      </w:r>
      <w:r w:rsidRPr="00AB17C7">
        <w:rPr>
          <w:rFonts w:eastAsia="Times New Roman"/>
          <w:b/>
          <w:i/>
          <w:color w:val="000000" w:themeColor="text1"/>
          <w:spacing w:val="-4"/>
          <w:szCs w:val="28"/>
          <w:lang w:val="vi-VN"/>
        </w:rPr>
        <w:t>:</w:t>
      </w:r>
      <w:r w:rsidRPr="00AB17C7">
        <w:rPr>
          <w:rFonts w:eastAsia="Times New Roman"/>
          <w:i/>
          <w:color w:val="000000" w:themeColor="text1"/>
          <w:spacing w:val="-4"/>
          <w:szCs w:val="28"/>
          <w:lang w:val="vi-VN"/>
        </w:rPr>
        <w:t xml:space="preserve"> </w:t>
      </w:r>
      <w:r w:rsidRPr="00AB17C7">
        <w:rPr>
          <w:rFonts w:eastAsia="Times New Roman"/>
          <w:color w:val="000000" w:themeColor="text1"/>
          <w:spacing w:val="-4"/>
          <w:szCs w:val="28"/>
          <w:lang w:val="vi-VN"/>
        </w:rPr>
        <w:t>phấn đấu trở thành</w:t>
      </w:r>
      <w:r w:rsidR="002B50B5" w:rsidRPr="00AB17C7">
        <w:rPr>
          <w:rFonts w:eastAsia="Times New Roman"/>
          <w:color w:val="000000" w:themeColor="text1"/>
          <w:spacing w:val="-4"/>
          <w:szCs w:val="28"/>
          <w:lang w:val="vi-VN"/>
        </w:rPr>
        <w:t xml:space="preserve"> trung tâm khoa học, công nghệ </w:t>
      </w:r>
      <w:r w:rsidRPr="00AB17C7">
        <w:rPr>
          <w:rFonts w:eastAsia="Times New Roman"/>
          <w:color w:val="000000" w:themeColor="text1"/>
          <w:spacing w:val="-4"/>
          <w:szCs w:val="28"/>
          <w:lang w:val="vi-VN"/>
        </w:rPr>
        <w:t>và đổi mới sáng tạo hàng đầu; xây dựng đội ngũ nhân lực</w:t>
      </w:r>
      <w:r w:rsidR="00B00555" w:rsidRPr="00AB17C7">
        <w:rPr>
          <w:rFonts w:eastAsia="Times New Roman"/>
          <w:color w:val="000000" w:themeColor="text1"/>
          <w:spacing w:val="-4"/>
          <w:szCs w:val="28"/>
          <w:lang w:val="vi-VN"/>
        </w:rPr>
        <w:t>, đặc biệt là đội ngũ cán bộ chủ chốt, người đứng đầu,</w:t>
      </w:r>
      <w:r w:rsidRPr="00AB17C7">
        <w:rPr>
          <w:rFonts w:eastAsia="Times New Roman"/>
          <w:color w:val="000000" w:themeColor="text1"/>
          <w:spacing w:val="-4"/>
          <w:szCs w:val="28"/>
          <w:lang w:val="vi-VN"/>
        </w:rPr>
        <w:t xml:space="preserve"> có ý thức, trách nhiệm, đạo đức, tinh thần yêu nước, tự hào dân tộc, ý chí tự lực, tự cường và khát vọng đưa Thủ đô vươn tầm khu v</w:t>
      </w:r>
      <w:r w:rsidR="00B00555" w:rsidRPr="00AB17C7">
        <w:rPr>
          <w:rFonts w:eastAsia="Times New Roman"/>
          <w:color w:val="000000" w:themeColor="text1"/>
          <w:spacing w:val="-4"/>
          <w:szCs w:val="28"/>
          <w:lang w:val="vi-VN"/>
        </w:rPr>
        <w:t>ực. Tạo môi trường thuận lợi để</w:t>
      </w:r>
      <w:r w:rsidRPr="00AB17C7">
        <w:rPr>
          <w:rFonts w:eastAsia="Times New Roman"/>
          <w:color w:val="000000" w:themeColor="text1"/>
          <w:spacing w:val="-4"/>
          <w:szCs w:val="28"/>
          <w:lang w:val="vi-VN"/>
        </w:rPr>
        <w:t xml:space="preserve"> các trường đại học chia sẻ, phát triển giáo dục thông minh, tiếp cận và lĩnh hội hệ thống tri thức gắn với các nền giáo dục tiên tiến trên thế giới, đẩy mạnh phong trào học tập suốt đời</w:t>
      </w:r>
      <w:r w:rsidR="00A123CF" w:rsidRPr="00AB17C7">
        <w:rPr>
          <w:rFonts w:eastAsia="Times New Roman"/>
          <w:color w:val="000000" w:themeColor="text1"/>
          <w:spacing w:val="-4"/>
          <w:szCs w:val="28"/>
          <w:lang w:val="vi-VN"/>
        </w:rPr>
        <w:t>.</w:t>
      </w:r>
      <w:r w:rsidRPr="00AB17C7">
        <w:rPr>
          <w:rFonts w:eastAsia="Times New Roman"/>
          <w:color w:val="000000" w:themeColor="text1"/>
          <w:spacing w:val="-4"/>
          <w:szCs w:val="28"/>
          <w:lang w:val="vi-VN"/>
        </w:rPr>
        <w:t xml:space="preserve"> </w:t>
      </w:r>
      <w:r w:rsidR="00A123CF" w:rsidRPr="00AB17C7">
        <w:rPr>
          <w:rFonts w:eastAsia="Times New Roman"/>
          <w:color w:val="000000" w:themeColor="text1"/>
          <w:spacing w:val="-4"/>
          <w:szCs w:val="28"/>
          <w:lang w:val="vi-VN"/>
        </w:rPr>
        <w:t>T</w:t>
      </w:r>
      <w:r w:rsidR="00244854" w:rsidRPr="00AB17C7">
        <w:rPr>
          <w:rFonts w:eastAsia="Times New Roman"/>
          <w:color w:val="000000" w:themeColor="text1"/>
          <w:spacing w:val="-4"/>
          <w:szCs w:val="28"/>
          <w:lang w:val="vi-VN"/>
        </w:rPr>
        <w:t>ạo cơ chế đột phá để thu hút, phát huy trí tuệ, tâm huyết của các cán bộ lãnh đạo, quản lý xuất sắc, các chuyên gia, tổng công trình sư tài năng trên các lĩnh vực kinh tế - xã hội trọng điểm, mũi nhọn của Thành phố</w:t>
      </w:r>
      <w:r w:rsidR="00A123CF" w:rsidRPr="00AB17C7">
        <w:rPr>
          <w:rFonts w:eastAsia="Times New Roman"/>
          <w:color w:val="000000" w:themeColor="text1"/>
          <w:spacing w:val="-4"/>
          <w:szCs w:val="28"/>
          <w:lang w:val="vi-VN"/>
        </w:rPr>
        <w:t xml:space="preserve">: trí </w:t>
      </w:r>
      <w:r w:rsidRPr="00AB17C7">
        <w:rPr>
          <w:rFonts w:eastAsia="Times New Roman"/>
          <w:color w:val="000000" w:themeColor="text1"/>
          <w:spacing w:val="-4"/>
          <w:szCs w:val="28"/>
          <w:lang w:val="vi-VN"/>
        </w:rPr>
        <w:t>tuệ nhân tạo, công nghệ số, bán dẫn và công nghệ xanh; thúc đẩy nghiên cứu, chuyển giao, ứng dụng công nghệ, lấy Khu công nghệ cao Hòa Lạc, Trung tâm Đổi mới sáng tạo quốc gia, các viện nghiên cứu</w:t>
      </w:r>
      <w:r w:rsidR="00170A68" w:rsidRPr="00AB17C7">
        <w:rPr>
          <w:rFonts w:eastAsia="Times New Roman"/>
          <w:color w:val="000000" w:themeColor="text1"/>
          <w:spacing w:val="-4"/>
          <w:szCs w:val="28"/>
          <w:lang w:val="vi-VN"/>
        </w:rPr>
        <w:t xml:space="preserve"> và trường đại học làm hạt nhân;</w:t>
      </w:r>
      <w:r w:rsidRPr="00AB17C7">
        <w:rPr>
          <w:rFonts w:eastAsia="Times New Roman"/>
          <w:color w:val="000000" w:themeColor="text1"/>
          <w:spacing w:val="-4"/>
          <w:szCs w:val="28"/>
          <w:lang w:val="vi-VN"/>
        </w:rPr>
        <w:t xml:space="preserve"> khuyến khích khởi nghiệp, hỗ trợ doanh nghiệp đổi mới sáng tạo, phát triển thị trường khoa học, tạo động lực cho kinh tế số, kinh tế tri thức và công nghiệp văn hóa, biến tài nguyên nhân văn thành nguồn lực phát triển bền vững.</w:t>
      </w:r>
    </w:p>
    <w:p w14:paraId="0D367FAC" w14:textId="00FDD1AC" w:rsidR="0081333A" w:rsidRPr="00AB17C7" w:rsidRDefault="0081333A" w:rsidP="00D404C3">
      <w:pPr>
        <w:shd w:val="clear" w:color="auto" w:fill="FFFFFF" w:themeFill="background1"/>
        <w:spacing w:after="0" w:line="240" w:lineRule="auto"/>
        <w:ind w:firstLine="720"/>
        <w:jc w:val="both"/>
        <w:rPr>
          <w:rFonts w:eastAsia="Times New Roman"/>
          <w:color w:val="000000" w:themeColor="text1"/>
          <w:spacing w:val="-4"/>
          <w:szCs w:val="28"/>
          <w:lang w:val="vi-VN"/>
        </w:rPr>
      </w:pPr>
      <w:r w:rsidRPr="00AB17C7">
        <w:rPr>
          <w:rFonts w:eastAsia="Times New Roman"/>
          <w:b/>
          <w:i/>
          <w:color w:val="000000" w:themeColor="text1"/>
          <w:spacing w:val="-4"/>
          <w:szCs w:val="28"/>
          <w:lang w:val="vi-VN"/>
        </w:rPr>
        <w:t xml:space="preserve">4.3. </w:t>
      </w:r>
      <w:r w:rsidR="00A123CF" w:rsidRPr="00AB17C7">
        <w:rPr>
          <w:rFonts w:eastAsia="Times New Roman"/>
          <w:b/>
          <w:i/>
          <w:color w:val="000000" w:themeColor="text1"/>
          <w:spacing w:val="-4"/>
          <w:szCs w:val="28"/>
          <w:lang w:val="vi-VN"/>
        </w:rPr>
        <w:t xml:space="preserve">Phát triển </w:t>
      </w:r>
      <w:r w:rsidR="00F80767" w:rsidRPr="00AB17C7">
        <w:rPr>
          <w:rFonts w:eastAsia="Times New Roman"/>
          <w:b/>
          <w:i/>
          <w:color w:val="000000" w:themeColor="text1"/>
          <w:spacing w:val="-4"/>
          <w:szCs w:val="28"/>
          <w:lang w:val="vi-VN"/>
        </w:rPr>
        <w:t xml:space="preserve">hệ thống </w:t>
      </w:r>
      <w:r w:rsidRPr="00AB17C7">
        <w:rPr>
          <w:b/>
          <w:i/>
          <w:color w:val="000000" w:themeColor="text1"/>
          <w:spacing w:val="-4"/>
          <w:szCs w:val="28"/>
          <w:lang w:val="vi-VN"/>
        </w:rPr>
        <w:t>hạ tầng hiện đại, thông minh và kết nối:</w:t>
      </w:r>
      <w:r w:rsidRPr="00AB17C7">
        <w:rPr>
          <w:color w:val="000000" w:themeColor="text1"/>
          <w:spacing w:val="-4"/>
          <w:szCs w:val="28"/>
          <w:lang w:val="vi-VN"/>
        </w:rPr>
        <w:t xml:space="preserve"> </w:t>
      </w:r>
      <w:r w:rsidR="00F80767" w:rsidRPr="00AB17C7">
        <w:rPr>
          <w:color w:val="000000" w:themeColor="text1"/>
          <w:spacing w:val="-4"/>
          <w:szCs w:val="28"/>
          <w:lang w:val="vi-VN"/>
        </w:rPr>
        <w:t>Q</w:t>
      </w:r>
      <w:r w:rsidR="002B50B5" w:rsidRPr="00AB17C7">
        <w:rPr>
          <w:color w:val="000000" w:themeColor="text1"/>
          <w:spacing w:val="-4"/>
          <w:szCs w:val="28"/>
          <w:lang w:val="vi-VN"/>
        </w:rPr>
        <w:t>uy hoạch</w:t>
      </w:r>
      <w:r w:rsidR="00096A8B" w:rsidRPr="00AB17C7">
        <w:rPr>
          <w:color w:val="000000" w:themeColor="text1"/>
          <w:spacing w:val="-4"/>
          <w:szCs w:val="28"/>
          <w:lang w:val="vi-VN"/>
        </w:rPr>
        <w:t xml:space="preserve"> </w:t>
      </w:r>
      <w:r w:rsidR="002B50B5" w:rsidRPr="00AB17C7">
        <w:rPr>
          <w:color w:val="000000" w:themeColor="text1"/>
          <w:spacing w:val="-4"/>
          <w:szCs w:val="28"/>
          <w:lang w:val="vi-VN"/>
        </w:rPr>
        <w:t>vùng phát triển đô thị, m</w:t>
      </w:r>
      <w:r w:rsidRPr="00AB17C7">
        <w:rPr>
          <w:color w:val="000000" w:themeColor="text1"/>
          <w:spacing w:val="-4"/>
          <w:szCs w:val="28"/>
          <w:lang w:val="vi-VN"/>
        </w:rPr>
        <w:t>ở rộng không gian phát triển</w:t>
      </w:r>
      <w:r w:rsidR="00096A8B" w:rsidRPr="00AB17C7">
        <w:rPr>
          <w:color w:val="000000" w:themeColor="text1"/>
          <w:spacing w:val="-4"/>
          <w:szCs w:val="28"/>
          <w:lang w:val="vi-VN"/>
        </w:rPr>
        <w:t>, tạo ra những dư địa phát triển mới nhằm bứt phá trong phát triển kinh tế - xã hội, nâng cao đời sống người dân.</w:t>
      </w:r>
      <w:r w:rsidRPr="00AB17C7">
        <w:rPr>
          <w:color w:val="000000" w:themeColor="text1"/>
          <w:spacing w:val="-4"/>
          <w:szCs w:val="28"/>
          <w:lang w:val="vi-VN"/>
        </w:rPr>
        <w:t xml:space="preserve"> </w:t>
      </w:r>
      <w:r w:rsidR="00096A8B" w:rsidRPr="00AB17C7">
        <w:rPr>
          <w:color w:val="000000" w:themeColor="text1"/>
          <w:spacing w:val="-4"/>
          <w:szCs w:val="28"/>
          <w:lang w:val="vi-VN"/>
        </w:rPr>
        <w:t>Ư</w:t>
      </w:r>
      <w:r w:rsidRPr="00AB17C7">
        <w:rPr>
          <w:rFonts w:eastAsia="Times New Roman"/>
          <w:color w:val="000000" w:themeColor="text1"/>
          <w:spacing w:val="-4"/>
          <w:szCs w:val="28"/>
          <w:lang w:val="vi-VN"/>
        </w:rPr>
        <w:t>u tiên phát triển hạ tầng giao thông</w:t>
      </w:r>
      <w:r w:rsidR="00AB0F04" w:rsidRPr="00AB17C7">
        <w:rPr>
          <w:rFonts w:eastAsia="Times New Roman"/>
          <w:color w:val="000000" w:themeColor="text1"/>
          <w:spacing w:val="-4"/>
          <w:szCs w:val="28"/>
          <w:lang w:val="vi-VN"/>
        </w:rPr>
        <w:t xml:space="preserve"> kết hợp khai thác không gian ngầm cho dịch vụ thương mại, giao thông tĩnh; hạ tầng năng lượng;</w:t>
      </w:r>
      <w:r w:rsidRPr="00AB17C7">
        <w:rPr>
          <w:rFonts w:eastAsia="Times New Roman"/>
          <w:color w:val="000000" w:themeColor="text1"/>
          <w:spacing w:val="-4"/>
          <w:szCs w:val="28"/>
          <w:lang w:val="vi-VN"/>
        </w:rPr>
        <w:t xml:space="preserve"> hạ tầng số</w:t>
      </w:r>
      <w:r w:rsidR="006A474E" w:rsidRPr="00AB17C7">
        <w:rPr>
          <w:rFonts w:eastAsia="Times New Roman"/>
          <w:color w:val="000000" w:themeColor="text1"/>
          <w:spacing w:val="-4"/>
          <w:szCs w:val="28"/>
          <w:lang w:val="vi-VN"/>
        </w:rPr>
        <w:t xml:space="preserve"> hiện đại</w:t>
      </w:r>
      <w:r w:rsidRPr="00AB17C7">
        <w:rPr>
          <w:rFonts w:eastAsia="Times New Roman"/>
          <w:color w:val="000000" w:themeColor="text1"/>
          <w:spacing w:val="-4"/>
          <w:szCs w:val="28"/>
          <w:lang w:val="vi-VN"/>
        </w:rPr>
        <w:t xml:space="preserve"> và</w:t>
      </w:r>
      <w:r w:rsidR="0004462B" w:rsidRPr="00AB17C7">
        <w:rPr>
          <w:rFonts w:eastAsia="Times New Roman"/>
          <w:color w:val="000000" w:themeColor="text1"/>
          <w:spacing w:val="-4"/>
          <w:szCs w:val="28"/>
          <w:lang w:val="vi-VN"/>
        </w:rPr>
        <w:t xml:space="preserve"> hệ thống</w:t>
      </w:r>
      <w:r w:rsidRPr="00AB17C7">
        <w:rPr>
          <w:rFonts w:eastAsia="Times New Roman"/>
          <w:color w:val="000000" w:themeColor="text1"/>
          <w:spacing w:val="-4"/>
          <w:szCs w:val="28"/>
          <w:lang w:val="vi-VN"/>
        </w:rPr>
        <w:t xml:space="preserve"> dữ liệu</w:t>
      </w:r>
      <w:r w:rsidR="006A474E" w:rsidRPr="00AB17C7">
        <w:rPr>
          <w:rFonts w:eastAsia="Times New Roman"/>
          <w:color w:val="000000" w:themeColor="text1"/>
          <w:spacing w:val="-4"/>
          <w:szCs w:val="28"/>
          <w:lang w:val="vi-VN"/>
        </w:rPr>
        <w:t xml:space="preserve"> lớn</w:t>
      </w:r>
      <w:r w:rsidR="0004462B" w:rsidRPr="00AB17C7">
        <w:rPr>
          <w:rFonts w:eastAsia="Times New Roman"/>
          <w:color w:val="000000" w:themeColor="text1"/>
          <w:spacing w:val="-4"/>
          <w:szCs w:val="28"/>
          <w:lang w:val="vi-VN"/>
        </w:rPr>
        <w:t xml:space="preserve"> d</w:t>
      </w:r>
      <w:r w:rsidR="006A474E" w:rsidRPr="00AB17C7">
        <w:rPr>
          <w:rFonts w:eastAsia="Times New Roman"/>
          <w:color w:val="000000" w:themeColor="text1"/>
          <w:spacing w:val="-4"/>
          <w:szCs w:val="28"/>
          <w:lang w:val="vi-VN"/>
        </w:rPr>
        <w:t>ù</w:t>
      </w:r>
      <w:r w:rsidR="0004462B" w:rsidRPr="00AB17C7">
        <w:rPr>
          <w:rFonts w:eastAsia="Times New Roman"/>
          <w:color w:val="000000" w:themeColor="text1"/>
          <w:spacing w:val="-4"/>
          <w:szCs w:val="28"/>
          <w:lang w:val="vi-VN"/>
        </w:rPr>
        <w:t>ng chung</w:t>
      </w:r>
      <w:r w:rsidR="00096A8B" w:rsidRPr="00AB17C7">
        <w:rPr>
          <w:rFonts w:eastAsia="Times New Roman"/>
          <w:color w:val="000000" w:themeColor="text1"/>
          <w:spacing w:val="-4"/>
          <w:szCs w:val="28"/>
          <w:lang w:val="vi-VN"/>
        </w:rPr>
        <w:t xml:space="preserve">, </w:t>
      </w:r>
      <w:r w:rsidR="0004462B" w:rsidRPr="00AB17C7">
        <w:rPr>
          <w:rFonts w:eastAsia="Times New Roman"/>
          <w:color w:val="000000" w:themeColor="text1"/>
          <w:spacing w:val="-4"/>
          <w:szCs w:val="28"/>
          <w:lang w:val="vi-VN"/>
        </w:rPr>
        <w:t>đảm bảo</w:t>
      </w:r>
      <w:r w:rsidR="00B72216" w:rsidRPr="00AB17C7">
        <w:rPr>
          <w:rFonts w:eastAsia="Times New Roman"/>
          <w:color w:val="000000" w:themeColor="text1"/>
          <w:spacing w:val="-4"/>
          <w:szCs w:val="28"/>
          <w:lang w:val="vi-VN"/>
        </w:rPr>
        <w:t xml:space="preserve"> an toàn,</w:t>
      </w:r>
      <w:r w:rsidRPr="00AB17C7">
        <w:rPr>
          <w:rFonts w:eastAsia="Times New Roman"/>
          <w:color w:val="000000" w:themeColor="text1"/>
          <w:spacing w:val="-4"/>
          <w:szCs w:val="28"/>
          <w:lang w:val="vi-VN"/>
        </w:rPr>
        <w:t xml:space="preserve"> </w:t>
      </w:r>
      <w:r w:rsidR="006A474E" w:rsidRPr="00AB17C7">
        <w:rPr>
          <w:rFonts w:eastAsia="Times New Roman"/>
          <w:color w:val="000000" w:themeColor="text1"/>
          <w:spacing w:val="-4"/>
          <w:szCs w:val="28"/>
          <w:lang w:val="vi-VN"/>
        </w:rPr>
        <w:t>an ninh, bảo mật,</w:t>
      </w:r>
      <w:r w:rsidRPr="00AB17C7">
        <w:rPr>
          <w:rFonts w:eastAsia="Times New Roman"/>
          <w:color w:val="000000" w:themeColor="text1"/>
          <w:spacing w:val="-4"/>
          <w:szCs w:val="28"/>
          <w:lang w:val="vi-VN"/>
        </w:rPr>
        <w:t xml:space="preserve"> đồng bộ</w:t>
      </w:r>
      <w:r w:rsidR="00170A68" w:rsidRPr="00AB17C7">
        <w:rPr>
          <w:rFonts w:eastAsia="Times New Roman"/>
          <w:color w:val="000000" w:themeColor="text1"/>
          <w:spacing w:val="-4"/>
          <w:szCs w:val="28"/>
          <w:lang w:val="vi-VN"/>
        </w:rPr>
        <w:t xml:space="preserve"> </w:t>
      </w:r>
      <w:r w:rsidR="0004462B" w:rsidRPr="00AB17C7">
        <w:rPr>
          <w:rFonts w:eastAsia="Times New Roman"/>
          <w:color w:val="000000" w:themeColor="text1"/>
          <w:spacing w:val="-4"/>
          <w:szCs w:val="28"/>
          <w:lang w:val="vi-VN"/>
        </w:rPr>
        <w:t xml:space="preserve">trong toàn hệ thống chính quyền </w:t>
      </w:r>
      <w:r w:rsidR="00170A68" w:rsidRPr="00AB17C7">
        <w:rPr>
          <w:rFonts w:eastAsia="Times New Roman"/>
          <w:color w:val="000000" w:themeColor="text1"/>
          <w:spacing w:val="-4"/>
          <w:szCs w:val="28"/>
          <w:lang w:val="vi-VN"/>
        </w:rPr>
        <w:t xml:space="preserve">địa phương </w:t>
      </w:r>
      <w:r w:rsidR="0004462B" w:rsidRPr="00AB17C7">
        <w:rPr>
          <w:rFonts w:eastAsia="Times New Roman"/>
          <w:color w:val="000000" w:themeColor="text1"/>
          <w:spacing w:val="-4"/>
          <w:szCs w:val="28"/>
          <w:lang w:val="vi-VN"/>
        </w:rPr>
        <w:t>2 cấp</w:t>
      </w:r>
      <w:r w:rsidR="00AA0278" w:rsidRPr="00AB17C7">
        <w:rPr>
          <w:rFonts w:eastAsia="Times New Roman"/>
          <w:color w:val="000000" w:themeColor="text1"/>
          <w:spacing w:val="-4"/>
          <w:szCs w:val="28"/>
          <w:lang w:val="vi-VN"/>
        </w:rPr>
        <w:t xml:space="preserve"> và hệ thống chính trị của Thành phố</w:t>
      </w:r>
      <w:r w:rsidR="0004462B" w:rsidRPr="00AB17C7">
        <w:rPr>
          <w:rFonts w:eastAsia="Times New Roman"/>
          <w:color w:val="000000" w:themeColor="text1"/>
          <w:spacing w:val="-4"/>
          <w:szCs w:val="28"/>
          <w:lang w:val="vi-VN"/>
        </w:rPr>
        <w:t xml:space="preserve">. Đẩy mạnh phát triển những dự án hạ tầng có tính </w:t>
      </w:r>
      <w:r w:rsidRPr="00AB17C7">
        <w:rPr>
          <w:rFonts w:eastAsia="Times New Roman"/>
          <w:color w:val="000000" w:themeColor="text1"/>
          <w:spacing w:val="-4"/>
          <w:szCs w:val="28"/>
          <w:lang w:val="vi-VN"/>
        </w:rPr>
        <w:t xml:space="preserve">liên </w:t>
      </w:r>
      <w:r w:rsidR="00AB0F04" w:rsidRPr="00AB17C7">
        <w:rPr>
          <w:rFonts w:eastAsia="Times New Roman"/>
          <w:color w:val="000000" w:themeColor="text1"/>
          <w:spacing w:val="-4"/>
          <w:szCs w:val="28"/>
          <w:lang w:val="vi-VN"/>
        </w:rPr>
        <w:t>kết vùng</w:t>
      </w:r>
      <w:r w:rsidRPr="00AB17C7">
        <w:rPr>
          <w:rFonts w:eastAsia="Times New Roman"/>
          <w:color w:val="000000" w:themeColor="text1"/>
          <w:spacing w:val="-4"/>
          <w:szCs w:val="28"/>
          <w:lang w:val="vi-VN"/>
        </w:rPr>
        <w:t xml:space="preserve">. Phát triển hạ tầng công nghiệp trên cơ sở tiếp tục phát triển các khu công nghệ cao, khu công nghiệp. </w:t>
      </w:r>
      <w:r w:rsidR="006A474E" w:rsidRPr="00AB17C7">
        <w:rPr>
          <w:rFonts w:eastAsia="Times New Roman"/>
          <w:color w:val="000000" w:themeColor="text1"/>
          <w:spacing w:val="-4"/>
          <w:szCs w:val="28"/>
          <w:lang w:val="vi-VN"/>
        </w:rPr>
        <w:t>Tập trung xây dựng</w:t>
      </w:r>
      <w:r w:rsidRPr="00AB17C7">
        <w:rPr>
          <w:rFonts w:eastAsia="Times New Roman"/>
          <w:color w:val="000000" w:themeColor="text1"/>
          <w:spacing w:val="-4"/>
          <w:szCs w:val="28"/>
          <w:lang w:val="vi-VN"/>
        </w:rPr>
        <w:t xml:space="preserve"> chính quyền số, xã hộ</w:t>
      </w:r>
      <w:r w:rsidR="006A474E" w:rsidRPr="00AB17C7">
        <w:rPr>
          <w:rFonts w:eastAsia="Times New Roman"/>
          <w:color w:val="000000" w:themeColor="text1"/>
          <w:spacing w:val="-4"/>
          <w:szCs w:val="28"/>
          <w:lang w:val="vi-VN"/>
        </w:rPr>
        <w:t>i số, công dân số và kinh tế số.</w:t>
      </w:r>
      <w:r w:rsidR="0057742A" w:rsidRPr="00AB17C7">
        <w:rPr>
          <w:rFonts w:eastAsia="Times New Roman"/>
          <w:color w:val="000000" w:themeColor="text1"/>
          <w:spacing w:val="-4"/>
          <w:szCs w:val="28"/>
          <w:lang w:val="vi-VN"/>
        </w:rPr>
        <w:t xml:space="preserve"> Ứng dụng công nghệ thông tin, trí tuệ nhân tạo (AI) </w:t>
      </w:r>
      <w:r w:rsidR="00F079DF" w:rsidRPr="00AB17C7">
        <w:rPr>
          <w:rFonts w:eastAsia="Times New Roman"/>
          <w:color w:val="000000" w:themeColor="text1"/>
          <w:spacing w:val="-4"/>
          <w:szCs w:val="28"/>
          <w:lang w:val="vi-VN"/>
        </w:rPr>
        <w:t>để xây dựng hệ thống</w:t>
      </w:r>
      <w:r w:rsidR="0057742A" w:rsidRPr="00AB17C7">
        <w:rPr>
          <w:rFonts w:eastAsia="Times New Roman"/>
          <w:color w:val="000000" w:themeColor="text1"/>
          <w:spacing w:val="-4"/>
          <w:szCs w:val="28"/>
          <w:lang w:val="vi-VN"/>
        </w:rPr>
        <w:t xml:space="preserve"> dự báo tình hình toàn bộ các lĩnh vực</w:t>
      </w:r>
      <w:r w:rsidR="00F079DF" w:rsidRPr="00AB17C7">
        <w:rPr>
          <w:rFonts w:eastAsia="Times New Roman"/>
          <w:color w:val="000000" w:themeColor="text1"/>
          <w:spacing w:val="-4"/>
          <w:szCs w:val="28"/>
          <w:lang w:val="vi-VN"/>
        </w:rPr>
        <w:t xml:space="preserve"> của Thành phố</w:t>
      </w:r>
      <w:r w:rsidR="00727B5F" w:rsidRPr="00AB17C7">
        <w:rPr>
          <w:rFonts w:eastAsia="Times New Roman"/>
          <w:color w:val="000000" w:themeColor="text1"/>
          <w:spacing w:val="-4"/>
          <w:szCs w:val="28"/>
          <w:lang w:val="vi-VN"/>
        </w:rPr>
        <w:t xml:space="preserve"> với quốc gia và quốc tế</w:t>
      </w:r>
      <w:r w:rsidR="0057742A" w:rsidRPr="00AB17C7">
        <w:rPr>
          <w:rFonts w:eastAsia="Times New Roman"/>
          <w:color w:val="000000" w:themeColor="text1"/>
          <w:spacing w:val="-4"/>
          <w:szCs w:val="28"/>
          <w:lang w:val="vi-VN"/>
        </w:rPr>
        <w:t>.</w:t>
      </w:r>
      <w:r w:rsidR="006A474E" w:rsidRPr="00AB17C7">
        <w:rPr>
          <w:rFonts w:eastAsia="Times New Roman"/>
          <w:color w:val="000000" w:themeColor="text1"/>
          <w:spacing w:val="-4"/>
          <w:szCs w:val="28"/>
          <w:lang w:val="vi-VN"/>
        </w:rPr>
        <w:t xml:space="preserve"> T</w:t>
      </w:r>
      <w:r w:rsidRPr="00AB17C7">
        <w:rPr>
          <w:rFonts w:eastAsia="Times New Roman"/>
          <w:color w:val="000000" w:themeColor="text1"/>
          <w:spacing w:val="-4"/>
          <w:szCs w:val="28"/>
          <w:lang w:val="vi-VN"/>
        </w:rPr>
        <w:t>ận dụng</w:t>
      </w:r>
      <w:r w:rsidR="006A474E" w:rsidRPr="00AB17C7">
        <w:rPr>
          <w:rFonts w:eastAsia="Times New Roman"/>
          <w:color w:val="000000" w:themeColor="text1"/>
          <w:spacing w:val="-4"/>
          <w:szCs w:val="28"/>
          <w:lang w:val="vi-VN"/>
        </w:rPr>
        <w:t xml:space="preserve"> tối đa các</w:t>
      </w:r>
      <w:r w:rsidRPr="00AB17C7">
        <w:rPr>
          <w:rFonts w:eastAsia="Times New Roman"/>
          <w:color w:val="000000" w:themeColor="text1"/>
          <w:spacing w:val="-4"/>
          <w:szCs w:val="28"/>
          <w:lang w:val="vi-VN"/>
        </w:rPr>
        <w:t xml:space="preserve"> nguồn lực tư nhân, quốc tế và mô hình hợp tác công tư (PPP) trong xây dựng các dự án hạ tầng, phát triển hạ tầng xanh, ứng phó biến đổi khí hậu, đảm bảo môi trường bền vững, khẳng định vị thế trung tâm kết nối toàn cầu trong kỷ nguyên mới.</w:t>
      </w:r>
    </w:p>
    <w:p w14:paraId="46568F66" w14:textId="432025D9" w:rsidR="00B51691" w:rsidRPr="00AB17C7" w:rsidRDefault="0081333A" w:rsidP="00D404C3">
      <w:pPr>
        <w:pStyle w:val="Header"/>
        <w:shd w:val="clear" w:color="auto" w:fill="FFFFFF" w:themeFill="background1"/>
        <w:ind w:firstLine="720"/>
        <w:jc w:val="both"/>
        <w:rPr>
          <w:b/>
          <w:bCs/>
          <w:color w:val="000000" w:themeColor="text1"/>
          <w:spacing w:val="-4"/>
          <w:szCs w:val="28"/>
          <w:lang w:val="vi-VN"/>
        </w:rPr>
      </w:pPr>
      <w:r w:rsidRPr="00AB17C7">
        <w:rPr>
          <w:b/>
          <w:bCs/>
          <w:color w:val="000000" w:themeColor="text1"/>
          <w:spacing w:val="-4"/>
          <w:szCs w:val="28"/>
          <w:lang w:val="vi-VN"/>
        </w:rPr>
        <w:lastRenderedPageBreak/>
        <w:t>5. Một số n</w:t>
      </w:r>
      <w:r w:rsidR="00B51691" w:rsidRPr="00AB17C7">
        <w:rPr>
          <w:b/>
          <w:bCs/>
          <w:color w:val="000000" w:themeColor="text1"/>
          <w:spacing w:val="-4"/>
          <w:szCs w:val="28"/>
          <w:lang w:val="vi-VN"/>
        </w:rPr>
        <w:t xml:space="preserve">hiệm vụ </w:t>
      </w:r>
      <w:r w:rsidRPr="00AB17C7">
        <w:rPr>
          <w:b/>
          <w:bCs/>
          <w:color w:val="000000" w:themeColor="text1"/>
          <w:spacing w:val="-4"/>
          <w:szCs w:val="28"/>
          <w:lang w:val="vi-VN"/>
        </w:rPr>
        <w:t>trọng tâm</w:t>
      </w:r>
    </w:p>
    <w:p w14:paraId="3C0CE3BA" w14:textId="70A62D33" w:rsidR="00314142" w:rsidRPr="00AB17C7" w:rsidRDefault="0081333A" w:rsidP="00D404C3">
      <w:pPr>
        <w:pStyle w:val="Header"/>
        <w:shd w:val="clear" w:color="auto" w:fill="FFFFFF" w:themeFill="background1"/>
        <w:ind w:firstLine="720"/>
        <w:jc w:val="both"/>
        <w:rPr>
          <w:color w:val="000000" w:themeColor="text1"/>
          <w:spacing w:val="-4"/>
          <w:szCs w:val="28"/>
          <w:lang w:val="vi-VN"/>
        </w:rPr>
      </w:pPr>
      <w:r w:rsidRPr="00AB17C7">
        <w:rPr>
          <w:b/>
          <w:bCs/>
          <w:color w:val="000000" w:themeColor="text1"/>
          <w:spacing w:val="-4"/>
          <w:szCs w:val="28"/>
          <w:lang w:val="vi-VN"/>
        </w:rPr>
        <w:t>5</w:t>
      </w:r>
      <w:r w:rsidR="006738BC" w:rsidRPr="00AB17C7">
        <w:rPr>
          <w:b/>
          <w:bCs/>
          <w:color w:val="000000" w:themeColor="text1"/>
          <w:spacing w:val="-4"/>
          <w:szCs w:val="28"/>
          <w:lang w:val="vi-VN"/>
        </w:rPr>
        <w:t xml:space="preserve">.1. </w:t>
      </w:r>
      <w:r w:rsidR="007D5910" w:rsidRPr="00AB17C7">
        <w:rPr>
          <w:color w:val="000000" w:themeColor="text1"/>
          <w:spacing w:val="-4"/>
          <w:szCs w:val="28"/>
          <w:lang w:val="vi-VN"/>
        </w:rPr>
        <w:t>T</w:t>
      </w:r>
      <w:r w:rsidR="00314142" w:rsidRPr="00AB17C7">
        <w:rPr>
          <w:color w:val="000000" w:themeColor="text1"/>
          <w:spacing w:val="-4"/>
          <w:szCs w:val="28"/>
          <w:lang w:val="vi-VN"/>
        </w:rPr>
        <w:t xml:space="preserve">húc đẩy tăng </w:t>
      </w:r>
      <w:r w:rsidR="00F04CB5" w:rsidRPr="00AB17C7">
        <w:rPr>
          <w:color w:val="000000" w:themeColor="text1"/>
          <w:spacing w:val="-4"/>
          <w:szCs w:val="28"/>
          <w:lang w:val="vi-VN"/>
        </w:rPr>
        <w:t>trưởng</w:t>
      </w:r>
      <w:r w:rsidR="00A1180F" w:rsidRPr="00AB17C7">
        <w:rPr>
          <w:color w:val="000000" w:themeColor="text1"/>
          <w:spacing w:val="-4"/>
          <w:szCs w:val="28"/>
          <w:lang w:val="vi-VN"/>
        </w:rPr>
        <w:t xml:space="preserve"> nhanh, bền vững</w:t>
      </w:r>
      <w:r w:rsidR="00F04CB5" w:rsidRPr="00AB17C7">
        <w:rPr>
          <w:color w:val="000000" w:themeColor="text1"/>
          <w:spacing w:val="-4"/>
          <w:szCs w:val="28"/>
          <w:lang w:val="vi-VN"/>
        </w:rPr>
        <w:t>;</w:t>
      </w:r>
      <w:r w:rsidR="002002E7" w:rsidRPr="00AB17C7">
        <w:rPr>
          <w:color w:val="000000" w:themeColor="text1"/>
          <w:spacing w:val="-4"/>
          <w:szCs w:val="28"/>
          <w:lang w:val="vi-VN"/>
        </w:rPr>
        <w:t xml:space="preserve"> </w:t>
      </w:r>
      <w:r w:rsidR="001E7CE9" w:rsidRPr="00AB17C7">
        <w:rPr>
          <w:color w:val="000000" w:themeColor="text1"/>
          <w:spacing w:val="-4"/>
          <w:szCs w:val="28"/>
          <w:lang w:val="vi-VN"/>
        </w:rPr>
        <w:t>chủ động các phương án, giải pháp đồng bộ, có trọng tâm, trọng điểm</w:t>
      </w:r>
      <w:r w:rsidR="00314142" w:rsidRPr="00AB17C7">
        <w:rPr>
          <w:color w:val="000000" w:themeColor="text1"/>
          <w:spacing w:val="-4"/>
          <w:szCs w:val="28"/>
          <w:lang w:val="vi-VN"/>
        </w:rPr>
        <w:t xml:space="preserve">; quyết tâm thực hiện các giải pháp tăng tốc, bứt phá để phấn đấu </w:t>
      </w:r>
      <w:r w:rsidR="00DD59D5" w:rsidRPr="00AB17C7">
        <w:rPr>
          <w:color w:val="000000" w:themeColor="text1"/>
          <w:spacing w:val="-4"/>
          <w:szCs w:val="28"/>
          <w:lang w:val="vi-VN"/>
        </w:rPr>
        <w:t xml:space="preserve">GRDP </w:t>
      </w:r>
      <w:r w:rsidR="00314142" w:rsidRPr="00AB17C7">
        <w:rPr>
          <w:color w:val="000000" w:themeColor="text1"/>
          <w:spacing w:val="-4"/>
          <w:szCs w:val="28"/>
          <w:lang w:val="vi-VN"/>
        </w:rPr>
        <w:t xml:space="preserve">đạt mức tăng trưởng cao </w:t>
      </w:r>
      <w:r w:rsidR="00AA191C" w:rsidRPr="00AB17C7">
        <w:rPr>
          <w:color w:val="000000" w:themeColor="text1"/>
          <w:spacing w:val="-4"/>
          <w:szCs w:val="28"/>
          <w:lang w:val="vi-VN"/>
        </w:rPr>
        <w:t xml:space="preserve">hai con số </w:t>
      </w:r>
      <w:r w:rsidR="00314142" w:rsidRPr="00AB17C7">
        <w:rPr>
          <w:color w:val="000000" w:themeColor="text1"/>
          <w:spacing w:val="-4"/>
          <w:szCs w:val="28"/>
          <w:lang w:val="vi-VN"/>
        </w:rPr>
        <w:t>trong 5 năm tới</w:t>
      </w:r>
      <w:r w:rsidR="00930DAE" w:rsidRPr="00AB17C7">
        <w:rPr>
          <w:color w:val="000000" w:themeColor="text1"/>
          <w:spacing w:val="-4"/>
          <w:szCs w:val="28"/>
          <w:lang w:val="vi-VN"/>
        </w:rPr>
        <w:t>.</w:t>
      </w:r>
    </w:p>
    <w:p w14:paraId="378FEE05" w14:textId="4A203C4F" w:rsidR="00397FCE" w:rsidRPr="00AB17C7" w:rsidRDefault="00B205F8" w:rsidP="00D404C3">
      <w:pPr>
        <w:pStyle w:val="Header"/>
        <w:shd w:val="clear" w:color="auto" w:fill="FFFFFF" w:themeFill="background1"/>
        <w:ind w:firstLine="720"/>
        <w:jc w:val="both"/>
        <w:rPr>
          <w:color w:val="000000" w:themeColor="text1"/>
          <w:spacing w:val="-4"/>
          <w:szCs w:val="28"/>
          <w:lang w:val="vi-VN"/>
        </w:rPr>
      </w:pPr>
      <w:r w:rsidRPr="00AB17C7">
        <w:rPr>
          <w:color w:val="000000" w:themeColor="text1"/>
          <w:spacing w:val="-4"/>
          <w:szCs w:val="28"/>
          <w:lang w:val="vi-VN"/>
        </w:rPr>
        <w:t xml:space="preserve">Phấn đấu </w:t>
      </w:r>
      <w:r w:rsidR="007F7D45" w:rsidRPr="00AB17C7">
        <w:rPr>
          <w:color w:val="000000" w:themeColor="text1"/>
          <w:spacing w:val="-4"/>
          <w:szCs w:val="28"/>
          <w:lang w:val="vi-VN"/>
        </w:rPr>
        <w:t>là</w:t>
      </w:r>
      <w:r w:rsidR="00E11278" w:rsidRPr="00AB17C7">
        <w:rPr>
          <w:color w:val="000000" w:themeColor="text1"/>
          <w:spacing w:val="-4"/>
          <w:szCs w:val="28"/>
          <w:lang w:val="vi-VN"/>
        </w:rPr>
        <w:t xml:space="preserve"> </w:t>
      </w:r>
      <w:r w:rsidR="00A84908" w:rsidRPr="00AB17C7">
        <w:rPr>
          <w:color w:val="000000" w:themeColor="text1"/>
          <w:spacing w:val="-4"/>
          <w:szCs w:val="28"/>
          <w:lang w:val="vi-VN"/>
        </w:rPr>
        <w:t>T</w:t>
      </w:r>
      <w:r w:rsidR="00E11278" w:rsidRPr="00AB17C7">
        <w:rPr>
          <w:color w:val="000000" w:themeColor="text1"/>
          <w:spacing w:val="-4"/>
          <w:szCs w:val="28"/>
          <w:lang w:val="vi-VN"/>
        </w:rPr>
        <w:t xml:space="preserve">hành phố sáng </w:t>
      </w:r>
      <w:r w:rsidR="00A84908" w:rsidRPr="00AB17C7">
        <w:rPr>
          <w:color w:val="000000" w:themeColor="text1"/>
          <w:spacing w:val="-4"/>
          <w:szCs w:val="28"/>
          <w:lang w:val="vi-VN"/>
        </w:rPr>
        <w:t xml:space="preserve">tạo, </w:t>
      </w:r>
      <w:r w:rsidR="00A75DB6" w:rsidRPr="00AB17C7">
        <w:rPr>
          <w:color w:val="000000" w:themeColor="text1"/>
          <w:spacing w:val="-4"/>
          <w:szCs w:val="28"/>
          <w:lang w:val="vi-VN"/>
        </w:rPr>
        <w:t>là trung tâm</w:t>
      </w:r>
      <w:r w:rsidR="00772290" w:rsidRPr="00AB17C7">
        <w:rPr>
          <w:color w:val="000000" w:themeColor="text1"/>
          <w:spacing w:val="-4"/>
          <w:szCs w:val="28"/>
          <w:lang w:val="vi-VN"/>
        </w:rPr>
        <w:t xml:space="preserve"> </w:t>
      </w:r>
      <w:r w:rsidR="00A75DB6" w:rsidRPr="00AB17C7">
        <w:rPr>
          <w:color w:val="000000" w:themeColor="text1"/>
          <w:spacing w:val="-4"/>
          <w:szCs w:val="28"/>
          <w:lang w:val="vi-VN"/>
        </w:rPr>
        <w:t>tài chính, công nghệ và văn hóa, mang bản sắc riêng của Việt Nam</w:t>
      </w:r>
      <w:r w:rsidRPr="00AB17C7">
        <w:rPr>
          <w:color w:val="000000" w:themeColor="text1"/>
          <w:spacing w:val="-4"/>
          <w:szCs w:val="28"/>
          <w:lang w:val="vi-VN"/>
        </w:rPr>
        <w:t>;</w:t>
      </w:r>
      <w:r w:rsidR="00A75DB6" w:rsidRPr="00AB17C7">
        <w:rPr>
          <w:color w:val="000000" w:themeColor="text1"/>
          <w:spacing w:val="-4"/>
          <w:szCs w:val="28"/>
          <w:lang w:val="vi-VN"/>
        </w:rPr>
        <w:t xml:space="preserve"> hội nhập sâu sắc vào mạng lưới đô thị toàn cầu, kiến tạo hình ảnh </w:t>
      </w:r>
      <w:r w:rsidR="00A75DB6" w:rsidRPr="00AB17C7">
        <w:rPr>
          <w:b/>
          <w:i/>
          <w:color w:val="000000" w:themeColor="text1"/>
          <w:spacing w:val="-4"/>
          <w:szCs w:val="28"/>
          <w:lang w:val="vi-VN"/>
        </w:rPr>
        <w:t xml:space="preserve">“Thủ đô xanh </w:t>
      </w:r>
      <w:r w:rsidR="00BA5FB6" w:rsidRPr="00AB17C7">
        <w:rPr>
          <w:b/>
          <w:i/>
          <w:color w:val="000000" w:themeColor="text1"/>
          <w:spacing w:val="-4"/>
          <w:szCs w:val="28"/>
          <w:lang w:val="vi-VN"/>
        </w:rPr>
        <w:t>-</w:t>
      </w:r>
      <w:r w:rsidR="00A75DB6" w:rsidRPr="00AB17C7">
        <w:rPr>
          <w:b/>
          <w:i/>
          <w:color w:val="000000" w:themeColor="text1"/>
          <w:spacing w:val="-4"/>
          <w:szCs w:val="28"/>
          <w:lang w:val="vi-VN"/>
        </w:rPr>
        <w:t xml:space="preserve"> thông minh </w:t>
      </w:r>
      <w:r w:rsidR="00BA5FB6" w:rsidRPr="00AB17C7">
        <w:rPr>
          <w:b/>
          <w:i/>
          <w:color w:val="000000" w:themeColor="text1"/>
          <w:spacing w:val="-4"/>
          <w:szCs w:val="28"/>
          <w:lang w:val="vi-VN"/>
        </w:rPr>
        <w:t>-</w:t>
      </w:r>
      <w:r w:rsidR="00A75DB6" w:rsidRPr="00AB17C7">
        <w:rPr>
          <w:b/>
          <w:i/>
          <w:color w:val="000000" w:themeColor="text1"/>
          <w:spacing w:val="-4"/>
          <w:szCs w:val="28"/>
          <w:lang w:val="vi-VN"/>
        </w:rPr>
        <w:t xml:space="preserve"> đáng sống </w:t>
      </w:r>
      <w:r w:rsidR="00BA5FB6" w:rsidRPr="00AB17C7">
        <w:rPr>
          <w:b/>
          <w:i/>
          <w:color w:val="000000" w:themeColor="text1"/>
          <w:spacing w:val="-4"/>
          <w:szCs w:val="28"/>
          <w:lang w:val="vi-VN"/>
        </w:rPr>
        <w:t xml:space="preserve">- </w:t>
      </w:r>
      <w:r w:rsidR="00A75DB6" w:rsidRPr="00AB17C7">
        <w:rPr>
          <w:b/>
          <w:i/>
          <w:color w:val="000000" w:themeColor="text1"/>
          <w:spacing w:val="-4"/>
          <w:szCs w:val="28"/>
          <w:lang w:val="vi-VN"/>
        </w:rPr>
        <w:t>có sức hút quốc tế”</w:t>
      </w:r>
      <w:r w:rsidR="00A75DB6" w:rsidRPr="00AB17C7">
        <w:rPr>
          <w:color w:val="000000" w:themeColor="text1"/>
          <w:spacing w:val="-4"/>
          <w:szCs w:val="28"/>
          <w:lang w:val="vi-VN"/>
        </w:rPr>
        <w:t>.</w:t>
      </w:r>
      <w:r w:rsidR="00BA5FB6" w:rsidRPr="00AB17C7">
        <w:rPr>
          <w:color w:val="000000" w:themeColor="text1"/>
          <w:spacing w:val="-4"/>
          <w:szCs w:val="28"/>
          <w:lang w:val="vi-VN"/>
        </w:rPr>
        <w:t xml:space="preserve"> T</w:t>
      </w:r>
      <w:r w:rsidR="00C3745F" w:rsidRPr="00AB17C7">
        <w:rPr>
          <w:color w:val="000000" w:themeColor="text1"/>
          <w:spacing w:val="-4"/>
          <w:szCs w:val="28"/>
          <w:lang w:val="vi-VN"/>
        </w:rPr>
        <w:t>húc đẩy chuyển đổi xanh trong các ngành, lĩnh vực như năng lượng, giao thông, du lịch, dịch vụ, nông nghiệp</w:t>
      </w:r>
      <w:r w:rsidR="00E47E19" w:rsidRPr="00AB17C7">
        <w:rPr>
          <w:color w:val="000000" w:themeColor="text1"/>
          <w:spacing w:val="-4"/>
          <w:szCs w:val="28"/>
          <w:lang w:val="vi-VN"/>
        </w:rPr>
        <w:t>…</w:t>
      </w:r>
      <w:r w:rsidR="00C3745F" w:rsidRPr="00AB17C7">
        <w:rPr>
          <w:color w:val="000000" w:themeColor="text1"/>
          <w:spacing w:val="-4"/>
          <w:szCs w:val="28"/>
          <w:lang w:val="vi-VN"/>
        </w:rPr>
        <w:t xml:space="preserve"> </w:t>
      </w:r>
      <w:r w:rsidR="00397FCE" w:rsidRPr="00AB17C7">
        <w:rPr>
          <w:color w:val="000000" w:themeColor="text1"/>
          <w:spacing w:val="-4"/>
          <w:szCs w:val="28"/>
          <w:lang w:val="vi-VN"/>
        </w:rPr>
        <w:t>Đẩy mạnh phát triển kinh tế đô thị;</w:t>
      </w:r>
      <w:r w:rsidR="001C1512" w:rsidRPr="00AB17C7">
        <w:rPr>
          <w:color w:val="000000" w:themeColor="text1"/>
          <w:spacing w:val="-4"/>
          <w:szCs w:val="28"/>
          <w:lang w:val="vi-VN"/>
        </w:rPr>
        <w:t xml:space="preserve"> </w:t>
      </w:r>
      <w:r w:rsidR="00C26AF5" w:rsidRPr="00AB17C7">
        <w:rPr>
          <w:color w:val="000000" w:themeColor="text1"/>
          <w:spacing w:val="-4"/>
          <w:szCs w:val="28"/>
          <w:lang w:val="vi-VN"/>
        </w:rPr>
        <w:t xml:space="preserve">các ngành công nghiệp sáng tạo, tài chính công nghệ, logistics thông minh, y tế, giáo dục chất lượng cao và du lịch </w:t>
      </w:r>
      <w:r w:rsidR="001E6319" w:rsidRPr="00AB17C7">
        <w:rPr>
          <w:color w:val="000000" w:themeColor="text1"/>
          <w:spacing w:val="-4"/>
          <w:szCs w:val="28"/>
        </w:rPr>
        <w:t xml:space="preserve">văn hóa </w:t>
      </w:r>
      <w:r w:rsidR="00C26AF5" w:rsidRPr="00AB17C7">
        <w:rPr>
          <w:color w:val="000000" w:themeColor="text1"/>
          <w:spacing w:val="-4"/>
          <w:szCs w:val="28"/>
          <w:lang w:val="vi-VN"/>
        </w:rPr>
        <w:t>trở thành động lực tăng trưởng chủ lự</w:t>
      </w:r>
      <w:r w:rsidR="00C55679" w:rsidRPr="00AB17C7">
        <w:rPr>
          <w:color w:val="000000" w:themeColor="text1"/>
          <w:spacing w:val="-4"/>
          <w:szCs w:val="28"/>
          <w:lang w:val="vi-VN"/>
        </w:rPr>
        <w:t>c.</w:t>
      </w:r>
    </w:p>
    <w:p w14:paraId="38160AE5" w14:textId="72BA43C6" w:rsidR="00267533" w:rsidRPr="00AB17C7" w:rsidRDefault="0081333A" w:rsidP="00D404C3">
      <w:pPr>
        <w:pStyle w:val="Header"/>
        <w:shd w:val="clear" w:color="auto" w:fill="FFFFFF" w:themeFill="background1"/>
        <w:ind w:firstLine="720"/>
        <w:jc w:val="both"/>
        <w:rPr>
          <w:color w:val="000000" w:themeColor="text1"/>
          <w:spacing w:val="-4"/>
          <w:szCs w:val="28"/>
          <w:lang w:val="vi-VN"/>
        </w:rPr>
      </w:pPr>
      <w:r w:rsidRPr="00AB17C7">
        <w:rPr>
          <w:b/>
          <w:bCs/>
          <w:color w:val="000000" w:themeColor="text1"/>
          <w:spacing w:val="-4"/>
          <w:szCs w:val="28"/>
          <w:lang w:val="vi-VN"/>
        </w:rPr>
        <w:t>5</w:t>
      </w:r>
      <w:r w:rsidR="006738BC" w:rsidRPr="00AB17C7">
        <w:rPr>
          <w:b/>
          <w:bCs/>
          <w:color w:val="000000" w:themeColor="text1"/>
          <w:spacing w:val="-4"/>
          <w:szCs w:val="28"/>
          <w:lang w:val="vi-VN"/>
        </w:rPr>
        <w:t>.2.</w:t>
      </w:r>
      <w:r w:rsidR="006738BC" w:rsidRPr="00AB17C7">
        <w:rPr>
          <w:color w:val="000000" w:themeColor="text1"/>
          <w:spacing w:val="-4"/>
          <w:szCs w:val="28"/>
          <w:lang w:val="vi-VN"/>
        </w:rPr>
        <w:t xml:space="preserve"> </w:t>
      </w:r>
      <w:r w:rsidR="008842C2" w:rsidRPr="00AB17C7">
        <w:rPr>
          <w:color w:val="000000" w:themeColor="text1"/>
          <w:spacing w:val="-4"/>
          <w:szCs w:val="28"/>
          <w:lang w:val="vi-VN"/>
        </w:rPr>
        <w:t xml:space="preserve">Tập trung cụ thể hóa, triển khai </w:t>
      </w:r>
      <w:r w:rsidR="005C259B" w:rsidRPr="00AB17C7">
        <w:rPr>
          <w:color w:val="000000" w:themeColor="text1"/>
          <w:spacing w:val="-4"/>
          <w:szCs w:val="28"/>
          <w:lang w:val="vi-VN"/>
        </w:rPr>
        <w:t xml:space="preserve">hiệu quả </w:t>
      </w:r>
      <w:r w:rsidR="008842C2" w:rsidRPr="00AB17C7">
        <w:rPr>
          <w:color w:val="000000" w:themeColor="text1"/>
          <w:spacing w:val="-4"/>
          <w:szCs w:val="28"/>
          <w:lang w:val="vi-VN"/>
        </w:rPr>
        <w:t xml:space="preserve">04 </w:t>
      </w:r>
      <w:r w:rsidR="0058519D" w:rsidRPr="00AB17C7">
        <w:rPr>
          <w:color w:val="000000" w:themeColor="text1"/>
          <w:spacing w:val="-4"/>
          <w:szCs w:val="28"/>
          <w:lang w:val="vi-VN"/>
        </w:rPr>
        <w:t xml:space="preserve">Nghị quyết </w:t>
      </w:r>
      <w:r w:rsidR="00930DAE" w:rsidRPr="00AB17C7">
        <w:rPr>
          <w:color w:val="000000" w:themeColor="text1"/>
          <w:spacing w:val="-4"/>
          <w:szCs w:val="28"/>
          <w:lang w:val="vi-VN"/>
        </w:rPr>
        <w:t>chiến lược của Bộ Chính trị</w:t>
      </w:r>
      <w:r w:rsidR="00267533" w:rsidRPr="00AB17C7">
        <w:rPr>
          <w:color w:val="000000" w:themeColor="text1"/>
          <w:spacing w:val="-4"/>
          <w:szCs w:val="28"/>
          <w:lang w:val="vi-VN"/>
        </w:rPr>
        <w:t xml:space="preserve"> đưa</w:t>
      </w:r>
      <w:r w:rsidR="005C259B" w:rsidRPr="00AB17C7">
        <w:rPr>
          <w:color w:val="000000" w:themeColor="text1"/>
          <w:spacing w:val="-4"/>
          <w:szCs w:val="28"/>
          <w:lang w:val="vi-VN"/>
        </w:rPr>
        <w:t xml:space="preserve"> Thủ đô cùng </w:t>
      </w:r>
      <w:r w:rsidR="00267533" w:rsidRPr="00AB17C7">
        <w:rPr>
          <w:color w:val="000000" w:themeColor="text1"/>
          <w:spacing w:val="-4"/>
          <w:szCs w:val="28"/>
          <w:lang w:val="vi-VN"/>
        </w:rPr>
        <w:t>đất nước bước vào kỷ nguyên mới</w:t>
      </w:r>
      <w:r w:rsidR="00930DAE" w:rsidRPr="00AB17C7">
        <w:rPr>
          <w:rStyle w:val="FootnoteReference"/>
          <w:color w:val="000000" w:themeColor="text1"/>
          <w:spacing w:val="-4"/>
          <w:szCs w:val="28"/>
          <w:lang w:val="vi-VN"/>
        </w:rPr>
        <w:footnoteReference w:id="8"/>
      </w:r>
      <w:r w:rsidR="00267533" w:rsidRPr="00AB17C7">
        <w:rPr>
          <w:color w:val="000000" w:themeColor="text1"/>
          <w:spacing w:val="-4"/>
          <w:szCs w:val="28"/>
          <w:lang w:val="vi-VN"/>
        </w:rPr>
        <w:t>:</w:t>
      </w:r>
      <w:r w:rsidR="0026416F" w:rsidRPr="00AB17C7">
        <w:rPr>
          <w:color w:val="000000" w:themeColor="text1"/>
          <w:spacing w:val="-4"/>
          <w:szCs w:val="28"/>
          <w:lang w:val="vi-VN"/>
        </w:rPr>
        <w:t xml:space="preserve"> </w:t>
      </w:r>
    </w:p>
    <w:p w14:paraId="52669313" w14:textId="5AFC7800" w:rsidR="009B2908" w:rsidRPr="00AB17C7" w:rsidRDefault="005C259B" w:rsidP="00D404C3">
      <w:pPr>
        <w:pStyle w:val="Header"/>
        <w:shd w:val="clear" w:color="auto" w:fill="FFFFFF" w:themeFill="background1"/>
        <w:ind w:firstLine="720"/>
        <w:jc w:val="both"/>
        <w:rPr>
          <w:color w:val="000000" w:themeColor="text1"/>
          <w:spacing w:val="-4"/>
          <w:szCs w:val="28"/>
          <w:lang w:val="vi-VN"/>
        </w:rPr>
      </w:pPr>
      <w:r w:rsidRPr="00AB17C7">
        <w:rPr>
          <w:color w:val="000000" w:themeColor="text1"/>
          <w:spacing w:val="-4"/>
          <w:szCs w:val="28"/>
          <w:lang w:val="vi-VN"/>
        </w:rPr>
        <w:t>P</w:t>
      </w:r>
      <w:r w:rsidR="003C3613" w:rsidRPr="00AB17C7">
        <w:rPr>
          <w:color w:val="000000" w:themeColor="text1"/>
          <w:spacing w:val="-4"/>
          <w:szCs w:val="28"/>
          <w:lang w:val="vi-VN"/>
        </w:rPr>
        <w:t xml:space="preserve">hát triển </w:t>
      </w:r>
      <w:r w:rsidRPr="00AB17C7">
        <w:rPr>
          <w:color w:val="000000" w:themeColor="text1"/>
          <w:spacing w:val="-4"/>
          <w:szCs w:val="28"/>
          <w:lang w:val="vi-VN"/>
        </w:rPr>
        <w:t xml:space="preserve">mạnh </w:t>
      </w:r>
      <w:r w:rsidR="003C3613" w:rsidRPr="00AB17C7">
        <w:rPr>
          <w:color w:val="000000" w:themeColor="text1"/>
          <w:spacing w:val="-4"/>
          <w:szCs w:val="28"/>
          <w:lang w:val="vi-VN"/>
        </w:rPr>
        <w:t xml:space="preserve">khoa học, công nghệ, đổi mới sáng tạo và chuyển đổi số </w:t>
      </w:r>
      <w:r w:rsidRPr="00AB17C7">
        <w:rPr>
          <w:color w:val="000000" w:themeColor="text1"/>
          <w:spacing w:val="-4"/>
          <w:szCs w:val="28"/>
          <w:lang w:val="vi-VN"/>
        </w:rPr>
        <w:t>tạo</w:t>
      </w:r>
      <w:r w:rsidR="009B2908" w:rsidRPr="00AB17C7">
        <w:rPr>
          <w:color w:val="000000" w:themeColor="text1"/>
          <w:spacing w:val="-4"/>
          <w:szCs w:val="28"/>
          <w:lang w:val="vi-VN"/>
        </w:rPr>
        <w:t xml:space="preserve"> đột phá quan trọng hàng đầu, là động lực chính để phát triển nhanh lực lượng sản xuất hiện đại, góp phần hoàn thiện quan hệ sản xuất, đổi mới phương thức sản xuất và quản trị, phát triển kinh tế - xã hội của Thành phố.</w:t>
      </w:r>
      <w:r w:rsidR="006F7A04" w:rsidRPr="00AB17C7">
        <w:rPr>
          <w:color w:val="000000" w:themeColor="text1"/>
          <w:spacing w:val="-4"/>
          <w:szCs w:val="28"/>
          <w:lang w:val="vi-VN"/>
        </w:rPr>
        <w:t xml:space="preserve"> </w:t>
      </w:r>
    </w:p>
    <w:p w14:paraId="35B2A7E5" w14:textId="5682BA25" w:rsidR="001B475F" w:rsidRPr="00AB17C7" w:rsidRDefault="00857F63" w:rsidP="00D404C3">
      <w:pPr>
        <w:pStyle w:val="Header"/>
        <w:shd w:val="clear" w:color="auto" w:fill="FFFFFF" w:themeFill="background1"/>
        <w:ind w:firstLine="720"/>
        <w:jc w:val="both"/>
        <w:rPr>
          <w:color w:val="000000" w:themeColor="text1"/>
          <w:spacing w:val="-4"/>
          <w:szCs w:val="28"/>
          <w:lang w:val="vi-VN"/>
        </w:rPr>
      </w:pPr>
      <w:r w:rsidRPr="00AB17C7">
        <w:rPr>
          <w:color w:val="000000" w:themeColor="text1"/>
          <w:spacing w:val="-4"/>
          <w:szCs w:val="28"/>
          <w:lang w:val="vi-VN"/>
        </w:rPr>
        <w:t>Phát huy vị thế của Thủ đô, t</w:t>
      </w:r>
      <w:r w:rsidR="001B475F" w:rsidRPr="00AB17C7">
        <w:rPr>
          <w:color w:val="000000" w:themeColor="text1"/>
          <w:spacing w:val="-4"/>
          <w:szCs w:val="28"/>
          <w:lang w:val="vi-VN"/>
        </w:rPr>
        <w:t>riển khai đồng bộ, hiệu quả, toàn diện công tác đối ngoại và hội nhập quốc tế</w:t>
      </w:r>
      <w:r w:rsidR="00407CCA" w:rsidRPr="00AB17C7">
        <w:rPr>
          <w:color w:val="000000" w:themeColor="text1"/>
          <w:spacing w:val="-4"/>
          <w:szCs w:val="28"/>
          <w:lang w:val="vi-VN"/>
        </w:rPr>
        <w:t>,</w:t>
      </w:r>
      <w:r w:rsidR="005C557C" w:rsidRPr="00AB17C7">
        <w:rPr>
          <w:color w:val="000000" w:themeColor="text1"/>
          <w:spacing w:val="-4"/>
          <w:szCs w:val="28"/>
          <w:lang w:val="vi-VN"/>
        </w:rPr>
        <w:t xml:space="preserve"> đảm bảo thực chất, hiệu quả,</w:t>
      </w:r>
      <w:r w:rsidR="001B475F" w:rsidRPr="00AB17C7">
        <w:rPr>
          <w:color w:val="000000" w:themeColor="text1"/>
          <w:spacing w:val="-4"/>
          <w:szCs w:val="28"/>
          <w:lang w:val="vi-VN"/>
        </w:rPr>
        <w:t xml:space="preserve"> giữ vững môi trường hòa bình, ổn định và tạo điều kiện thuận lợi, thu hút các nguồn lực</w:t>
      </w:r>
      <w:r w:rsidR="00407CCA" w:rsidRPr="00AB17C7">
        <w:rPr>
          <w:color w:val="000000" w:themeColor="text1"/>
          <w:spacing w:val="-4"/>
          <w:szCs w:val="28"/>
          <w:lang w:val="vi-VN"/>
        </w:rPr>
        <w:t>, nhất là công nghệ, nhân lực chất lượng cao</w:t>
      </w:r>
      <w:r w:rsidR="001E6319" w:rsidRPr="00AB17C7">
        <w:rPr>
          <w:color w:val="000000" w:themeColor="text1"/>
          <w:spacing w:val="-4"/>
          <w:szCs w:val="28"/>
        </w:rPr>
        <w:t xml:space="preserve"> của quốc tế</w:t>
      </w:r>
      <w:r w:rsidR="00407CCA" w:rsidRPr="00AB17C7">
        <w:rPr>
          <w:color w:val="000000" w:themeColor="text1"/>
          <w:spacing w:val="-4"/>
          <w:szCs w:val="28"/>
          <w:lang w:val="vi-VN"/>
        </w:rPr>
        <w:t>…</w:t>
      </w:r>
      <w:r w:rsidR="001B475F" w:rsidRPr="00AB17C7">
        <w:rPr>
          <w:color w:val="000000" w:themeColor="text1"/>
          <w:spacing w:val="-4"/>
          <w:szCs w:val="28"/>
          <w:lang w:val="vi-VN"/>
        </w:rPr>
        <w:t xml:space="preserve"> để phục vụ phát triển, củng cố và nâng cao uy tín, vị thế quốc tế của Thủ đô. </w:t>
      </w:r>
    </w:p>
    <w:p w14:paraId="1074DC08" w14:textId="3A6C7594" w:rsidR="00CD77D3" w:rsidRPr="00AB17C7" w:rsidRDefault="00047F60" w:rsidP="00D404C3">
      <w:pPr>
        <w:pStyle w:val="Header"/>
        <w:shd w:val="clear" w:color="auto" w:fill="FFFFFF" w:themeFill="background1"/>
        <w:ind w:firstLine="720"/>
        <w:jc w:val="both"/>
        <w:rPr>
          <w:bCs/>
          <w:color w:val="000000" w:themeColor="text1"/>
          <w:spacing w:val="-4"/>
          <w:szCs w:val="28"/>
          <w:lang w:val="vi-VN"/>
        </w:rPr>
      </w:pPr>
      <w:r w:rsidRPr="00AB17C7">
        <w:rPr>
          <w:color w:val="000000" w:themeColor="text1"/>
          <w:spacing w:val="-4"/>
          <w:szCs w:val="28"/>
          <w:lang w:val="vi-VN"/>
        </w:rPr>
        <w:t>Bảo đảm sự lãnh đạo toàn diện, trực tiếp của Đảng</w:t>
      </w:r>
      <w:r w:rsidR="00B7148F" w:rsidRPr="00AB17C7">
        <w:rPr>
          <w:color w:val="000000" w:themeColor="text1"/>
          <w:spacing w:val="-4"/>
          <w:szCs w:val="28"/>
          <w:lang w:val="vi-VN"/>
        </w:rPr>
        <w:t xml:space="preserve"> bộ</w:t>
      </w:r>
      <w:r w:rsidRPr="00AB17C7">
        <w:rPr>
          <w:color w:val="000000" w:themeColor="text1"/>
          <w:spacing w:val="-4"/>
          <w:szCs w:val="28"/>
          <w:lang w:val="vi-VN"/>
        </w:rPr>
        <w:t xml:space="preserve"> trong </w:t>
      </w:r>
      <w:r w:rsidR="00CD77D3" w:rsidRPr="00AB17C7">
        <w:rPr>
          <w:color w:val="000000" w:themeColor="text1"/>
          <w:spacing w:val="-4"/>
          <w:szCs w:val="28"/>
          <w:lang w:val="vi-VN"/>
        </w:rPr>
        <w:t>định hướng xây dựng</w:t>
      </w:r>
      <w:r w:rsidR="00EB0A90" w:rsidRPr="00AB17C7">
        <w:rPr>
          <w:color w:val="000000" w:themeColor="text1"/>
          <w:spacing w:val="-4"/>
          <w:szCs w:val="28"/>
          <w:lang w:val="vi-VN"/>
        </w:rPr>
        <w:t xml:space="preserve"> </w:t>
      </w:r>
      <w:r w:rsidR="00C15E98" w:rsidRPr="00AB17C7">
        <w:rPr>
          <w:color w:val="000000" w:themeColor="text1"/>
          <w:spacing w:val="-4"/>
          <w:szCs w:val="28"/>
          <w:lang w:val="vi-VN"/>
        </w:rPr>
        <w:t xml:space="preserve">các cơ chế, chính sách </w:t>
      </w:r>
      <w:r w:rsidR="00BF3FEB" w:rsidRPr="00AB17C7">
        <w:rPr>
          <w:color w:val="000000" w:themeColor="text1"/>
          <w:spacing w:val="-4"/>
          <w:szCs w:val="28"/>
          <w:lang w:val="vi-VN"/>
        </w:rPr>
        <w:tab/>
      </w:r>
      <w:r w:rsidR="00C15E98" w:rsidRPr="00AB17C7">
        <w:rPr>
          <w:color w:val="000000" w:themeColor="text1"/>
          <w:spacing w:val="-4"/>
          <w:szCs w:val="28"/>
          <w:lang w:val="vi-VN"/>
        </w:rPr>
        <w:t>đặc thù</w:t>
      </w:r>
      <w:r w:rsidR="00CD77D3" w:rsidRPr="00AB17C7">
        <w:rPr>
          <w:color w:val="000000" w:themeColor="text1"/>
          <w:spacing w:val="-4"/>
          <w:szCs w:val="28"/>
          <w:lang w:val="vi-VN"/>
        </w:rPr>
        <w:t xml:space="preserve"> </w:t>
      </w:r>
      <w:r w:rsidR="00B4699E" w:rsidRPr="00AB17C7">
        <w:rPr>
          <w:color w:val="000000" w:themeColor="text1"/>
          <w:spacing w:val="-4"/>
          <w:szCs w:val="28"/>
          <w:lang w:val="vi-VN"/>
        </w:rPr>
        <w:t xml:space="preserve">Thủ đô </w:t>
      </w:r>
      <w:r w:rsidR="00CD77D3" w:rsidRPr="00AB17C7">
        <w:rPr>
          <w:color w:val="000000" w:themeColor="text1"/>
          <w:spacing w:val="-4"/>
          <w:szCs w:val="28"/>
          <w:lang w:val="vi-VN"/>
        </w:rPr>
        <w:t>theo hướng vừa bảo đảm yêu cầu quản lý nhà nước, vừa khuyến khích sáng tạo, giải phóng toàn bộ sức sản xuất, khơi thông mọi nguồn lực phát triể</w:t>
      </w:r>
      <w:r w:rsidR="005C557C" w:rsidRPr="00AB17C7">
        <w:rPr>
          <w:color w:val="000000" w:themeColor="text1"/>
          <w:spacing w:val="-4"/>
          <w:szCs w:val="28"/>
          <w:lang w:val="vi-VN"/>
        </w:rPr>
        <w:t>n</w:t>
      </w:r>
      <w:r w:rsidR="00411E6A" w:rsidRPr="00AB17C7">
        <w:rPr>
          <w:color w:val="000000" w:themeColor="text1"/>
          <w:spacing w:val="-4"/>
          <w:szCs w:val="28"/>
          <w:lang w:val="vi-VN"/>
        </w:rPr>
        <w:t>. N</w:t>
      </w:r>
      <w:r w:rsidR="005C557C" w:rsidRPr="00AB17C7">
        <w:rPr>
          <w:color w:val="000000" w:themeColor="text1"/>
          <w:spacing w:val="-4"/>
          <w:szCs w:val="28"/>
          <w:lang w:val="vi-VN"/>
        </w:rPr>
        <w:t>âng cao hơn nữa chất lượng cụ thể hóa, hoàn thiện và thực hiện thể chế phát triển</w:t>
      </w:r>
      <w:r w:rsidR="00EB0A90" w:rsidRPr="00AB17C7">
        <w:rPr>
          <w:color w:val="000000" w:themeColor="text1"/>
          <w:spacing w:val="-4"/>
          <w:szCs w:val="28"/>
          <w:lang w:val="vi-VN"/>
        </w:rPr>
        <w:t>,</w:t>
      </w:r>
      <w:r w:rsidR="00CD77D3" w:rsidRPr="00AB17C7">
        <w:rPr>
          <w:color w:val="000000" w:themeColor="text1"/>
          <w:spacing w:val="-4"/>
          <w:szCs w:val="28"/>
          <w:lang w:val="vi-VN"/>
        </w:rPr>
        <w:t xml:space="preserve"> </w:t>
      </w:r>
      <w:r w:rsidR="00A358DE" w:rsidRPr="00AB17C7">
        <w:rPr>
          <w:bCs/>
          <w:color w:val="000000" w:themeColor="text1"/>
          <w:spacing w:val="-4"/>
          <w:szCs w:val="28"/>
          <w:lang w:val="vi-VN"/>
        </w:rPr>
        <w:t>tăng cường chuyển đổi số, ứng dụng trí tuệ nhân tạo, dữ liệu lớn trong công tác xây dựng và thi hành pháp luật</w:t>
      </w:r>
      <w:r w:rsidR="00CD77D3" w:rsidRPr="00AB17C7">
        <w:rPr>
          <w:bCs/>
          <w:color w:val="000000" w:themeColor="text1"/>
          <w:spacing w:val="-4"/>
          <w:szCs w:val="28"/>
          <w:lang w:val="vi-VN"/>
        </w:rPr>
        <w:t xml:space="preserve">. </w:t>
      </w:r>
    </w:p>
    <w:p w14:paraId="7343EABF" w14:textId="279E6A5C" w:rsidR="00F57958" w:rsidRPr="00AB17C7" w:rsidRDefault="001E5219" w:rsidP="00D404C3">
      <w:pPr>
        <w:pStyle w:val="Header"/>
        <w:shd w:val="clear" w:color="auto" w:fill="FFFFFF" w:themeFill="background1"/>
        <w:ind w:firstLine="720"/>
        <w:jc w:val="both"/>
        <w:rPr>
          <w:color w:val="000000" w:themeColor="text1"/>
          <w:spacing w:val="-4"/>
          <w:szCs w:val="28"/>
          <w:lang w:val="vi-VN"/>
        </w:rPr>
      </w:pPr>
      <w:r w:rsidRPr="00AB17C7">
        <w:rPr>
          <w:color w:val="000000" w:themeColor="text1"/>
          <w:spacing w:val="-4"/>
          <w:szCs w:val="28"/>
          <w:lang w:val="vi-VN"/>
        </w:rPr>
        <w:t xml:space="preserve">Kiến tạo hệ sinh thái </w:t>
      </w:r>
      <w:r w:rsidR="00B7148F" w:rsidRPr="00AB17C7">
        <w:rPr>
          <w:color w:val="000000" w:themeColor="text1"/>
          <w:spacing w:val="-4"/>
          <w:szCs w:val="28"/>
          <w:lang w:val="vi-VN"/>
        </w:rPr>
        <w:t xml:space="preserve">khởi nghiệp sáng tạo; </w:t>
      </w:r>
      <w:r w:rsidRPr="00AB17C7">
        <w:rPr>
          <w:color w:val="000000" w:themeColor="text1"/>
          <w:spacing w:val="-4"/>
          <w:szCs w:val="28"/>
          <w:lang w:val="vi-VN"/>
        </w:rPr>
        <w:t xml:space="preserve">chủ động tháo gỡ các rào cản </w:t>
      </w:r>
      <w:r w:rsidR="00F57958" w:rsidRPr="00AB17C7">
        <w:rPr>
          <w:color w:val="000000" w:themeColor="text1"/>
          <w:spacing w:val="-4"/>
          <w:szCs w:val="28"/>
          <w:lang w:val="vi-VN"/>
        </w:rPr>
        <w:t>, cơ chế, chính sách</w:t>
      </w:r>
      <w:r w:rsidR="002E7A21" w:rsidRPr="00AB17C7">
        <w:rPr>
          <w:color w:val="000000" w:themeColor="text1"/>
          <w:spacing w:val="-4"/>
          <w:szCs w:val="28"/>
          <w:lang w:val="vi-VN"/>
        </w:rPr>
        <w:t>,</w:t>
      </w:r>
      <w:r w:rsidR="00F57958" w:rsidRPr="00AB17C7">
        <w:rPr>
          <w:color w:val="000000" w:themeColor="text1"/>
          <w:spacing w:val="-4"/>
          <w:szCs w:val="28"/>
          <w:lang w:val="vi-VN"/>
        </w:rPr>
        <w:t xml:space="preserve"> giảm thủ tục hành chính, giảm thời gian, giảm chi phí tuân thủ, giảm công sức cho người dân và doanh nghiệp; </w:t>
      </w:r>
      <w:r w:rsidR="00273191" w:rsidRPr="00AB17C7">
        <w:rPr>
          <w:color w:val="000000" w:themeColor="text1"/>
          <w:spacing w:val="-4"/>
          <w:szCs w:val="28"/>
          <w:lang w:val="vi-VN"/>
        </w:rPr>
        <w:t xml:space="preserve">tạo điều kiện cho các doanh nghiệp tư nhân </w:t>
      </w:r>
      <w:r w:rsidR="0088703D" w:rsidRPr="00AB17C7">
        <w:rPr>
          <w:color w:val="000000" w:themeColor="text1"/>
          <w:spacing w:val="-4"/>
          <w:szCs w:val="28"/>
          <w:lang w:val="vi-VN"/>
        </w:rPr>
        <w:t xml:space="preserve">lớn mạnh, hợp tác với khu vực FDI, nhất là trong chuyển giao công nghệ. </w:t>
      </w:r>
    </w:p>
    <w:p w14:paraId="51340A24" w14:textId="5F1835D3" w:rsidR="00683321" w:rsidRPr="00AB17C7" w:rsidRDefault="00246370" w:rsidP="00D404C3">
      <w:pPr>
        <w:pStyle w:val="Header"/>
        <w:shd w:val="clear" w:color="auto" w:fill="FFFFFF" w:themeFill="background1"/>
        <w:ind w:firstLine="720"/>
        <w:jc w:val="both"/>
        <w:rPr>
          <w:color w:val="000000" w:themeColor="text1"/>
          <w:spacing w:val="-4"/>
          <w:szCs w:val="28"/>
          <w:lang w:val="vi-VN"/>
        </w:rPr>
      </w:pPr>
      <w:r w:rsidRPr="00AB17C7">
        <w:rPr>
          <w:b/>
          <w:bCs/>
          <w:color w:val="000000" w:themeColor="text1"/>
          <w:spacing w:val="-4"/>
          <w:szCs w:val="28"/>
          <w:lang w:val="vi-VN"/>
        </w:rPr>
        <w:t>5.3.</w:t>
      </w:r>
      <w:r w:rsidRPr="00AB17C7">
        <w:rPr>
          <w:color w:val="000000" w:themeColor="text1"/>
          <w:spacing w:val="-4"/>
          <w:szCs w:val="28"/>
          <w:lang w:val="vi-VN"/>
        </w:rPr>
        <w:t xml:space="preserve"> </w:t>
      </w:r>
      <w:r w:rsidR="00F81C08" w:rsidRPr="00AB17C7">
        <w:rPr>
          <w:color w:val="000000" w:themeColor="text1"/>
          <w:spacing w:val="-4"/>
          <w:szCs w:val="28"/>
          <w:lang w:val="vi-VN"/>
        </w:rPr>
        <w:t xml:space="preserve">Xác định rõ </w:t>
      </w:r>
      <w:r w:rsidR="00EF6437" w:rsidRPr="00AB17C7">
        <w:rPr>
          <w:color w:val="000000" w:themeColor="text1"/>
          <w:spacing w:val="-4"/>
          <w:szCs w:val="28"/>
          <w:lang w:val="vi-VN"/>
        </w:rPr>
        <w:t xml:space="preserve">vai trò của Hà Nội là động lực, đầu tàu tăng trưởng kinh tế của cả </w:t>
      </w:r>
      <w:r w:rsidR="009C48BB" w:rsidRPr="00AB17C7">
        <w:rPr>
          <w:color w:val="000000" w:themeColor="text1"/>
          <w:spacing w:val="-4"/>
          <w:szCs w:val="28"/>
          <w:lang w:val="vi-VN"/>
        </w:rPr>
        <w:t xml:space="preserve">nước, </w:t>
      </w:r>
      <w:r w:rsidR="00A74444" w:rsidRPr="00AB17C7">
        <w:rPr>
          <w:color w:val="000000" w:themeColor="text1"/>
          <w:spacing w:val="-4"/>
          <w:szCs w:val="28"/>
          <w:lang w:val="vi-VN"/>
        </w:rPr>
        <w:t xml:space="preserve">là hạt nhân có tính chất lan tỏa </w:t>
      </w:r>
      <w:r w:rsidR="00D35AC9" w:rsidRPr="00AB17C7">
        <w:rPr>
          <w:color w:val="000000" w:themeColor="text1"/>
          <w:spacing w:val="-4"/>
          <w:szCs w:val="28"/>
          <w:lang w:val="vi-VN"/>
        </w:rPr>
        <w:t>của</w:t>
      </w:r>
      <w:r w:rsidR="00A74444" w:rsidRPr="00AB17C7">
        <w:rPr>
          <w:color w:val="000000" w:themeColor="text1"/>
          <w:spacing w:val="-4"/>
          <w:szCs w:val="28"/>
          <w:lang w:val="vi-VN"/>
        </w:rPr>
        <w:t xml:space="preserve"> khu vực Bắc Bộ trên hầu hết các lĩnh </w:t>
      </w:r>
      <w:r w:rsidR="00C10AA5" w:rsidRPr="00AB17C7">
        <w:rPr>
          <w:color w:val="000000" w:themeColor="text1"/>
          <w:spacing w:val="-4"/>
          <w:szCs w:val="28"/>
          <w:lang w:val="vi-VN"/>
        </w:rPr>
        <w:t>vực.</w:t>
      </w:r>
      <w:r w:rsidR="009C48BB" w:rsidRPr="00AB17C7">
        <w:rPr>
          <w:color w:val="000000" w:themeColor="text1"/>
          <w:spacing w:val="-4"/>
          <w:szCs w:val="28"/>
          <w:lang w:val="vi-VN"/>
        </w:rPr>
        <w:t xml:space="preserve"> </w:t>
      </w:r>
      <w:r w:rsidR="00173C98" w:rsidRPr="00AB17C7">
        <w:rPr>
          <w:color w:val="000000" w:themeColor="text1"/>
          <w:spacing w:val="-4"/>
          <w:szCs w:val="28"/>
          <w:lang w:val="vi-VN"/>
        </w:rPr>
        <w:t>Tái thiết không gian phát triển theo hướng mở, đa trung tâm và tích hợp</w:t>
      </w:r>
      <w:r w:rsidR="00A175B9" w:rsidRPr="00AB17C7">
        <w:rPr>
          <w:color w:val="000000" w:themeColor="text1"/>
          <w:spacing w:val="-4"/>
          <w:szCs w:val="28"/>
          <w:lang w:val="vi-VN"/>
        </w:rPr>
        <w:t xml:space="preserve"> </w:t>
      </w:r>
      <w:r w:rsidR="005A4D4B" w:rsidRPr="00AB17C7">
        <w:rPr>
          <w:color w:val="000000" w:themeColor="text1"/>
          <w:spacing w:val="-4"/>
          <w:szCs w:val="28"/>
          <w:lang w:val="vi-VN"/>
        </w:rPr>
        <w:t>Vùng, vượ</w:t>
      </w:r>
      <w:r w:rsidR="00474CC3" w:rsidRPr="00AB17C7">
        <w:rPr>
          <w:color w:val="000000" w:themeColor="text1"/>
          <w:spacing w:val="-4"/>
          <w:szCs w:val="28"/>
          <w:lang w:val="vi-VN"/>
        </w:rPr>
        <w:t>t qu</w:t>
      </w:r>
      <w:r w:rsidR="005A4D4B" w:rsidRPr="00AB17C7">
        <w:rPr>
          <w:color w:val="000000" w:themeColor="text1"/>
          <w:spacing w:val="-4"/>
          <w:szCs w:val="28"/>
          <w:lang w:val="vi-VN"/>
        </w:rPr>
        <w:t xml:space="preserve">a giới hạn của </w:t>
      </w:r>
      <w:r w:rsidR="00BE5102" w:rsidRPr="00AB17C7">
        <w:rPr>
          <w:color w:val="000000" w:themeColor="text1"/>
          <w:spacing w:val="-4"/>
          <w:szCs w:val="28"/>
          <w:lang w:val="vi-VN"/>
        </w:rPr>
        <w:t xml:space="preserve">của mô hình đô thị truyền thống </w:t>
      </w:r>
      <w:r w:rsidR="00173C98" w:rsidRPr="00AB17C7">
        <w:rPr>
          <w:color w:val="000000" w:themeColor="text1"/>
          <w:spacing w:val="-4"/>
          <w:szCs w:val="28"/>
          <w:lang w:val="vi-VN"/>
        </w:rPr>
        <w:t xml:space="preserve">để Thủ đô dẫn dắt phát triển Miền Bắc và cả nước. </w:t>
      </w:r>
      <w:r w:rsidR="002E7A21" w:rsidRPr="00AB17C7">
        <w:rPr>
          <w:color w:val="000000" w:themeColor="text1"/>
          <w:spacing w:val="-4"/>
          <w:szCs w:val="28"/>
          <w:lang w:val="vi-VN"/>
        </w:rPr>
        <w:t xml:space="preserve">Nâng cao năng lực </w:t>
      </w:r>
      <w:r w:rsidR="00DF476B" w:rsidRPr="00AB17C7">
        <w:rPr>
          <w:color w:val="000000" w:themeColor="text1"/>
          <w:spacing w:val="-4"/>
          <w:szCs w:val="28"/>
          <w:lang w:val="vi-VN"/>
        </w:rPr>
        <w:t xml:space="preserve">cạnh tranh </w:t>
      </w:r>
      <w:r w:rsidR="006A6C59" w:rsidRPr="00AB17C7">
        <w:rPr>
          <w:color w:val="000000" w:themeColor="text1"/>
          <w:spacing w:val="-4"/>
          <w:szCs w:val="28"/>
          <w:lang w:val="vi-VN"/>
        </w:rPr>
        <w:t xml:space="preserve">với </w:t>
      </w:r>
      <w:r w:rsidR="00DF476B" w:rsidRPr="00AB17C7">
        <w:rPr>
          <w:color w:val="000000" w:themeColor="text1"/>
          <w:spacing w:val="-4"/>
          <w:szCs w:val="28"/>
          <w:lang w:val="vi-VN"/>
        </w:rPr>
        <w:t xml:space="preserve"> các </w:t>
      </w:r>
      <w:r w:rsidR="006A6C59" w:rsidRPr="00AB17C7">
        <w:rPr>
          <w:color w:val="000000" w:themeColor="text1"/>
          <w:spacing w:val="-4"/>
          <w:szCs w:val="28"/>
          <w:lang w:val="vi-VN"/>
        </w:rPr>
        <w:t xml:space="preserve">thủ đô. </w:t>
      </w:r>
      <w:r w:rsidR="00DF476B" w:rsidRPr="00AB17C7">
        <w:rPr>
          <w:color w:val="000000" w:themeColor="text1"/>
          <w:spacing w:val="-4"/>
          <w:szCs w:val="28"/>
          <w:lang w:val="vi-VN"/>
        </w:rPr>
        <w:t>thành phố lớn toàn cầu về thu hút chất xám, đổi mới sáng tạo và tầm ảnh hưởng về kinh tế- văn hóa- xã hội cũng như môi trường sinh sống, học tập và làm việc</w:t>
      </w:r>
      <w:r w:rsidR="006A6C59" w:rsidRPr="00AB17C7">
        <w:rPr>
          <w:color w:val="000000" w:themeColor="text1"/>
          <w:spacing w:val="-4"/>
          <w:szCs w:val="28"/>
          <w:lang w:val="vi-VN"/>
        </w:rPr>
        <w:t>,</w:t>
      </w:r>
      <w:r w:rsidR="005A6E41" w:rsidRPr="00AB17C7">
        <w:rPr>
          <w:color w:val="000000" w:themeColor="text1"/>
          <w:spacing w:val="-4"/>
          <w:szCs w:val="28"/>
          <w:lang w:val="vi-VN"/>
        </w:rPr>
        <w:t xml:space="preserve"> </w:t>
      </w:r>
      <w:r w:rsidR="00C46DCD" w:rsidRPr="00AB17C7">
        <w:rPr>
          <w:color w:val="000000" w:themeColor="text1"/>
          <w:spacing w:val="-4"/>
          <w:szCs w:val="28"/>
          <w:lang w:val="vi-VN"/>
        </w:rPr>
        <w:t xml:space="preserve">xứng </w:t>
      </w:r>
      <w:r w:rsidR="00D147FC" w:rsidRPr="00AB17C7">
        <w:rPr>
          <w:color w:val="000000" w:themeColor="text1"/>
          <w:spacing w:val="-4"/>
          <w:szCs w:val="28"/>
          <w:lang w:val="vi-VN"/>
        </w:rPr>
        <w:t xml:space="preserve">tầm, </w:t>
      </w:r>
      <w:r w:rsidR="00C46DCD" w:rsidRPr="00AB17C7">
        <w:rPr>
          <w:color w:val="000000" w:themeColor="text1"/>
          <w:spacing w:val="-4"/>
          <w:szCs w:val="28"/>
          <w:lang w:val="vi-VN"/>
        </w:rPr>
        <w:t xml:space="preserve">đúng vị thế, tiềm năng theo Nghị quyết số 15-NQ/TW của Bộ Chính </w:t>
      </w:r>
      <w:r w:rsidR="00AD0B88" w:rsidRPr="00AB17C7">
        <w:rPr>
          <w:color w:val="000000" w:themeColor="text1"/>
          <w:spacing w:val="-4"/>
          <w:szCs w:val="28"/>
          <w:lang w:val="vi-VN"/>
        </w:rPr>
        <w:t>trị</w:t>
      </w:r>
      <w:r w:rsidR="006A58B6" w:rsidRPr="00AB17C7">
        <w:rPr>
          <w:color w:val="000000" w:themeColor="text1"/>
          <w:spacing w:val="-4"/>
          <w:szCs w:val="28"/>
          <w:lang w:val="vi-VN"/>
        </w:rPr>
        <w:t>.</w:t>
      </w:r>
    </w:p>
    <w:p w14:paraId="7597E9F7" w14:textId="77777777" w:rsidR="00331390" w:rsidRPr="00AB17C7" w:rsidRDefault="00331390" w:rsidP="00D404C3">
      <w:pPr>
        <w:pStyle w:val="Header"/>
        <w:shd w:val="clear" w:color="auto" w:fill="FFFFFF" w:themeFill="background1"/>
        <w:ind w:firstLine="720"/>
        <w:jc w:val="both"/>
        <w:rPr>
          <w:b/>
          <w:bCs/>
          <w:color w:val="000000" w:themeColor="text1"/>
          <w:spacing w:val="-4"/>
          <w:szCs w:val="28"/>
          <w:lang w:val="vi-VN"/>
        </w:rPr>
      </w:pPr>
    </w:p>
    <w:p w14:paraId="37F3CEC8" w14:textId="77777777" w:rsidR="00331390" w:rsidRPr="00AB17C7" w:rsidRDefault="00331390" w:rsidP="00D404C3">
      <w:pPr>
        <w:pStyle w:val="Header"/>
        <w:shd w:val="clear" w:color="auto" w:fill="FFFFFF" w:themeFill="background1"/>
        <w:ind w:firstLine="720"/>
        <w:jc w:val="both"/>
        <w:rPr>
          <w:b/>
          <w:bCs/>
          <w:color w:val="000000" w:themeColor="text1"/>
          <w:spacing w:val="-4"/>
          <w:szCs w:val="28"/>
          <w:lang w:val="vi-VN"/>
        </w:rPr>
      </w:pPr>
    </w:p>
    <w:p w14:paraId="7185625B" w14:textId="5FF793F4" w:rsidR="00053515" w:rsidRPr="00AB17C7" w:rsidRDefault="0081333A" w:rsidP="00D404C3">
      <w:pPr>
        <w:pStyle w:val="Header"/>
        <w:shd w:val="clear" w:color="auto" w:fill="FFFFFF" w:themeFill="background1"/>
        <w:ind w:firstLine="720"/>
        <w:jc w:val="both"/>
        <w:rPr>
          <w:color w:val="000000" w:themeColor="text1"/>
          <w:spacing w:val="-4"/>
          <w:szCs w:val="28"/>
          <w:lang w:val="vi-VN"/>
        </w:rPr>
      </w:pPr>
      <w:r w:rsidRPr="00AB17C7">
        <w:rPr>
          <w:b/>
          <w:bCs/>
          <w:color w:val="000000" w:themeColor="text1"/>
          <w:spacing w:val="-4"/>
          <w:szCs w:val="28"/>
          <w:lang w:val="vi-VN"/>
        </w:rPr>
        <w:lastRenderedPageBreak/>
        <w:t>5</w:t>
      </w:r>
      <w:r w:rsidR="00E10753" w:rsidRPr="00AB17C7">
        <w:rPr>
          <w:b/>
          <w:bCs/>
          <w:color w:val="000000" w:themeColor="text1"/>
          <w:spacing w:val="-4"/>
          <w:szCs w:val="28"/>
          <w:lang w:val="vi-VN"/>
        </w:rPr>
        <w:t>.</w:t>
      </w:r>
      <w:r w:rsidR="00312991" w:rsidRPr="00AB17C7">
        <w:rPr>
          <w:b/>
          <w:bCs/>
          <w:color w:val="000000" w:themeColor="text1"/>
          <w:spacing w:val="-4"/>
          <w:szCs w:val="28"/>
          <w:lang w:val="vi-VN"/>
        </w:rPr>
        <w:t>4</w:t>
      </w:r>
      <w:r w:rsidR="00E10753" w:rsidRPr="00AB17C7">
        <w:rPr>
          <w:b/>
          <w:bCs/>
          <w:color w:val="000000" w:themeColor="text1"/>
          <w:spacing w:val="-4"/>
          <w:szCs w:val="28"/>
          <w:lang w:val="vi-VN"/>
        </w:rPr>
        <w:t>.</w:t>
      </w:r>
      <w:r w:rsidR="00E10753" w:rsidRPr="00AB17C7">
        <w:rPr>
          <w:color w:val="000000" w:themeColor="text1"/>
          <w:spacing w:val="-4"/>
          <w:szCs w:val="28"/>
          <w:lang w:val="vi-VN"/>
        </w:rPr>
        <w:t xml:space="preserve"> </w:t>
      </w:r>
      <w:r w:rsidR="005C557C" w:rsidRPr="00AB17C7">
        <w:rPr>
          <w:color w:val="000000" w:themeColor="text1"/>
          <w:spacing w:val="-4"/>
          <w:szCs w:val="28"/>
          <w:lang w:val="vi-VN"/>
        </w:rPr>
        <w:t>Phát huy giá trị, sức mạnh văn hóa, con người Hà Nội</w:t>
      </w:r>
    </w:p>
    <w:p w14:paraId="2045BC4D" w14:textId="69891F17" w:rsidR="001F4F02" w:rsidRPr="00AB17C7" w:rsidRDefault="00AA2B46" w:rsidP="00D404C3">
      <w:pPr>
        <w:pStyle w:val="Header"/>
        <w:shd w:val="clear" w:color="auto" w:fill="FFFFFF" w:themeFill="background1"/>
        <w:ind w:firstLine="720"/>
        <w:jc w:val="both"/>
        <w:rPr>
          <w:color w:val="000000" w:themeColor="text1"/>
          <w:spacing w:val="-4"/>
          <w:szCs w:val="28"/>
          <w:lang w:val="vi-VN"/>
        </w:rPr>
      </w:pPr>
      <w:r w:rsidRPr="00AB17C7">
        <w:rPr>
          <w:color w:val="000000" w:themeColor="text1"/>
          <w:spacing w:val="-4"/>
          <w:szCs w:val="28"/>
          <w:lang w:val="vi-VN"/>
        </w:rPr>
        <w:t>Đ</w:t>
      </w:r>
      <w:r w:rsidR="00F10484" w:rsidRPr="00AB17C7">
        <w:rPr>
          <w:color w:val="000000" w:themeColor="text1"/>
          <w:spacing w:val="-4"/>
          <w:szCs w:val="28"/>
          <w:lang w:val="vi-VN"/>
        </w:rPr>
        <w:t xml:space="preserve">ổi mới tư duy, nâng cao nhận thức về công nghiệp văn hóa; tập trung </w:t>
      </w:r>
      <w:r w:rsidR="00523DF2" w:rsidRPr="00AB17C7">
        <w:rPr>
          <w:color w:val="000000" w:themeColor="text1"/>
          <w:spacing w:val="-4"/>
          <w:szCs w:val="28"/>
          <w:lang w:val="vi-VN"/>
        </w:rPr>
        <w:t xml:space="preserve">phát triển các sản phẩm công nghiệp văn hóa chủ </w:t>
      </w:r>
      <w:r w:rsidR="00B524FA" w:rsidRPr="00AB17C7">
        <w:rPr>
          <w:color w:val="000000" w:themeColor="text1"/>
          <w:spacing w:val="-4"/>
          <w:szCs w:val="28"/>
          <w:lang w:val="vi-VN"/>
        </w:rPr>
        <w:t xml:space="preserve">lực; </w:t>
      </w:r>
      <w:r w:rsidR="00F10484" w:rsidRPr="00AB17C7">
        <w:rPr>
          <w:color w:val="000000" w:themeColor="text1"/>
          <w:spacing w:val="-4"/>
          <w:szCs w:val="28"/>
          <w:lang w:val="vi-VN"/>
        </w:rPr>
        <w:t>đẩy mạnh phát triển nguồn nhân lực; tăng cường ứng dụng khoa học</w:t>
      </w:r>
      <w:r w:rsidR="003A1F9F" w:rsidRPr="00AB17C7">
        <w:rPr>
          <w:color w:val="000000" w:themeColor="text1"/>
          <w:spacing w:val="-4"/>
          <w:szCs w:val="28"/>
          <w:lang w:val="vi-VN"/>
        </w:rPr>
        <w:t xml:space="preserve"> </w:t>
      </w:r>
      <w:r w:rsidR="00F10484" w:rsidRPr="00AB17C7">
        <w:rPr>
          <w:color w:val="000000" w:themeColor="text1"/>
          <w:spacing w:val="-4"/>
          <w:szCs w:val="28"/>
          <w:lang w:val="vi-VN"/>
        </w:rPr>
        <w:t xml:space="preserve">- công </w:t>
      </w:r>
      <w:r w:rsidR="00B524FA" w:rsidRPr="00AB17C7">
        <w:rPr>
          <w:color w:val="000000" w:themeColor="text1"/>
          <w:spacing w:val="-4"/>
          <w:szCs w:val="28"/>
          <w:lang w:val="vi-VN"/>
        </w:rPr>
        <w:t>nghệ,</w:t>
      </w:r>
      <w:r w:rsidR="00F10484" w:rsidRPr="00AB17C7">
        <w:rPr>
          <w:color w:val="000000" w:themeColor="text1"/>
          <w:spacing w:val="-4"/>
          <w:szCs w:val="28"/>
          <w:lang w:val="vi-VN"/>
        </w:rPr>
        <w:t xml:space="preserve"> phát triển </w:t>
      </w:r>
      <w:r w:rsidR="00B524FA" w:rsidRPr="00AB17C7">
        <w:rPr>
          <w:color w:val="000000" w:themeColor="text1"/>
          <w:spacing w:val="-4"/>
          <w:szCs w:val="28"/>
          <w:lang w:val="vi-VN"/>
        </w:rPr>
        <w:t>hạ tầng văn hóa</w:t>
      </w:r>
      <w:r w:rsidR="001E6319" w:rsidRPr="00AB17C7">
        <w:rPr>
          <w:color w:val="000000" w:themeColor="text1"/>
          <w:spacing w:val="-4"/>
          <w:szCs w:val="28"/>
        </w:rPr>
        <w:t xml:space="preserve"> và thể thao</w:t>
      </w:r>
      <w:r w:rsidR="00F10484" w:rsidRPr="00AB17C7">
        <w:rPr>
          <w:color w:val="000000" w:themeColor="text1"/>
          <w:spacing w:val="-4"/>
          <w:szCs w:val="28"/>
          <w:lang w:val="vi-VN"/>
        </w:rPr>
        <w:t>; thu hút, hỗ trợ đầu tư; mở rộng giao lưu, hợp tác trong nước và quốc tế về văn hóa; tập trung xây dựng, phát triển, định vị thương hiệu "Thành phố sáng tạo" của UNESCO.</w:t>
      </w:r>
      <w:r w:rsidR="005F796C" w:rsidRPr="00AB17C7">
        <w:rPr>
          <w:color w:val="000000" w:themeColor="text1"/>
          <w:spacing w:val="-4"/>
          <w:szCs w:val="28"/>
          <w:lang w:val="vi-VN"/>
        </w:rPr>
        <w:t xml:space="preserve"> </w:t>
      </w:r>
    </w:p>
    <w:p w14:paraId="7830CAAC" w14:textId="1324C0ED" w:rsidR="005E39AE" w:rsidRPr="00AB17C7" w:rsidRDefault="005E09B1" w:rsidP="00D404C3">
      <w:pPr>
        <w:pStyle w:val="Header"/>
        <w:shd w:val="clear" w:color="auto" w:fill="FFFFFF" w:themeFill="background1"/>
        <w:ind w:firstLine="720"/>
        <w:jc w:val="both"/>
        <w:rPr>
          <w:color w:val="000000" w:themeColor="text1"/>
          <w:spacing w:val="-4"/>
          <w:szCs w:val="28"/>
          <w:lang w:val="vi-VN"/>
        </w:rPr>
      </w:pPr>
      <w:r w:rsidRPr="00AB17C7">
        <w:rPr>
          <w:color w:val="000000" w:themeColor="text1"/>
          <w:spacing w:val="-4"/>
          <w:szCs w:val="28"/>
          <w:lang w:val="vi-VN"/>
        </w:rPr>
        <w:t xml:space="preserve">Xây dựng con người </w:t>
      </w:r>
      <w:r w:rsidR="008B59E7" w:rsidRPr="00AB17C7">
        <w:rPr>
          <w:color w:val="000000" w:themeColor="text1"/>
          <w:spacing w:val="-4"/>
          <w:szCs w:val="28"/>
          <w:lang w:val="vi-VN"/>
        </w:rPr>
        <w:t xml:space="preserve">Hà Nội </w:t>
      </w:r>
      <w:r w:rsidR="00822212" w:rsidRPr="00AB17C7">
        <w:rPr>
          <w:color w:val="000000" w:themeColor="text1"/>
          <w:spacing w:val="-4"/>
          <w:szCs w:val="28"/>
          <w:lang w:val="vi-VN"/>
        </w:rPr>
        <w:t xml:space="preserve">trong kỷ nguyên mới; </w:t>
      </w:r>
      <w:r w:rsidRPr="00AB17C7">
        <w:rPr>
          <w:color w:val="000000" w:themeColor="text1"/>
          <w:spacing w:val="-4"/>
          <w:szCs w:val="28"/>
          <w:lang w:val="vi-VN"/>
        </w:rPr>
        <w:t>kết hợp nhuần nhuyễn</w:t>
      </w:r>
      <w:r w:rsidR="008772F7" w:rsidRPr="00AB17C7">
        <w:rPr>
          <w:color w:val="000000" w:themeColor="text1"/>
          <w:spacing w:val="-4"/>
          <w:szCs w:val="28"/>
          <w:lang w:val="vi-VN"/>
        </w:rPr>
        <w:t xml:space="preserve"> </w:t>
      </w:r>
      <w:r w:rsidRPr="00AB17C7">
        <w:rPr>
          <w:color w:val="000000" w:themeColor="text1"/>
          <w:spacing w:val="-4"/>
          <w:szCs w:val="28"/>
          <w:lang w:val="vi-VN"/>
        </w:rPr>
        <w:t xml:space="preserve">giá trị truyền thống với giá trị thời </w:t>
      </w:r>
      <w:r w:rsidR="00DC645E" w:rsidRPr="00AB17C7">
        <w:rPr>
          <w:color w:val="000000" w:themeColor="text1"/>
          <w:spacing w:val="-4"/>
          <w:szCs w:val="28"/>
          <w:lang w:val="vi-VN"/>
        </w:rPr>
        <w:t>đại</w:t>
      </w:r>
      <w:r w:rsidR="00822212" w:rsidRPr="00AB17C7">
        <w:rPr>
          <w:color w:val="000000" w:themeColor="text1"/>
          <w:spacing w:val="-4"/>
          <w:szCs w:val="28"/>
          <w:lang w:val="vi-VN"/>
        </w:rPr>
        <w:t>.</w:t>
      </w:r>
      <w:r w:rsidR="00DC645E" w:rsidRPr="00AB17C7">
        <w:rPr>
          <w:color w:val="000000" w:themeColor="text1"/>
          <w:spacing w:val="-4"/>
          <w:szCs w:val="28"/>
          <w:lang w:val="vi-VN"/>
        </w:rPr>
        <w:t xml:space="preserve"> </w:t>
      </w:r>
      <w:r w:rsidR="005B2F04" w:rsidRPr="00AB17C7">
        <w:rPr>
          <w:color w:val="000000" w:themeColor="text1"/>
          <w:spacing w:val="-4"/>
          <w:szCs w:val="28"/>
          <w:lang w:val="vi-VN"/>
        </w:rPr>
        <w:t>Giữ gìn, phát huy tinh hoa văn hóa, n</w:t>
      </w:r>
      <w:r w:rsidRPr="00AB17C7">
        <w:rPr>
          <w:color w:val="000000" w:themeColor="text1"/>
          <w:spacing w:val="-4"/>
          <w:szCs w:val="28"/>
          <w:lang w:val="vi-VN"/>
        </w:rPr>
        <w:t xml:space="preserve">âng cao </w:t>
      </w:r>
      <w:r w:rsidR="007D29E4" w:rsidRPr="00AB17C7">
        <w:rPr>
          <w:color w:val="000000" w:themeColor="text1"/>
          <w:spacing w:val="-4"/>
          <w:szCs w:val="28"/>
          <w:lang w:val="vi-VN"/>
        </w:rPr>
        <w:t>nhận</w:t>
      </w:r>
      <w:r w:rsidR="008772F7" w:rsidRPr="00AB17C7">
        <w:rPr>
          <w:color w:val="000000" w:themeColor="text1"/>
          <w:spacing w:val="-4"/>
          <w:szCs w:val="28"/>
          <w:lang w:val="vi-VN"/>
        </w:rPr>
        <w:t xml:space="preserve"> thức</w:t>
      </w:r>
      <w:r w:rsidR="007D29E4" w:rsidRPr="00AB17C7">
        <w:rPr>
          <w:color w:val="000000" w:themeColor="text1"/>
          <w:spacing w:val="-4"/>
          <w:szCs w:val="28"/>
          <w:lang w:val="vi-VN"/>
        </w:rPr>
        <w:t>, t</w:t>
      </w:r>
      <w:r w:rsidRPr="00AB17C7">
        <w:rPr>
          <w:color w:val="000000" w:themeColor="text1"/>
          <w:spacing w:val="-4"/>
          <w:szCs w:val="28"/>
          <w:lang w:val="vi-VN"/>
        </w:rPr>
        <w:t>húc đẩy mạnh mẽ việc xây dựng, thực hiện giá trị, chuẩn mực</w:t>
      </w:r>
      <w:r w:rsidR="002245C2" w:rsidRPr="00AB17C7">
        <w:rPr>
          <w:color w:val="000000" w:themeColor="text1"/>
          <w:spacing w:val="-4"/>
          <w:szCs w:val="28"/>
          <w:lang w:val="vi-VN"/>
        </w:rPr>
        <w:t>, đặc trưng</w:t>
      </w:r>
      <w:r w:rsidRPr="00AB17C7">
        <w:rPr>
          <w:color w:val="000000" w:themeColor="text1"/>
          <w:spacing w:val="-4"/>
          <w:szCs w:val="28"/>
          <w:lang w:val="vi-VN"/>
        </w:rPr>
        <w:t xml:space="preserve"> người Hà Nội thanh lịch, văn minh trong thời kỳ mớ</w:t>
      </w:r>
      <w:r w:rsidR="0048379F" w:rsidRPr="00AB17C7">
        <w:rPr>
          <w:color w:val="000000" w:themeColor="text1"/>
          <w:spacing w:val="-4"/>
          <w:szCs w:val="28"/>
          <w:lang w:val="vi-VN"/>
        </w:rPr>
        <w:t xml:space="preserve">i, coi đây là </w:t>
      </w:r>
      <w:r w:rsidRPr="00AB17C7">
        <w:rPr>
          <w:color w:val="000000" w:themeColor="text1"/>
          <w:spacing w:val="-4"/>
          <w:szCs w:val="28"/>
          <w:lang w:val="vi-VN"/>
        </w:rPr>
        <w:t xml:space="preserve">nguồn lực, động lực quan trọng trong chiến lược phát triển Thủ đô </w:t>
      </w:r>
      <w:r w:rsidR="003A2C6E" w:rsidRPr="00AB17C7">
        <w:rPr>
          <w:color w:val="000000" w:themeColor="text1"/>
          <w:spacing w:val="-4"/>
          <w:szCs w:val="28"/>
          <w:lang w:val="vi-VN"/>
        </w:rPr>
        <w:t>“</w:t>
      </w:r>
      <w:r w:rsidRPr="00AB17C7">
        <w:rPr>
          <w:color w:val="000000" w:themeColor="text1"/>
          <w:spacing w:val="-4"/>
          <w:szCs w:val="28"/>
          <w:lang w:val="vi-VN"/>
        </w:rPr>
        <w:t>Văn hiến</w:t>
      </w:r>
      <w:r w:rsidR="00C02A2B" w:rsidRPr="00AB17C7">
        <w:rPr>
          <w:color w:val="000000" w:themeColor="text1"/>
          <w:spacing w:val="-4"/>
          <w:szCs w:val="28"/>
          <w:lang w:val="vi-VN"/>
        </w:rPr>
        <w:t xml:space="preserve"> </w:t>
      </w:r>
      <w:r w:rsidRPr="00AB17C7">
        <w:rPr>
          <w:color w:val="000000" w:themeColor="text1"/>
          <w:spacing w:val="-4"/>
          <w:szCs w:val="28"/>
          <w:lang w:val="vi-VN"/>
        </w:rPr>
        <w:t>-</w:t>
      </w:r>
      <w:r w:rsidR="00456A83" w:rsidRPr="00AB17C7">
        <w:rPr>
          <w:color w:val="000000" w:themeColor="text1"/>
          <w:spacing w:val="-4"/>
          <w:szCs w:val="28"/>
          <w:lang w:val="vi-VN"/>
        </w:rPr>
        <w:t xml:space="preserve"> </w:t>
      </w:r>
      <w:r w:rsidRPr="00AB17C7">
        <w:rPr>
          <w:color w:val="000000" w:themeColor="text1"/>
          <w:spacing w:val="-4"/>
          <w:szCs w:val="28"/>
          <w:lang w:val="vi-VN"/>
        </w:rPr>
        <w:t>Văn minh</w:t>
      </w:r>
      <w:r w:rsidR="00C02A2B" w:rsidRPr="00AB17C7">
        <w:rPr>
          <w:color w:val="000000" w:themeColor="text1"/>
          <w:spacing w:val="-4"/>
          <w:szCs w:val="28"/>
          <w:lang w:val="vi-VN"/>
        </w:rPr>
        <w:t xml:space="preserve"> </w:t>
      </w:r>
      <w:r w:rsidRPr="00AB17C7">
        <w:rPr>
          <w:color w:val="000000" w:themeColor="text1"/>
          <w:spacing w:val="-4"/>
          <w:szCs w:val="28"/>
          <w:lang w:val="vi-VN"/>
        </w:rPr>
        <w:t>-</w:t>
      </w:r>
      <w:r w:rsidR="00456A83" w:rsidRPr="00AB17C7">
        <w:rPr>
          <w:color w:val="000000" w:themeColor="text1"/>
          <w:spacing w:val="-4"/>
          <w:szCs w:val="28"/>
          <w:lang w:val="vi-VN"/>
        </w:rPr>
        <w:t xml:space="preserve"> </w:t>
      </w:r>
      <w:r w:rsidRPr="00AB17C7">
        <w:rPr>
          <w:color w:val="000000" w:themeColor="text1"/>
          <w:spacing w:val="-4"/>
          <w:szCs w:val="28"/>
          <w:lang w:val="vi-VN"/>
        </w:rPr>
        <w:t>Hiện đại”</w:t>
      </w:r>
      <w:r w:rsidR="007E4A08" w:rsidRPr="00AB17C7">
        <w:rPr>
          <w:color w:val="000000" w:themeColor="text1"/>
          <w:spacing w:val="-4"/>
          <w:szCs w:val="28"/>
          <w:lang w:val="vi-VN"/>
        </w:rPr>
        <w:t>.</w:t>
      </w:r>
    </w:p>
    <w:p w14:paraId="59A74464" w14:textId="37ED60A4" w:rsidR="00D97229" w:rsidRPr="00AB17C7" w:rsidRDefault="0081333A" w:rsidP="00D404C3">
      <w:pPr>
        <w:shd w:val="clear" w:color="auto" w:fill="FFFFFF" w:themeFill="background1"/>
        <w:spacing w:after="0" w:line="240" w:lineRule="auto"/>
        <w:ind w:firstLine="567"/>
        <w:jc w:val="both"/>
        <w:rPr>
          <w:color w:val="000000" w:themeColor="text1"/>
          <w:spacing w:val="-4"/>
          <w:szCs w:val="28"/>
          <w:lang w:val="vi-VN"/>
        </w:rPr>
      </w:pPr>
      <w:r w:rsidRPr="00AB17C7">
        <w:rPr>
          <w:b/>
          <w:bCs/>
          <w:color w:val="000000" w:themeColor="text1"/>
          <w:spacing w:val="-4"/>
          <w:szCs w:val="28"/>
          <w:lang w:val="vi-VN"/>
        </w:rPr>
        <w:t>5</w:t>
      </w:r>
      <w:r w:rsidR="000C5C64" w:rsidRPr="00AB17C7">
        <w:rPr>
          <w:b/>
          <w:bCs/>
          <w:color w:val="000000" w:themeColor="text1"/>
          <w:spacing w:val="-4"/>
          <w:szCs w:val="28"/>
          <w:lang w:val="vi-VN"/>
        </w:rPr>
        <w:t>.</w:t>
      </w:r>
      <w:r w:rsidR="00312991" w:rsidRPr="00AB17C7">
        <w:rPr>
          <w:b/>
          <w:bCs/>
          <w:color w:val="000000" w:themeColor="text1"/>
          <w:spacing w:val="-4"/>
          <w:szCs w:val="28"/>
          <w:lang w:val="vi-VN"/>
        </w:rPr>
        <w:t>5</w:t>
      </w:r>
      <w:r w:rsidR="000C5C64" w:rsidRPr="00AB17C7">
        <w:rPr>
          <w:b/>
          <w:bCs/>
          <w:color w:val="000000" w:themeColor="text1"/>
          <w:spacing w:val="-4"/>
          <w:szCs w:val="28"/>
          <w:lang w:val="vi-VN"/>
        </w:rPr>
        <w:t>.</w:t>
      </w:r>
      <w:r w:rsidR="000C5C64" w:rsidRPr="00AB17C7">
        <w:rPr>
          <w:color w:val="000000" w:themeColor="text1"/>
          <w:spacing w:val="-4"/>
          <w:szCs w:val="28"/>
          <w:lang w:val="vi-VN"/>
        </w:rPr>
        <w:t xml:space="preserve"> </w:t>
      </w:r>
      <w:r w:rsidR="00B51691" w:rsidRPr="00AB17C7">
        <w:rPr>
          <w:color w:val="000000" w:themeColor="text1"/>
          <w:spacing w:val="-4"/>
          <w:szCs w:val="28"/>
          <w:lang w:val="vi-VN"/>
        </w:rPr>
        <w:t>Tiếp tục xây dựng, chỉnh đốn Đảng, xây dựng Đảng bộ thực sự trong sạch, vững mạnh toàn diện</w:t>
      </w:r>
      <w:r w:rsidR="00CC6934" w:rsidRPr="00AB17C7">
        <w:rPr>
          <w:color w:val="000000" w:themeColor="text1"/>
          <w:spacing w:val="-4"/>
          <w:szCs w:val="28"/>
          <w:lang w:val="vi-VN"/>
        </w:rPr>
        <w:t>, đổi mới, trí tuệ, liêm chính, đoàn kết, văn minh, hành động.</w:t>
      </w:r>
    </w:p>
    <w:p w14:paraId="521DA43F" w14:textId="7F681F33" w:rsidR="0081333A" w:rsidRPr="00AB17C7" w:rsidRDefault="0081333A" w:rsidP="00D404C3">
      <w:pPr>
        <w:shd w:val="clear" w:color="auto" w:fill="FFFFFF" w:themeFill="background1"/>
        <w:spacing w:after="0" w:line="240" w:lineRule="auto"/>
        <w:jc w:val="center"/>
        <w:rPr>
          <w:i/>
          <w:color w:val="000000" w:themeColor="text1"/>
          <w:spacing w:val="-4"/>
          <w:szCs w:val="28"/>
          <w:lang w:val="vi-VN"/>
        </w:rPr>
      </w:pPr>
      <w:r w:rsidRPr="00AB17C7">
        <w:rPr>
          <w:rFonts w:eastAsia="SimSun"/>
          <w:i/>
          <w:color w:val="000000" w:themeColor="text1"/>
          <w:spacing w:val="-4"/>
          <w:szCs w:val="28"/>
          <w:lang w:val="vi-VN" w:eastAsia="zh-CN"/>
        </w:rPr>
        <w:t>(</w:t>
      </w:r>
      <w:r w:rsidR="00D97229" w:rsidRPr="00AB17C7">
        <w:rPr>
          <w:rFonts w:eastAsia="SimSun"/>
          <w:i/>
          <w:color w:val="000000" w:themeColor="text1"/>
          <w:spacing w:val="-4"/>
          <w:szCs w:val="28"/>
          <w:lang w:val="vi-VN" w:eastAsia="zh-CN"/>
        </w:rPr>
        <w:t>c</w:t>
      </w:r>
      <w:r w:rsidRPr="00AB17C7">
        <w:rPr>
          <w:rFonts w:eastAsia="SimSun"/>
          <w:i/>
          <w:color w:val="000000" w:themeColor="text1"/>
          <w:spacing w:val="-4"/>
          <w:szCs w:val="28"/>
          <w:lang w:val="vi-VN" w:eastAsia="zh-CN"/>
        </w:rPr>
        <w:t xml:space="preserve">hi tiết có Phụ lục </w:t>
      </w:r>
      <w:r w:rsidR="001A7F93" w:rsidRPr="00AB17C7">
        <w:rPr>
          <w:rFonts w:eastAsia="SimSun"/>
          <w:i/>
          <w:color w:val="000000" w:themeColor="text1"/>
          <w:spacing w:val="-4"/>
          <w:szCs w:val="28"/>
          <w:lang w:val="vi-VN" w:eastAsia="zh-CN"/>
        </w:rPr>
        <w:t>3</w:t>
      </w:r>
      <w:r w:rsidRPr="00AB17C7">
        <w:rPr>
          <w:rFonts w:eastAsia="SimSun"/>
          <w:i/>
          <w:color w:val="000000" w:themeColor="text1"/>
          <w:spacing w:val="-4"/>
          <w:szCs w:val="28"/>
          <w:lang w:val="vi-VN" w:eastAsia="zh-CN"/>
        </w:rPr>
        <w:t xml:space="preserve"> kèm theo)</w:t>
      </w:r>
      <w:r w:rsidR="00D97229" w:rsidRPr="00AB17C7">
        <w:rPr>
          <w:rFonts w:eastAsia="SimSun"/>
          <w:i/>
          <w:color w:val="000000" w:themeColor="text1"/>
          <w:spacing w:val="-4"/>
          <w:szCs w:val="28"/>
          <w:lang w:val="vi-VN" w:eastAsia="zh-CN"/>
        </w:rPr>
        <w:t>.</w:t>
      </w:r>
    </w:p>
    <w:p w14:paraId="6F14BDCF" w14:textId="36CE96FB" w:rsidR="0081333A" w:rsidRPr="00AB17C7" w:rsidRDefault="0081333A" w:rsidP="00D404C3">
      <w:pPr>
        <w:spacing w:after="0" w:line="240" w:lineRule="auto"/>
        <w:ind w:firstLine="720"/>
        <w:jc w:val="both"/>
        <w:rPr>
          <w:rFonts w:ascii="Times New Roman Bold" w:hAnsi="Times New Roman Bold"/>
          <w:b/>
          <w:bCs/>
          <w:iCs/>
          <w:color w:val="000000" w:themeColor="text1"/>
          <w:spacing w:val="-4"/>
          <w:szCs w:val="28"/>
          <w:lang w:val="vi-VN"/>
        </w:rPr>
      </w:pPr>
      <w:r w:rsidRPr="00AB17C7">
        <w:rPr>
          <w:rFonts w:ascii="Times New Roman Bold" w:hAnsi="Times New Roman Bold"/>
          <w:b/>
          <w:bCs/>
          <w:iCs/>
          <w:color w:val="000000" w:themeColor="text1"/>
          <w:spacing w:val="-4"/>
          <w:szCs w:val="28"/>
          <w:lang w:val="vi-VN"/>
        </w:rPr>
        <w:t xml:space="preserve">6. </w:t>
      </w:r>
      <w:r w:rsidR="00822212" w:rsidRPr="00AB17C7">
        <w:rPr>
          <w:rFonts w:ascii="Times New Roman Bold" w:hAnsi="Times New Roman Bold"/>
          <w:b/>
          <w:bCs/>
          <w:iCs/>
          <w:color w:val="000000" w:themeColor="text1"/>
          <w:spacing w:val="-4"/>
          <w:szCs w:val="28"/>
          <w:lang w:val="vi-VN"/>
        </w:rPr>
        <w:t xml:space="preserve">Năm </w:t>
      </w:r>
      <w:r w:rsidRPr="00AB17C7">
        <w:rPr>
          <w:rFonts w:ascii="Times New Roman Bold" w:hAnsi="Times New Roman Bold"/>
          <w:b/>
          <w:bCs/>
          <w:iCs/>
          <w:color w:val="000000" w:themeColor="text1"/>
          <w:spacing w:val="-4"/>
          <w:szCs w:val="28"/>
          <w:lang w:val="vi-VN"/>
        </w:rPr>
        <w:t xml:space="preserve">lĩnh vực ưu tiên </w:t>
      </w:r>
      <w:r w:rsidR="00D97229" w:rsidRPr="00AB17C7">
        <w:rPr>
          <w:rFonts w:ascii="Times New Roman Bold" w:hAnsi="Times New Roman Bold"/>
          <w:b/>
          <w:bCs/>
          <w:iCs/>
          <w:color w:val="000000" w:themeColor="text1"/>
          <w:spacing w:val="-4"/>
          <w:szCs w:val="28"/>
          <w:lang w:val="vi-VN"/>
        </w:rPr>
        <w:t xml:space="preserve">cần tập trung </w:t>
      </w:r>
      <w:r w:rsidRPr="00AB17C7">
        <w:rPr>
          <w:rFonts w:ascii="Times New Roman Bold" w:hAnsi="Times New Roman Bold"/>
          <w:b/>
          <w:bCs/>
          <w:iCs/>
          <w:color w:val="000000" w:themeColor="text1"/>
          <w:spacing w:val="-4"/>
          <w:szCs w:val="28"/>
          <w:lang w:val="vi-VN"/>
        </w:rPr>
        <w:t>thực hiện</w:t>
      </w:r>
      <w:r w:rsidR="00DD4D09" w:rsidRPr="00AB17C7">
        <w:rPr>
          <w:rFonts w:ascii="Times New Roman Bold" w:hAnsi="Times New Roman Bold"/>
          <w:b/>
          <w:bCs/>
          <w:iCs/>
          <w:color w:val="000000" w:themeColor="text1"/>
          <w:spacing w:val="-4"/>
          <w:szCs w:val="28"/>
          <w:lang w:val="vi-VN"/>
        </w:rPr>
        <w:t xml:space="preserve"> </w:t>
      </w:r>
      <w:r w:rsidRPr="00AB17C7">
        <w:rPr>
          <w:rFonts w:ascii="Times New Roman Bold" w:hAnsi="Times New Roman Bold"/>
          <w:b/>
          <w:bCs/>
          <w:iCs/>
          <w:color w:val="000000" w:themeColor="text1"/>
          <w:spacing w:val="-4"/>
          <w:szCs w:val="28"/>
          <w:lang w:val="vi-VN"/>
        </w:rPr>
        <w:t>nhiệm kỳ 2025 - 2030</w:t>
      </w:r>
    </w:p>
    <w:p w14:paraId="0823101E" w14:textId="5285313F" w:rsidR="0081333A" w:rsidRPr="00AB17C7" w:rsidRDefault="0081333A" w:rsidP="00D404C3">
      <w:pPr>
        <w:spacing w:after="0" w:line="240" w:lineRule="auto"/>
        <w:ind w:firstLine="720"/>
        <w:jc w:val="both"/>
        <w:rPr>
          <w:bCs/>
          <w:iCs/>
          <w:color w:val="000000" w:themeColor="text1"/>
          <w:spacing w:val="-4"/>
          <w:szCs w:val="28"/>
          <w:lang w:val="vi-VN"/>
        </w:rPr>
      </w:pPr>
      <w:r w:rsidRPr="00AB17C7">
        <w:rPr>
          <w:i/>
          <w:color w:val="000000" w:themeColor="text1"/>
          <w:spacing w:val="-4"/>
          <w:szCs w:val="28"/>
          <w:lang w:val="vi-VN"/>
        </w:rPr>
        <w:t>(1) Lĩnh vực giao thông:</w:t>
      </w:r>
      <w:r w:rsidRPr="00AB17C7">
        <w:rPr>
          <w:color w:val="000000" w:themeColor="text1"/>
          <w:spacing w:val="-4"/>
          <w:szCs w:val="28"/>
          <w:lang w:val="vi-VN"/>
        </w:rPr>
        <w:t xml:space="preserve"> </w:t>
      </w:r>
      <w:r w:rsidR="00B65E45" w:rsidRPr="00AB17C7">
        <w:rPr>
          <w:color w:val="000000" w:themeColor="text1"/>
          <w:spacing w:val="-4"/>
          <w:szCs w:val="28"/>
          <w:lang w:val="vi-VN"/>
        </w:rPr>
        <w:t>P</w:t>
      </w:r>
      <w:r w:rsidRPr="00AB17C7">
        <w:rPr>
          <w:color w:val="000000" w:themeColor="text1"/>
          <w:spacing w:val="-4"/>
          <w:szCs w:val="28"/>
          <w:lang w:val="vi-VN"/>
        </w:rPr>
        <w:t>hát triển hạ tầng kỹ thuật, giao thông nhằm tăng cường kết nối vùng, kết nối giao thông với các tỉnh, tạo nên mạng lưới phát triển kinh tế cho vùng Thủ đô, tạo nên hành lang thúc đẩy phát triển đô thị, công nghiệp, thương mại, dịch vụ góp phần hình thành hệ thống hạ tầng quy mô, các trung tâm kinh tế, tài chính sôi động</w:t>
      </w:r>
      <w:r w:rsidR="00850641" w:rsidRPr="00AB17C7">
        <w:rPr>
          <w:color w:val="000000" w:themeColor="text1"/>
          <w:spacing w:val="-4"/>
          <w:szCs w:val="28"/>
          <w:lang w:val="vi-VN"/>
        </w:rPr>
        <w:t>, đặt nền móng để kiến tạo một hệ sinh thái giao thông công cộng hấp dẫn, ưu việt</w:t>
      </w:r>
      <w:r w:rsidRPr="00AB17C7">
        <w:rPr>
          <w:color w:val="000000" w:themeColor="text1"/>
          <w:spacing w:val="-4"/>
          <w:szCs w:val="28"/>
          <w:lang w:val="vi-VN"/>
        </w:rPr>
        <w:t xml:space="preserve">. Phát triển hệ thống giao thông kết nối nhanh, lan tỏa từ trung tâm ra các vùng ngoại vi, </w:t>
      </w:r>
      <w:r w:rsidRPr="00AB17C7">
        <w:rPr>
          <w:iCs/>
          <w:color w:val="000000" w:themeColor="text1"/>
          <w:spacing w:val="-4"/>
          <w:szCs w:val="28"/>
          <w:lang w:val="vi-VN"/>
        </w:rPr>
        <w:t>góp phần khắc phục tình trạng ùn tắc giao thông</w:t>
      </w:r>
      <w:r w:rsidRPr="00AB17C7">
        <w:rPr>
          <w:color w:val="000000" w:themeColor="text1"/>
          <w:spacing w:val="-4"/>
          <w:szCs w:val="28"/>
          <w:lang w:val="vi-VN"/>
        </w:rPr>
        <w:t xml:space="preserve">. </w:t>
      </w:r>
      <w:r w:rsidRPr="00AB17C7">
        <w:rPr>
          <w:bCs/>
          <w:iCs/>
          <w:color w:val="000000" w:themeColor="text1"/>
          <w:spacing w:val="-4"/>
          <w:szCs w:val="28"/>
          <w:lang w:val="vi-VN"/>
        </w:rPr>
        <w:t xml:space="preserve">Ưu tiên các tuyến kết nối nội đô lịch sử với sân bay, Khu công nghệ cao Hoà Lạc... Mở rộng, nâng cấp sân bay quốc tế Nội Bài; đưa sân bay Gia Lâm, Hòa Lạc vào khai thác lưỡng dụng. Đầu tư, cải tạo, phát huy giá trị không gian văn hóa Hồ Gươm, Hồ Tây; khai thác không gian ngầm khu vực đô thị trung tâm. Phát triển hệ thống giao thông công cộng đồng bộ, tích hợp giữa các loại hình gắn với lộ trình, cơ chế, chính sách đột phá đối với chuyển đổi giao thông xanh, kết nối với hệ thống hạ tầng quốc gia. </w:t>
      </w:r>
    </w:p>
    <w:p w14:paraId="21E997EE" w14:textId="78B2B795" w:rsidR="0081333A" w:rsidRPr="00AB17C7" w:rsidRDefault="0081333A" w:rsidP="00D404C3">
      <w:pPr>
        <w:spacing w:after="0" w:line="240" w:lineRule="auto"/>
        <w:ind w:firstLine="720"/>
        <w:jc w:val="both"/>
        <w:rPr>
          <w:iCs/>
          <w:color w:val="000000" w:themeColor="text1"/>
          <w:spacing w:val="-4"/>
          <w:szCs w:val="28"/>
          <w:lang w:val="vi-VN"/>
        </w:rPr>
      </w:pPr>
      <w:r w:rsidRPr="00AB17C7">
        <w:rPr>
          <w:color w:val="000000" w:themeColor="text1"/>
          <w:spacing w:val="-4"/>
          <w:szCs w:val="28"/>
          <w:lang w:val="vi-VN"/>
        </w:rPr>
        <w:t xml:space="preserve">Đầu tư </w:t>
      </w:r>
      <w:r w:rsidR="00AD603B" w:rsidRPr="00AB17C7">
        <w:rPr>
          <w:color w:val="000000" w:themeColor="text1"/>
          <w:spacing w:val="-4"/>
          <w:szCs w:val="28"/>
          <w:lang w:val="vi-VN"/>
        </w:rPr>
        <w:t xml:space="preserve">khép kín 07 tuyến đường </w:t>
      </w:r>
      <w:r w:rsidR="00A501AC" w:rsidRPr="00AB17C7">
        <w:rPr>
          <w:color w:val="000000" w:themeColor="text1"/>
          <w:spacing w:val="-4"/>
          <w:szCs w:val="28"/>
          <w:lang w:val="vi-VN"/>
        </w:rPr>
        <w:t>V</w:t>
      </w:r>
      <w:r w:rsidR="00AD603B" w:rsidRPr="00AB17C7">
        <w:rPr>
          <w:color w:val="000000" w:themeColor="text1"/>
          <w:spacing w:val="-4"/>
          <w:szCs w:val="28"/>
          <w:lang w:val="vi-VN"/>
        </w:rPr>
        <w:t>ành đai</w:t>
      </w:r>
      <w:r w:rsidR="00894160" w:rsidRPr="00AB17C7">
        <w:rPr>
          <w:color w:val="000000" w:themeColor="text1"/>
          <w:spacing w:val="-4"/>
          <w:szCs w:val="28"/>
          <w:lang w:val="vi-VN"/>
        </w:rPr>
        <w:t xml:space="preserve"> </w:t>
      </w:r>
      <w:r w:rsidR="00A501AC" w:rsidRPr="00AB17C7">
        <w:rPr>
          <w:color w:val="000000" w:themeColor="text1"/>
          <w:spacing w:val="-4"/>
          <w:szCs w:val="28"/>
          <w:lang w:val="vi-VN"/>
        </w:rPr>
        <w:t xml:space="preserve">1; 2; 2,5; 3; 3,5; 4; 5); </w:t>
      </w:r>
      <w:r w:rsidRPr="00AB17C7">
        <w:rPr>
          <w:color w:val="000000" w:themeColor="text1"/>
          <w:spacing w:val="-4"/>
          <w:szCs w:val="28"/>
          <w:lang w:val="vi-VN"/>
        </w:rPr>
        <w:t>hoàn thành đường Vành đai 4</w:t>
      </w:r>
      <w:r w:rsidR="00342A10" w:rsidRPr="00AB17C7">
        <w:rPr>
          <w:color w:val="000000" w:themeColor="text1"/>
          <w:spacing w:val="-4"/>
          <w:szCs w:val="28"/>
          <w:lang w:val="vi-VN"/>
        </w:rPr>
        <w:t xml:space="preserve"> trước năm 2027 và khởi công </w:t>
      </w:r>
      <w:r w:rsidR="00314EA1" w:rsidRPr="00AB17C7">
        <w:rPr>
          <w:color w:val="000000" w:themeColor="text1"/>
          <w:spacing w:val="-4"/>
          <w:szCs w:val="28"/>
          <w:lang w:val="vi-VN"/>
        </w:rPr>
        <w:t>đường Vành đai 5</w:t>
      </w:r>
      <w:r w:rsidR="008357F3" w:rsidRPr="00AB17C7">
        <w:rPr>
          <w:color w:val="000000" w:themeColor="text1"/>
          <w:spacing w:val="-4"/>
          <w:szCs w:val="28"/>
          <w:lang w:val="vi-VN"/>
        </w:rPr>
        <w:t xml:space="preserve"> </w:t>
      </w:r>
      <w:r w:rsidR="00CE2E7C" w:rsidRPr="00AB17C7">
        <w:rPr>
          <w:color w:val="000000" w:themeColor="text1"/>
          <w:spacing w:val="-4"/>
          <w:szCs w:val="28"/>
          <w:lang w:val="vi-VN"/>
        </w:rPr>
        <w:t>quý IV/</w:t>
      </w:r>
      <w:r w:rsidR="008357F3" w:rsidRPr="00AB17C7">
        <w:rPr>
          <w:color w:val="000000" w:themeColor="text1"/>
          <w:spacing w:val="-4"/>
          <w:szCs w:val="28"/>
          <w:lang w:val="vi-VN"/>
        </w:rPr>
        <w:t xml:space="preserve">2027; </w:t>
      </w:r>
      <w:r w:rsidR="006A3A35" w:rsidRPr="00AB17C7">
        <w:rPr>
          <w:color w:val="000000" w:themeColor="text1"/>
          <w:spacing w:val="-4"/>
          <w:szCs w:val="28"/>
          <w:lang w:val="vi-VN"/>
        </w:rPr>
        <w:t>hoàn thành đ</w:t>
      </w:r>
      <w:r w:rsidRPr="00AB17C7">
        <w:rPr>
          <w:color w:val="000000" w:themeColor="text1"/>
          <w:spacing w:val="-4"/>
          <w:szCs w:val="28"/>
          <w:lang w:val="vi-VN"/>
        </w:rPr>
        <w:t>ường Vành đai 3 phía Bắc, Đường nối Sân bay Gia Bình</w:t>
      </w:r>
      <w:r w:rsidR="00B15731" w:rsidRPr="00AB17C7">
        <w:rPr>
          <w:color w:val="000000" w:themeColor="text1"/>
          <w:spacing w:val="-4"/>
          <w:szCs w:val="28"/>
          <w:lang w:val="vi-VN"/>
        </w:rPr>
        <w:t xml:space="preserve">; xác định trục sông Hồng là biểu tượng phát triển mới; </w:t>
      </w:r>
      <w:r w:rsidR="00B51C41" w:rsidRPr="00AB17C7">
        <w:rPr>
          <w:color w:val="000000" w:themeColor="text1"/>
          <w:spacing w:val="-4"/>
          <w:szCs w:val="28"/>
          <w:lang w:val="vi-VN"/>
        </w:rPr>
        <w:t xml:space="preserve">xây dựng </w:t>
      </w:r>
      <w:r w:rsidRPr="00AB17C7">
        <w:rPr>
          <w:color w:val="000000" w:themeColor="text1"/>
          <w:spacing w:val="-4"/>
          <w:szCs w:val="28"/>
          <w:lang w:val="vi-VN"/>
        </w:rPr>
        <w:t>07 cầu qua sông Hồng (</w:t>
      </w:r>
      <w:r w:rsidRPr="00AB17C7">
        <w:rPr>
          <w:iCs/>
          <w:color w:val="000000" w:themeColor="text1"/>
          <w:spacing w:val="-4"/>
          <w:szCs w:val="28"/>
          <w:lang w:val="vi-VN"/>
        </w:rPr>
        <w:t xml:space="preserve">Tứ Liên, Trần Hưng Đạo, Thượng Cát, Hồng Hà, Mễ Sở, Ngọc Hồi, Vân Phúc), Đường trục phía Nam, tuyến đường Mỹ Đình - Bái Đính - Ba Sao, </w:t>
      </w:r>
      <w:r w:rsidR="00C20037" w:rsidRPr="00AB17C7">
        <w:rPr>
          <w:iCs/>
          <w:color w:val="000000" w:themeColor="text1"/>
          <w:spacing w:val="-4"/>
          <w:szCs w:val="28"/>
          <w:lang w:val="vi-VN"/>
        </w:rPr>
        <w:t>k</w:t>
      </w:r>
      <w:r w:rsidRPr="00AB17C7">
        <w:rPr>
          <w:iCs/>
          <w:color w:val="000000" w:themeColor="text1"/>
          <w:spacing w:val="-4"/>
          <w:szCs w:val="28"/>
          <w:lang w:val="vi-VN"/>
        </w:rPr>
        <w:t xml:space="preserve">ết nối hoàn thiện các đoạn tuyến còn lại của tuyến đường Vành Đai 3,5. Hoàn thành đầu tư mới thay thế, cải tạo sửa chữa toàn bộ hệ thống cầu yếu, cầu tạm trên địa bàn Thành phố. Hình thành hệ thống quản lý, điều hành giao thông thông minh, từng bước kết nối với mạng lưới đô thị thông minh trong khu vực và thế giới. Xây dựng cơ chế chính sách theo định hướng lấy giao thông công cộng làm trung tâm; cung cấp dịch vụ vận tải công cộng an toàn, tiện lợi và có sức hấp dẫn cao. Đầu tư các tuyến tàu điện ngầm có quy mô vận tải lớn; khởi công và phấn đấu hoàn thành thi công xây dựng khoảng 100 km đường sắt đô thị (gồm các tuyến số 2, số 3, số 5). Phối hợp triển khai 02 dự án trọng điểm quốc gia triển khai trên địa bàn (đường sắt cao tốc Bắc - Nam và đường sắt Lào Cai - Hà Nội - Hải Phòng). </w:t>
      </w:r>
      <w:r w:rsidR="003A6E94" w:rsidRPr="00AB17C7">
        <w:rPr>
          <w:iCs/>
          <w:color w:val="000000" w:themeColor="text1"/>
          <w:spacing w:val="-4"/>
          <w:szCs w:val="28"/>
          <w:lang w:val="vi-VN"/>
        </w:rPr>
        <w:t>Khắc phục tình trạng ùn tắc giao thông trên địa bàn.</w:t>
      </w:r>
    </w:p>
    <w:p w14:paraId="0C72D98D" w14:textId="7900F409" w:rsidR="0081333A" w:rsidRPr="00AB17C7" w:rsidRDefault="0081333A" w:rsidP="00D404C3">
      <w:pPr>
        <w:pStyle w:val="Header"/>
        <w:ind w:firstLine="720"/>
        <w:jc w:val="both"/>
        <w:rPr>
          <w:rFonts w:eastAsia="Calibri"/>
          <w:color w:val="000000" w:themeColor="text1"/>
          <w:spacing w:val="-4"/>
          <w:szCs w:val="28"/>
          <w:lang w:val="vi-VN"/>
        </w:rPr>
      </w:pPr>
      <w:r w:rsidRPr="00AB17C7">
        <w:rPr>
          <w:rFonts w:eastAsia="Calibri"/>
          <w:i/>
          <w:color w:val="000000" w:themeColor="text1"/>
          <w:spacing w:val="-4"/>
          <w:szCs w:val="28"/>
          <w:lang w:val="vi-VN"/>
        </w:rPr>
        <w:t xml:space="preserve">(2) Lĩnh vực văn </w:t>
      </w:r>
      <w:r w:rsidR="00A91BE1" w:rsidRPr="00AB17C7">
        <w:rPr>
          <w:rFonts w:eastAsia="Calibri"/>
          <w:i/>
          <w:color w:val="000000" w:themeColor="text1"/>
          <w:spacing w:val="-4"/>
          <w:szCs w:val="28"/>
          <w:lang w:val="vi-VN"/>
        </w:rPr>
        <w:t>hóa,</w:t>
      </w:r>
      <w:r w:rsidR="00A95A2A" w:rsidRPr="00AB17C7">
        <w:rPr>
          <w:rFonts w:eastAsia="Calibri"/>
          <w:i/>
          <w:color w:val="000000" w:themeColor="text1"/>
          <w:spacing w:val="-4"/>
          <w:szCs w:val="28"/>
          <w:lang w:val="vi-VN"/>
        </w:rPr>
        <w:t xml:space="preserve"> y tế, </w:t>
      </w:r>
      <w:r w:rsidR="00A91BE1" w:rsidRPr="00AB17C7">
        <w:rPr>
          <w:rFonts w:eastAsia="Calibri"/>
          <w:i/>
          <w:color w:val="000000" w:themeColor="text1"/>
          <w:spacing w:val="-4"/>
          <w:szCs w:val="28"/>
          <w:lang w:val="vi-VN"/>
        </w:rPr>
        <w:t>giáo dục</w:t>
      </w:r>
      <w:r w:rsidRPr="00AB17C7">
        <w:rPr>
          <w:rFonts w:eastAsia="Calibri"/>
          <w:i/>
          <w:color w:val="000000" w:themeColor="text1"/>
          <w:spacing w:val="-4"/>
          <w:szCs w:val="28"/>
          <w:lang w:val="vi-VN"/>
        </w:rPr>
        <w:t xml:space="preserve">: </w:t>
      </w:r>
      <w:r w:rsidRPr="00AB17C7">
        <w:rPr>
          <w:rFonts w:eastAsia="Calibri"/>
          <w:iCs/>
          <w:color w:val="000000" w:themeColor="text1"/>
          <w:spacing w:val="-4"/>
          <w:szCs w:val="28"/>
          <w:lang w:val="vi-VN"/>
        </w:rPr>
        <w:t xml:space="preserve">Bảo tồn và phát huy các công trình có ý nghĩa chính trị, văn hóa, lịch sử, truyền thống đặc </w:t>
      </w:r>
      <w:r w:rsidR="00FD2CBC" w:rsidRPr="00AB17C7">
        <w:rPr>
          <w:rFonts w:eastAsia="Calibri"/>
          <w:iCs/>
          <w:color w:val="000000" w:themeColor="text1"/>
          <w:spacing w:val="-4"/>
          <w:szCs w:val="28"/>
          <w:lang w:val="vi-VN"/>
        </w:rPr>
        <w:t>sắc; b</w:t>
      </w:r>
      <w:r w:rsidRPr="00AB17C7">
        <w:rPr>
          <w:rFonts w:eastAsia="Calibri"/>
          <w:color w:val="000000" w:themeColor="text1"/>
          <w:spacing w:val="-4"/>
          <w:szCs w:val="28"/>
          <w:lang w:val="vi-VN"/>
        </w:rPr>
        <w:t>ảo quản, tu bổ, phục hồi các di tích quốc gia</w:t>
      </w:r>
      <w:r w:rsidR="001E6319" w:rsidRPr="00AB17C7">
        <w:rPr>
          <w:rFonts w:eastAsia="Calibri"/>
          <w:color w:val="000000" w:themeColor="text1"/>
          <w:spacing w:val="-4"/>
          <w:szCs w:val="28"/>
        </w:rPr>
        <w:t>,</w:t>
      </w:r>
      <w:r w:rsidRPr="00AB17C7">
        <w:rPr>
          <w:rFonts w:eastAsia="Calibri"/>
          <w:color w:val="000000" w:themeColor="text1"/>
          <w:spacing w:val="-4"/>
          <w:szCs w:val="28"/>
          <w:lang w:val="vi-VN"/>
        </w:rPr>
        <w:t xml:space="preserve"> di tích cấp Thành phố đã được xếp hạng. </w:t>
      </w:r>
      <w:r w:rsidRPr="00AB17C7">
        <w:rPr>
          <w:rFonts w:eastAsia="Calibri"/>
          <w:iCs/>
          <w:color w:val="000000" w:themeColor="text1"/>
          <w:spacing w:val="-4"/>
          <w:szCs w:val="28"/>
          <w:lang w:val="vi-VN"/>
        </w:rPr>
        <w:t xml:space="preserve">Phát triển công nghiệp văn hóa, du </w:t>
      </w:r>
      <w:r w:rsidRPr="00AB17C7">
        <w:rPr>
          <w:rFonts w:eastAsia="Calibri"/>
          <w:iCs/>
          <w:color w:val="000000" w:themeColor="text1"/>
          <w:spacing w:val="-4"/>
          <w:szCs w:val="28"/>
          <w:lang w:val="vi-VN"/>
        </w:rPr>
        <w:lastRenderedPageBreak/>
        <w:t xml:space="preserve">lịch trở thành ngành kinh tế mũi </w:t>
      </w:r>
      <w:r w:rsidR="002D3229" w:rsidRPr="00AB17C7">
        <w:rPr>
          <w:rFonts w:eastAsia="Calibri"/>
          <w:iCs/>
          <w:color w:val="000000" w:themeColor="text1"/>
          <w:spacing w:val="-4"/>
          <w:szCs w:val="28"/>
          <w:lang w:val="vi-VN"/>
        </w:rPr>
        <w:t>nhọn</w:t>
      </w:r>
      <w:r w:rsidR="00FD2CBC" w:rsidRPr="00AB17C7">
        <w:rPr>
          <w:rFonts w:eastAsia="Calibri"/>
          <w:color w:val="000000" w:themeColor="text1"/>
          <w:spacing w:val="-4"/>
          <w:szCs w:val="28"/>
          <w:lang w:val="vi-VN"/>
        </w:rPr>
        <w:t>.</w:t>
      </w:r>
      <w:r w:rsidR="00066435" w:rsidRPr="00AB17C7">
        <w:rPr>
          <w:rFonts w:eastAsia="Calibri"/>
          <w:color w:val="000000" w:themeColor="text1"/>
          <w:spacing w:val="-4"/>
          <w:szCs w:val="28"/>
          <w:lang w:val="vi-VN"/>
        </w:rPr>
        <w:t xml:space="preserve"> </w:t>
      </w:r>
      <w:r w:rsidR="00233455" w:rsidRPr="00AB17C7">
        <w:rPr>
          <w:rFonts w:eastAsia="Calibri"/>
          <w:color w:val="000000" w:themeColor="text1"/>
          <w:spacing w:val="-4"/>
          <w:szCs w:val="28"/>
          <w:lang w:val="vi-VN"/>
        </w:rPr>
        <w:t>B</w:t>
      </w:r>
      <w:r w:rsidR="00A86483" w:rsidRPr="00AB17C7">
        <w:rPr>
          <w:rFonts w:eastAsia="Calibri"/>
          <w:iCs/>
          <w:color w:val="000000" w:themeColor="text1"/>
          <w:spacing w:val="-4"/>
          <w:szCs w:val="28"/>
          <w:lang w:val="vi-VN"/>
        </w:rPr>
        <w:t xml:space="preserve">ảo tồn, </w:t>
      </w:r>
      <w:r w:rsidR="00A86483" w:rsidRPr="00AB17C7">
        <w:rPr>
          <w:rFonts w:eastAsia="Calibri"/>
          <w:color w:val="000000" w:themeColor="text1"/>
          <w:spacing w:val="-4"/>
          <w:szCs w:val="28"/>
          <w:lang w:val="vi-VN"/>
        </w:rPr>
        <w:t>tôn tạo, phát huy giá trị khu di sản văn hóa thế giới Hoàng Thành Thăng Long; di tích lịch sử, kiến trúc nghệ thuật và khảo cổ Cổ Loa; di tích thành cổ Sơn Tây, không gian văn hóa làng cổ Đường Lâm</w:t>
      </w:r>
      <w:r w:rsidR="00D53593" w:rsidRPr="00AB17C7">
        <w:rPr>
          <w:rFonts w:eastAsia="Calibri"/>
          <w:color w:val="000000" w:themeColor="text1"/>
          <w:spacing w:val="-4"/>
          <w:szCs w:val="28"/>
          <w:lang w:val="vi-VN"/>
        </w:rPr>
        <w:t>,</w:t>
      </w:r>
      <w:r w:rsidR="00A86483" w:rsidRPr="00AB17C7">
        <w:rPr>
          <w:rFonts w:eastAsia="Calibri"/>
          <w:color w:val="000000" w:themeColor="text1"/>
          <w:spacing w:val="-4"/>
          <w:szCs w:val="28"/>
          <w:lang w:val="vi-VN"/>
        </w:rPr>
        <w:t xml:space="preserve"> </w:t>
      </w:r>
      <w:r w:rsidR="00D53593" w:rsidRPr="00AB17C7">
        <w:rPr>
          <w:rFonts w:eastAsia="Calibri"/>
          <w:color w:val="000000" w:themeColor="text1"/>
          <w:spacing w:val="-4"/>
          <w:szCs w:val="28"/>
          <w:lang w:val="vi-VN"/>
        </w:rPr>
        <w:t>khu vực Ba Vì, Hương Sơn, Sóc Sơn, phố cổ Hoàn Kiếm..</w:t>
      </w:r>
      <w:r w:rsidR="007C4368" w:rsidRPr="00AB17C7">
        <w:rPr>
          <w:rFonts w:eastAsia="Calibri"/>
          <w:color w:val="000000" w:themeColor="text1"/>
          <w:spacing w:val="-4"/>
          <w:szCs w:val="28"/>
          <w:lang w:val="vi-VN"/>
        </w:rPr>
        <w:t xml:space="preserve">. </w:t>
      </w:r>
      <w:r w:rsidR="00DF6FA1" w:rsidRPr="00AB17C7">
        <w:rPr>
          <w:rFonts w:eastAsia="Calibri"/>
          <w:color w:val="000000" w:themeColor="text1"/>
          <w:spacing w:val="-4"/>
          <w:szCs w:val="28"/>
          <w:lang w:val="vi-VN"/>
        </w:rPr>
        <w:t>Hình thành các</w:t>
      </w:r>
      <w:r w:rsidR="00A86483" w:rsidRPr="00AB17C7">
        <w:rPr>
          <w:rFonts w:eastAsia="Calibri"/>
          <w:color w:val="000000" w:themeColor="text1"/>
          <w:spacing w:val="-4"/>
          <w:szCs w:val="28"/>
          <w:lang w:val="vi-VN"/>
        </w:rPr>
        <w:t xml:space="preserve"> trung tâm công nghiệp văn hóa</w:t>
      </w:r>
      <w:r w:rsidR="007C4368" w:rsidRPr="00AB17C7">
        <w:rPr>
          <w:rFonts w:eastAsia="Calibri"/>
          <w:color w:val="000000" w:themeColor="text1"/>
          <w:spacing w:val="-4"/>
          <w:szCs w:val="28"/>
          <w:lang w:val="vi-VN"/>
        </w:rPr>
        <w:t xml:space="preserve"> như: trung tâm hội nghị,</w:t>
      </w:r>
      <w:r w:rsidR="00DF6FA1" w:rsidRPr="00AB17C7">
        <w:rPr>
          <w:rFonts w:eastAsia="Calibri"/>
          <w:color w:val="000000" w:themeColor="text1"/>
          <w:spacing w:val="-4"/>
          <w:szCs w:val="28"/>
          <w:lang w:val="vi-VN"/>
        </w:rPr>
        <w:t xml:space="preserve"> hội thảo, nghỉ dưỡng cấp quốc tế tại khu vực</w:t>
      </w:r>
      <w:r w:rsidR="00EA32B5" w:rsidRPr="00AB17C7">
        <w:rPr>
          <w:rFonts w:eastAsia="Calibri"/>
          <w:color w:val="000000" w:themeColor="text1"/>
          <w:spacing w:val="-4"/>
          <w:szCs w:val="28"/>
          <w:lang w:val="vi-VN"/>
        </w:rPr>
        <w:t xml:space="preserve"> núi Ba Vì nói riêng và</w:t>
      </w:r>
      <w:r w:rsidR="00DF6FA1" w:rsidRPr="00AB17C7">
        <w:rPr>
          <w:rFonts w:eastAsia="Calibri"/>
          <w:color w:val="000000" w:themeColor="text1"/>
          <w:spacing w:val="-4"/>
          <w:szCs w:val="28"/>
          <w:lang w:val="vi-VN"/>
        </w:rPr>
        <w:t xml:space="preserve"> phía Tây Bắc Thành phố</w:t>
      </w:r>
      <w:r w:rsidR="00EA32B5" w:rsidRPr="00AB17C7">
        <w:rPr>
          <w:rFonts w:eastAsia="Calibri"/>
          <w:color w:val="000000" w:themeColor="text1"/>
          <w:spacing w:val="-4"/>
          <w:szCs w:val="28"/>
          <w:lang w:val="vi-VN"/>
        </w:rPr>
        <w:t xml:space="preserve"> nói chung</w:t>
      </w:r>
      <w:r w:rsidR="00DF6FA1" w:rsidRPr="00AB17C7">
        <w:rPr>
          <w:rFonts w:eastAsia="Calibri"/>
          <w:color w:val="000000" w:themeColor="text1"/>
          <w:spacing w:val="-4"/>
          <w:szCs w:val="28"/>
          <w:lang w:val="vi-VN"/>
        </w:rPr>
        <w:t>; trung tâm thương mại tự do, dịch vụ</w:t>
      </w:r>
      <w:r w:rsidR="00BF3FEB" w:rsidRPr="00AB17C7">
        <w:rPr>
          <w:rFonts w:eastAsia="Calibri"/>
          <w:color w:val="000000" w:themeColor="text1"/>
          <w:spacing w:val="-4"/>
          <w:szCs w:val="28"/>
          <w:lang w:val="vi-VN"/>
        </w:rPr>
        <w:t xml:space="preserve">, </w:t>
      </w:r>
      <w:r w:rsidR="00DF6FA1" w:rsidRPr="00AB17C7">
        <w:rPr>
          <w:rFonts w:eastAsia="Calibri"/>
          <w:color w:val="000000" w:themeColor="text1"/>
          <w:spacing w:val="-4"/>
          <w:szCs w:val="28"/>
          <w:lang w:val="vi-VN"/>
        </w:rPr>
        <w:t>trường</w:t>
      </w:r>
      <w:r w:rsidR="0015447E" w:rsidRPr="00AB17C7">
        <w:rPr>
          <w:rFonts w:eastAsia="Calibri"/>
          <w:color w:val="000000" w:themeColor="text1"/>
          <w:spacing w:val="-4"/>
          <w:szCs w:val="28"/>
          <w:lang w:val="vi-VN"/>
        </w:rPr>
        <w:t xml:space="preserve"> quay</w:t>
      </w:r>
      <w:r w:rsidR="00BF3FEB" w:rsidRPr="00AB17C7">
        <w:rPr>
          <w:rFonts w:eastAsia="Calibri"/>
          <w:color w:val="000000" w:themeColor="text1"/>
          <w:spacing w:val="-4"/>
          <w:szCs w:val="28"/>
          <w:lang w:val="vi-VN"/>
        </w:rPr>
        <w:t>,</w:t>
      </w:r>
      <w:r w:rsidR="0015447E" w:rsidRPr="00AB17C7">
        <w:rPr>
          <w:rFonts w:eastAsia="Calibri"/>
          <w:color w:val="000000" w:themeColor="text1"/>
          <w:spacing w:val="-4"/>
          <w:szCs w:val="28"/>
          <w:lang w:val="vi-VN"/>
        </w:rPr>
        <w:t xml:space="preserve"> </w:t>
      </w:r>
      <w:r w:rsidR="00BF3FEB" w:rsidRPr="00AB17C7">
        <w:rPr>
          <w:rFonts w:eastAsia="Calibri"/>
          <w:color w:val="000000" w:themeColor="text1"/>
          <w:spacing w:val="-4"/>
          <w:szCs w:val="28"/>
          <w:lang w:val="vi-VN"/>
        </w:rPr>
        <w:t xml:space="preserve">thể thao, </w:t>
      </w:r>
      <w:r w:rsidR="0015447E" w:rsidRPr="00AB17C7">
        <w:rPr>
          <w:rFonts w:eastAsia="Calibri"/>
          <w:color w:val="000000" w:themeColor="text1"/>
          <w:spacing w:val="-4"/>
          <w:szCs w:val="28"/>
          <w:lang w:val="vi-VN"/>
        </w:rPr>
        <w:t>giải trí</w:t>
      </w:r>
      <w:r w:rsidR="00DF6FA1" w:rsidRPr="00AB17C7">
        <w:rPr>
          <w:rFonts w:eastAsia="Calibri"/>
          <w:color w:val="000000" w:themeColor="text1"/>
          <w:spacing w:val="-4"/>
          <w:szCs w:val="28"/>
          <w:lang w:val="vi-VN"/>
        </w:rPr>
        <w:t xml:space="preserve"> mang tầm quốc tế tại khu vực phía Bắc Sông Hồng</w:t>
      </w:r>
      <w:r w:rsidR="00E47BF5" w:rsidRPr="00AB17C7">
        <w:rPr>
          <w:rFonts w:eastAsia="Calibri"/>
          <w:color w:val="000000" w:themeColor="text1"/>
          <w:spacing w:val="-4"/>
          <w:szCs w:val="28"/>
          <w:lang w:val="vi-VN"/>
        </w:rPr>
        <w:t xml:space="preserve"> và khu vực</w:t>
      </w:r>
      <w:r w:rsidR="0015447E" w:rsidRPr="00AB17C7">
        <w:rPr>
          <w:rFonts w:eastAsia="Calibri"/>
          <w:i/>
          <w:color w:val="000000" w:themeColor="text1"/>
          <w:spacing w:val="-4"/>
          <w:szCs w:val="28"/>
          <w:lang w:val="vi-VN"/>
        </w:rPr>
        <w:t xml:space="preserve"> </w:t>
      </w:r>
      <w:r w:rsidR="00E47BF5" w:rsidRPr="00AB17C7">
        <w:rPr>
          <w:rFonts w:eastAsia="Calibri"/>
          <w:color w:val="000000" w:themeColor="text1"/>
          <w:spacing w:val="-4"/>
          <w:szCs w:val="28"/>
          <w:lang w:val="vi-VN"/>
        </w:rPr>
        <w:t>núi Sóc.</w:t>
      </w:r>
      <w:r w:rsidR="00B257DF" w:rsidRPr="00AB17C7">
        <w:rPr>
          <w:rFonts w:eastAsia="Calibri"/>
          <w:color w:val="000000" w:themeColor="text1"/>
          <w:spacing w:val="-4"/>
          <w:szCs w:val="28"/>
          <w:lang w:val="vi-VN"/>
        </w:rPr>
        <w:t xml:space="preserve"> H</w:t>
      </w:r>
      <w:r w:rsidR="00A86483" w:rsidRPr="00AB17C7">
        <w:rPr>
          <w:rFonts w:eastAsia="Calibri"/>
          <w:color w:val="000000" w:themeColor="text1"/>
          <w:spacing w:val="-4"/>
          <w:szCs w:val="28"/>
          <w:lang w:val="vi-VN"/>
        </w:rPr>
        <w:t xml:space="preserve">oàn thiện và nâng cấp khu đào tạo vận động viên cấp cao Mỹ Đình và các khu thể thao đạt </w:t>
      </w:r>
      <w:r w:rsidR="00240A2C" w:rsidRPr="00AB17C7">
        <w:rPr>
          <w:rFonts w:eastAsia="Calibri"/>
          <w:color w:val="000000" w:themeColor="text1"/>
          <w:spacing w:val="-4"/>
          <w:szCs w:val="28"/>
          <w:lang w:val="vi-VN"/>
        </w:rPr>
        <w:t>chuẩn. Đ</w:t>
      </w:r>
      <w:r w:rsidR="00A86483" w:rsidRPr="00AB17C7">
        <w:rPr>
          <w:rFonts w:eastAsia="Calibri"/>
          <w:color w:val="000000" w:themeColor="text1"/>
          <w:spacing w:val="-4"/>
          <w:szCs w:val="28"/>
          <w:lang w:val="vi-VN"/>
        </w:rPr>
        <w:t>ầu tư xây dựng một số công trình văn hoá, thể thao mới, hiện đại, đặc sắc, mang tính biểu tượng thời kỳ mới của Thủ đô như hệ thố</w:t>
      </w:r>
      <w:r w:rsidR="003D71E1" w:rsidRPr="00AB17C7">
        <w:rPr>
          <w:rFonts w:eastAsia="Calibri"/>
          <w:color w:val="000000" w:themeColor="text1"/>
          <w:spacing w:val="-4"/>
          <w:szCs w:val="28"/>
          <w:lang w:val="vi-VN"/>
        </w:rPr>
        <w:t xml:space="preserve">ng nhà hát </w:t>
      </w:r>
      <w:r w:rsidR="00A86483" w:rsidRPr="00AB17C7">
        <w:rPr>
          <w:rFonts w:eastAsia="Calibri"/>
          <w:color w:val="000000" w:themeColor="text1"/>
          <w:spacing w:val="-4"/>
          <w:szCs w:val="28"/>
          <w:lang w:val="vi-VN"/>
        </w:rPr>
        <w:t>hiện đại và truyền thố</w:t>
      </w:r>
      <w:r w:rsidR="003D71E1" w:rsidRPr="00AB17C7">
        <w:rPr>
          <w:rFonts w:eastAsia="Calibri"/>
          <w:color w:val="000000" w:themeColor="text1"/>
          <w:spacing w:val="-4"/>
          <w:szCs w:val="28"/>
          <w:lang w:val="vi-VN"/>
        </w:rPr>
        <w:t>ng,</w:t>
      </w:r>
      <w:r w:rsidR="00A86483" w:rsidRPr="00AB17C7">
        <w:rPr>
          <w:rFonts w:eastAsia="Calibri"/>
          <w:color w:val="000000" w:themeColor="text1"/>
          <w:spacing w:val="-4"/>
          <w:szCs w:val="28"/>
          <w:lang w:val="vi-VN"/>
        </w:rPr>
        <w:t xml:space="preserve"> bảo tàng, thư viện, quảng trường, tượng đài, công viên, tổ hợp thể thao </w:t>
      </w:r>
      <w:r w:rsidR="00A86483" w:rsidRPr="00AB17C7">
        <w:rPr>
          <w:rFonts w:eastAsia="Calibri"/>
          <w:i/>
          <w:color w:val="000000" w:themeColor="text1"/>
          <w:spacing w:val="-4"/>
          <w:szCs w:val="28"/>
          <w:lang w:val="vi-VN"/>
        </w:rPr>
        <w:t>(tại khu vực Bắc sông Hồng, phía Tây, phía Nam</w:t>
      </w:r>
      <w:r w:rsidR="00C85D5A" w:rsidRPr="00AB17C7">
        <w:rPr>
          <w:rFonts w:eastAsia="Calibri"/>
          <w:i/>
          <w:color w:val="000000" w:themeColor="text1"/>
          <w:spacing w:val="-4"/>
          <w:szCs w:val="28"/>
          <w:lang w:val="vi-VN"/>
        </w:rPr>
        <w:t xml:space="preserve"> và khu vực bãi giữa sông Hồng</w:t>
      </w:r>
      <w:r w:rsidR="00D53593" w:rsidRPr="00AB17C7">
        <w:rPr>
          <w:rFonts w:eastAsia="Calibri"/>
          <w:i/>
          <w:color w:val="000000" w:themeColor="text1"/>
          <w:spacing w:val="-4"/>
          <w:szCs w:val="28"/>
          <w:lang w:val="vi-VN"/>
        </w:rPr>
        <w:t>, xã đảo Minh Châu</w:t>
      </w:r>
      <w:r w:rsidR="00A86483" w:rsidRPr="00AB17C7">
        <w:rPr>
          <w:rFonts w:eastAsia="Calibri"/>
          <w:i/>
          <w:color w:val="000000" w:themeColor="text1"/>
          <w:spacing w:val="-4"/>
          <w:szCs w:val="28"/>
          <w:lang w:val="vi-VN"/>
        </w:rPr>
        <w:t>)</w:t>
      </w:r>
      <w:r w:rsidR="00A86483" w:rsidRPr="00AB17C7">
        <w:rPr>
          <w:rFonts w:eastAsia="Calibri"/>
          <w:color w:val="000000" w:themeColor="text1"/>
          <w:spacing w:val="-4"/>
          <w:szCs w:val="28"/>
          <w:lang w:val="vi-VN"/>
        </w:rPr>
        <w:t xml:space="preserve">, trung tâm hội chợ triển lãm, trung tâm hội nghị Thành </w:t>
      </w:r>
      <w:r w:rsidR="00240A2C" w:rsidRPr="00AB17C7">
        <w:rPr>
          <w:rFonts w:eastAsia="Calibri"/>
          <w:color w:val="000000" w:themeColor="text1"/>
          <w:spacing w:val="-4"/>
          <w:szCs w:val="28"/>
          <w:lang w:val="vi-VN"/>
        </w:rPr>
        <w:t>phố.</w:t>
      </w:r>
      <w:r w:rsidR="00221164" w:rsidRPr="00AB17C7">
        <w:rPr>
          <w:rFonts w:eastAsia="Calibri"/>
          <w:color w:val="000000" w:themeColor="text1"/>
          <w:spacing w:val="-4"/>
          <w:szCs w:val="28"/>
          <w:lang w:val="vi-VN"/>
        </w:rPr>
        <w:t xml:space="preserve"> </w:t>
      </w:r>
      <w:r w:rsidR="006371BA" w:rsidRPr="00AB17C7">
        <w:rPr>
          <w:rFonts w:eastAsia="Calibri"/>
          <w:color w:val="000000" w:themeColor="text1"/>
          <w:spacing w:val="-4"/>
          <w:szCs w:val="28"/>
          <w:lang w:val="vi-VN"/>
        </w:rPr>
        <w:t xml:space="preserve">Tạo chuyển biến mạnh mẽ trong việc xây dựng người Hà Nội thanh lịch, văn minh. </w:t>
      </w:r>
      <w:r w:rsidR="005F0479" w:rsidRPr="00AB17C7">
        <w:rPr>
          <w:rFonts w:eastAsia="Calibri"/>
          <w:color w:val="000000" w:themeColor="text1"/>
          <w:spacing w:val="-4"/>
          <w:szCs w:val="28"/>
          <w:lang w:val="vi-VN"/>
        </w:rPr>
        <w:t xml:space="preserve">Xây dựng </w:t>
      </w:r>
      <w:r w:rsidR="00066435" w:rsidRPr="00AB17C7">
        <w:rPr>
          <w:rFonts w:eastAsia="Calibri"/>
          <w:color w:val="000000" w:themeColor="text1"/>
          <w:spacing w:val="-4"/>
          <w:szCs w:val="28"/>
          <w:lang w:val="vi-VN"/>
        </w:rPr>
        <w:t xml:space="preserve">hệ thống y tế Thủ đô theo hướng tiên tiến và hiện </w:t>
      </w:r>
      <w:r w:rsidR="000A7DBF" w:rsidRPr="00AB17C7">
        <w:rPr>
          <w:rFonts w:eastAsia="Calibri"/>
          <w:color w:val="000000" w:themeColor="text1"/>
          <w:spacing w:val="-4"/>
          <w:szCs w:val="28"/>
          <w:lang w:val="vi-VN"/>
        </w:rPr>
        <w:t xml:space="preserve">đại. </w:t>
      </w:r>
      <w:r w:rsidR="00227FF5" w:rsidRPr="00AB17C7">
        <w:rPr>
          <w:rFonts w:eastAsia="Calibri"/>
          <w:color w:val="000000" w:themeColor="text1"/>
          <w:spacing w:val="-4"/>
          <w:szCs w:val="28"/>
          <w:lang w:val="vi-VN"/>
        </w:rPr>
        <w:t>T</w:t>
      </w:r>
      <w:r w:rsidR="00066435" w:rsidRPr="00AB17C7">
        <w:rPr>
          <w:rFonts w:eastAsia="Calibri"/>
          <w:color w:val="000000" w:themeColor="text1"/>
          <w:spacing w:val="-4"/>
          <w:szCs w:val="28"/>
          <w:lang w:val="vi-VN"/>
        </w:rPr>
        <w:t xml:space="preserve">ập trung phát triển một số lĩnh vực y tế ngang tầm các nước tiên tiến trong khu vực và trên thế </w:t>
      </w:r>
      <w:r w:rsidR="000D0F66" w:rsidRPr="00AB17C7">
        <w:rPr>
          <w:rFonts w:eastAsia="Calibri"/>
          <w:color w:val="000000" w:themeColor="text1"/>
          <w:spacing w:val="-4"/>
          <w:szCs w:val="28"/>
          <w:lang w:val="vi-VN"/>
        </w:rPr>
        <w:t xml:space="preserve">giới; xây dựng hệ thống y tế thông minh. </w:t>
      </w:r>
      <w:r w:rsidR="00B257DF" w:rsidRPr="00AB17C7">
        <w:rPr>
          <w:rFonts w:eastAsia="Calibri"/>
          <w:color w:val="000000" w:themeColor="text1"/>
          <w:spacing w:val="-4"/>
          <w:szCs w:val="28"/>
          <w:lang w:val="vi-VN"/>
        </w:rPr>
        <w:t>Tập trung đầu tư, xây dựng khu vực phía Tây</w:t>
      </w:r>
      <w:r w:rsidR="00E47BF5" w:rsidRPr="00AB17C7">
        <w:rPr>
          <w:rFonts w:eastAsia="Calibri"/>
          <w:color w:val="000000" w:themeColor="text1"/>
          <w:spacing w:val="-4"/>
          <w:szCs w:val="28"/>
          <w:lang w:val="vi-VN"/>
        </w:rPr>
        <w:t xml:space="preserve"> Thành phố</w:t>
      </w:r>
      <w:r w:rsidR="00B257DF" w:rsidRPr="00AB17C7">
        <w:rPr>
          <w:rFonts w:eastAsia="Calibri"/>
          <w:color w:val="000000" w:themeColor="text1"/>
          <w:spacing w:val="-4"/>
          <w:szCs w:val="28"/>
          <w:lang w:val="vi-VN"/>
        </w:rPr>
        <w:t xml:space="preserve"> </w:t>
      </w:r>
      <w:r w:rsidR="00B257DF" w:rsidRPr="00AB17C7">
        <w:rPr>
          <w:rFonts w:eastAsia="Calibri"/>
          <w:i/>
          <w:color w:val="000000" w:themeColor="text1"/>
          <w:spacing w:val="-4"/>
          <w:szCs w:val="28"/>
          <w:lang w:val="vi-VN"/>
        </w:rPr>
        <w:t>(khu vực Hòa Lạc)</w:t>
      </w:r>
      <w:r w:rsidR="00B257DF" w:rsidRPr="00AB17C7">
        <w:rPr>
          <w:rFonts w:eastAsia="Calibri"/>
          <w:color w:val="000000" w:themeColor="text1"/>
          <w:spacing w:val="-4"/>
          <w:szCs w:val="28"/>
          <w:lang w:val="vi-VN"/>
        </w:rPr>
        <w:t xml:space="preserve"> trở thành trung tâm nghiên cứu, giáo dục, đào tạo nguồn nhân lực chất lượng cao tầm cỡ quốc tế. </w:t>
      </w:r>
      <w:r w:rsidR="00767C7C" w:rsidRPr="00AB17C7">
        <w:rPr>
          <w:color w:val="000000" w:themeColor="text1"/>
          <w:spacing w:val="-4"/>
          <w:szCs w:val="28"/>
          <w:lang w:val="vi-VN"/>
        </w:rPr>
        <w:t xml:space="preserve">Giữ vị thế "đầu tàu" </w:t>
      </w:r>
      <w:r w:rsidR="00FC609B" w:rsidRPr="00AB17C7">
        <w:rPr>
          <w:color w:val="000000" w:themeColor="text1"/>
          <w:spacing w:val="-4"/>
          <w:szCs w:val="28"/>
          <w:lang w:val="vi-VN"/>
        </w:rPr>
        <w:t xml:space="preserve">cả nước </w:t>
      </w:r>
      <w:r w:rsidR="00767C7C" w:rsidRPr="00AB17C7">
        <w:rPr>
          <w:color w:val="000000" w:themeColor="text1"/>
          <w:spacing w:val="-4"/>
          <w:szCs w:val="28"/>
          <w:lang w:val="vi-VN"/>
        </w:rPr>
        <w:t xml:space="preserve">về chất lượng giáo </w:t>
      </w:r>
      <w:r w:rsidR="00267954" w:rsidRPr="00AB17C7">
        <w:rPr>
          <w:color w:val="000000" w:themeColor="text1"/>
          <w:spacing w:val="-4"/>
          <w:szCs w:val="28"/>
          <w:lang w:val="vi-VN"/>
        </w:rPr>
        <w:t>dục</w:t>
      </w:r>
      <w:r w:rsidR="00F21DEA" w:rsidRPr="00AB17C7">
        <w:rPr>
          <w:rFonts w:eastAsia="Calibri"/>
          <w:color w:val="000000" w:themeColor="text1"/>
          <w:spacing w:val="-4"/>
          <w:szCs w:val="28"/>
          <w:lang w:val="vi-VN"/>
        </w:rPr>
        <w:t xml:space="preserve">; </w:t>
      </w:r>
      <w:r w:rsidR="00267954" w:rsidRPr="00AB17C7">
        <w:rPr>
          <w:color w:val="000000" w:themeColor="text1"/>
          <w:spacing w:val="-4"/>
          <w:szCs w:val="28"/>
          <w:lang w:val="vi-VN"/>
        </w:rPr>
        <w:t xml:space="preserve">phát triển đội ngũ nhà </w:t>
      </w:r>
      <w:r w:rsidR="003013BE" w:rsidRPr="00AB17C7">
        <w:rPr>
          <w:color w:val="000000" w:themeColor="text1"/>
          <w:spacing w:val="-4"/>
          <w:szCs w:val="28"/>
          <w:lang w:val="vi-VN"/>
        </w:rPr>
        <w:t xml:space="preserve">giáo; chuyển mạnh quá trình giáo dục </w:t>
      </w:r>
      <w:r w:rsidR="00186524" w:rsidRPr="00AB17C7">
        <w:rPr>
          <w:color w:val="000000" w:themeColor="text1"/>
          <w:spacing w:val="-4"/>
          <w:szCs w:val="28"/>
          <w:lang w:val="vi-VN"/>
        </w:rPr>
        <w:t xml:space="preserve">hướng tới giá trị chân – thiện – mỹ cho học </w:t>
      </w:r>
      <w:r w:rsidR="002A548D" w:rsidRPr="00AB17C7">
        <w:rPr>
          <w:color w:val="000000" w:themeColor="text1"/>
          <w:spacing w:val="-4"/>
          <w:szCs w:val="28"/>
          <w:lang w:val="vi-VN"/>
        </w:rPr>
        <w:t xml:space="preserve">sinh; </w:t>
      </w:r>
      <w:r w:rsidR="00D1207B" w:rsidRPr="00AB17C7">
        <w:rPr>
          <w:color w:val="000000" w:themeColor="text1"/>
          <w:spacing w:val="-4"/>
          <w:szCs w:val="28"/>
          <w:lang w:val="vi-VN"/>
        </w:rPr>
        <w:t xml:space="preserve">trang bị cho học sinh những kiến thức, kỹ năng và phẩm chất để trở thành công dân toàn cầu; </w:t>
      </w:r>
      <w:r w:rsidR="00273BD0" w:rsidRPr="00AB17C7">
        <w:rPr>
          <w:rFonts w:eastAsia="Calibri"/>
          <w:color w:val="000000" w:themeColor="text1"/>
          <w:spacing w:val="-4"/>
          <w:szCs w:val="28"/>
          <w:lang w:val="vi-VN"/>
        </w:rPr>
        <w:t xml:space="preserve">hoàn thiện hệ thống </w:t>
      </w:r>
      <w:r w:rsidR="009C4B52" w:rsidRPr="00AB17C7">
        <w:rPr>
          <w:rFonts w:eastAsia="Calibri"/>
          <w:color w:val="000000" w:themeColor="text1"/>
          <w:spacing w:val="-4"/>
          <w:szCs w:val="28"/>
          <w:lang w:val="vi-VN"/>
        </w:rPr>
        <w:t>giáo dục thông minh</w:t>
      </w:r>
      <w:r w:rsidR="00273BD0" w:rsidRPr="00AB17C7">
        <w:rPr>
          <w:rFonts w:eastAsia="Calibri"/>
          <w:color w:val="000000" w:themeColor="text1"/>
          <w:spacing w:val="-4"/>
          <w:szCs w:val="28"/>
          <w:lang w:val="vi-VN"/>
        </w:rPr>
        <w:t xml:space="preserve">; xây dựng trường học văn </w:t>
      </w:r>
      <w:r w:rsidR="005C3C74" w:rsidRPr="00AB17C7">
        <w:rPr>
          <w:rFonts w:eastAsia="Calibri"/>
          <w:color w:val="000000" w:themeColor="text1"/>
          <w:spacing w:val="-4"/>
          <w:szCs w:val="28"/>
          <w:lang w:val="vi-VN"/>
        </w:rPr>
        <w:t>hóa;</w:t>
      </w:r>
      <w:r w:rsidR="00A629D1" w:rsidRPr="00AB17C7">
        <w:rPr>
          <w:rFonts w:eastAsia="Calibri"/>
          <w:color w:val="000000" w:themeColor="text1"/>
          <w:spacing w:val="-4"/>
          <w:szCs w:val="28"/>
          <w:lang w:val="vi-VN"/>
        </w:rPr>
        <w:t xml:space="preserve"> </w:t>
      </w:r>
      <w:r w:rsidR="00C20037" w:rsidRPr="00AB17C7">
        <w:rPr>
          <w:color w:val="000000" w:themeColor="text1"/>
          <w:spacing w:val="-4"/>
          <w:szCs w:val="28"/>
          <w:lang w:val="vi-VN"/>
        </w:rPr>
        <w:t xml:space="preserve">triển khai đồng bộ các giải pháp tăng cường nguồn lực đầu tư cơ sở vật chất, bổ sung quy hoạch mạng lưới trường học, </w:t>
      </w:r>
      <w:r w:rsidR="00C20037" w:rsidRPr="00AB17C7">
        <w:rPr>
          <w:rFonts w:eastAsia="Calibri"/>
          <w:color w:val="000000" w:themeColor="text1"/>
          <w:spacing w:val="-4"/>
          <w:szCs w:val="28"/>
          <w:lang w:val="vi-VN"/>
        </w:rPr>
        <w:t>xây dựng trường liên cấp hiện đại</w:t>
      </w:r>
      <w:r w:rsidR="000B244C" w:rsidRPr="00AB17C7">
        <w:rPr>
          <w:rFonts w:eastAsia="Calibri"/>
          <w:color w:val="000000" w:themeColor="text1"/>
          <w:spacing w:val="-4"/>
          <w:szCs w:val="28"/>
          <w:lang w:val="vi-VN"/>
        </w:rPr>
        <w:t xml:space="preserve">, </w:t>
      </w:r>
      <w:r w:rsidR="009F5F8B" w:rsidRPr="00AB17C7">
        <w:rPr>
          <w:rFonts w:eastAsia="Calibri"/>
          <w:color w:val="000000" w:themeColor="text1"/>
          <w:spacing w:val="-4"/>
          <w:szCs w:val="28"/>
          <w:lang w:val="vi-VN"/>
        </w:rPr>
        <w:t>khuyến khích áp dụng mô hình giáo dục</w:t>
      </w:r>
      <w:r w:rsidR="000B244C" w:rsidRPr="00AB17C7">
        <w:rPr>
          <w:rFonts w:eastAsia="Calibri"/>
          <w:color w:val="000000" w:themeColor="text1"/>
          <w:spacing w:val="-4"/>
          <w:szCs w:val="28"/>
          <w:lang w:val="vi-VN"/>
        </w:rPr>
        <w:t xml:space="preserve"> mới như: giáo dục sáng tạo, giáo dục</w:t>
      </w:r>
      <w:r w:rsidR="00115CA7" w:rsidRPr="00AB17C7">
        <w:rPr>
          <w:rFonts w:eastAsia="Calibri"/>
          <w:color w:val="000000" w:themeColor="text1"/>
          <w:spacing w:val="-4"/>
          <w:szCs w:val="28"/>
          <w:lang w:val="vi-VN"/>
        </w:rPr>
        <w:t xml:space="preserve"> STEM,</w:t>
      </w:r>
      <w:r w:rsidR="000B244C" w:rsidRPr="00AB17C7">
        <w:rPr>
          <w:rFonts w:eastAsia="Calibri"/>
          <w:color w:val="000000" w:themeColor="text1"/>
          <w:spacing w:val="-4"/>
          <w:szCs w:val="28"/>
          <w:lang w:val="vi-VN"/>
        </w:rPr>
        <w:t>..</w:t>
      </w:r>
      <w:r w:rsidR="009F5F8B" w:rsidRPr="00AB17C7">
        <w:rPr>
          <w:rFonts w:eastAsia="Calibri"/>
          <w:color w:val="000000" w:themeColor="text1"/>
          <w:spacing w:val="-4"/>
          <w:szCs w:val="28"/>
          <w:lang w:val="vi-VN"/>
        </w:rPr>
        <w:t>. Tập trung</w:t>
      </w:r>
      <w:r w:rsidR="00AE55CB" w:rsidRPr="00AB17C7">
        <w:rPr>
          <w:rFonts w:eastAsia="Calibri"/>
          <w:color w:val="000000" w:themeColor="text1"/>
          <w:spacing w:val="-4"/>
          <w:szCs w:val="28"/>
          <w:lang w:val="vi-VN"/>
        </w:rPr>
        <w:t xml:space="preserve"> </w:t>
      </w:r>
      <w:r w:rsidR="00112C54" w:rsidRPr="00AB17C7">
        <w:rPr>
          <w:rFonts w:eastAsia="Calibri"/>
          <w:color w:val="000000" w:themeColor="text1"/>
          <w:spacing w:val="-4"/>
          <w:szCs w:val="28"/>
          <w:lang w:val="vi-VN"/>
        </w:rPr>
        <w:t xml:space="preserve">di dời một số đại học ra đô thị vệ tinh, </w:t>
      </w:r>
      <w:r w:rsidR="00D53593" w:rsidRPr="00AB17C7">
        <w:rPr>
          <w:rFonts w:eastAsia="Calibri"/>
          <w:color w:val="000000" w:themeColor="text1"/>
          <w:spacing w:val="-4"/>
          <w:szCs w:val="28"/>
          <w:lang w:val="vi-VN"/>
        </w:rPr>
        <w:t xml:space="preserve">trước mắt tại Hòa Lạc, Sóc Sơn; </w:t>
      </w:r>
      <w:r w:rsidR="00112C54" w:rsidRPr="00AB17C7">
        <w:rPr>
          <w:rFonts w:eastAsia="Calibri"/>
          <w:color w:val="000000" w:themeColor="text1"/>
          <w:spacing w:val="-4"/>
          <w:szCs w:val="28"/>
          <w:lang w:val="vi-VN"/>
        </w:rPr>
        <w:t xml:space="preserve">xây dựng trường mới theo mô hình khu đại học tập trung, phân bố theo cụm ngành, nghề đào </w:t>
      </w:r>
      <w:r w:rsidR="008214E5" w:rsidRPr="00AB17C7">
        <w:rPr>
          <w:rFonts w:eastAsia="Calibri"/>
          <w:color w:val="000000" w:themeColor="text1"/>
          <w:spacing w:val="-4"/>
          <w:szCs w:val="28"/>
          <w:lang w:val="vi-VN"/>
        </w:rPr>
        <w:t xml:space="preserve">tạo; </w:t>
      </w:r>
      <w:r w:rsidR="00EE1007" w:rsidRPr="00AB17C7">
        <w:rPr>
          <w:rFonts w:eastAsia="Calibri"/>
          <w:color w:val="000000" w:themeColor="text1"/>
          <w:spacing w:val="-4"/>
          <w:szCs w:val="28"/>
          <w:lang w:val="vi-VN"/>
        </w:rPr>
        <w:t xml:space="preserve">hoàn thành công tác xây dựng, đi vào hoạt động </w:t>
      </w:r>
      <w:r w:rsidR="00CA6C6E" w:rsidRPr="00AB17C7">
        <w:rPr>
          <w:rFonts w:eastAsia="Calibri"/>
          <w:color w:val="000000" w:themeColor="text1"/>
          <w:spacing w:val="-4"/>
          <w:szCs w:val="28"/>
          <w:lang w:val="vi-VN"/>
        </w:rPr>
        <w:t>0</w:t>
      </w:r>
      <w:r w:rsidR="00EE1007" w:rsidRPr="00AB17C7">
        <w:rPr>
          <w:rFonts w:eastAsia="Calibri"/>
          <w:color w:val="000000" w:themeColor="text1"/>
          <w:spacing w:val="-4"/>
          <w:szCs w:val="28"/>
          <w:lang w:val="vi-VN"/>
        </w:rPr>
        <w:t>7 trường liên cấp tiên tiến, hiện đại</w:t>
      </w:r>
      <w:r w:rsidR="001E6319" w:rsidRPr="00AB17C7">
        <w:rPr>
          <w:rFonts w:eastAsia="Calibri"/>
          <w:color w:val="000000" w:themeColor="text1"/>
          <w:spacing w:val="-4"/>
          <w:szCs w:val="28"/>
        </w:rPr>
        <w:t>.</w:t>
      </w:r>
      <w:r w:rsidR="00EE1007" w:rsidRPr="00AB17C7">
        <w:rPr>
          <w:rFonts w:eastAsia="Calibri"/>
          <w:color w:val="000000" w:themeColor="text1"/>
          <w:spacing w:val="-4"/>
          <w:szCs w:val="28"/>
          <w:lang w:val="vi-VN"/>
        </w:rPr>
        <w:t xml:space="preserve"> </w:t>
      </w:r>
    </w:p>
    <w:p w14:paraId="724330DB" w14:textId="77F66622" w:rsidR="00B72216" w:rsidRPr="00AB17C7" w:rsidRDefault="0081333A" w:rsidP="00D404C3">
      <w:pPr>
        <w:tabs>
          <w:tab w:val="center" w:pos="4680"/>
          <w:tab w:val="right" w:pos="9360"/>
        </w:tabs>
        <w:spacing w:after="0" w:line="240" w:lineRule="auto"/>
        <w:ind w:firstLine="567"/>
        <w:jc w:val="both"/>
        <w:rPr>
          <w:color w:val="000000" w:themeColor="text1"/>
          <w:spacing w:val="-8"/>
          <w:szCs w:val="28"/>
          <w:lang w:val="vi-VN"/>
        </w:rPr>
      </w:pPr>
      <w:r w:rsidRPr="00AB17C7">
        <w:rPr>
          <w:i/>
          <w:color w:val="000000" w:themeColor="text1"/>
          <w:spacing w:val="-8"/>
          <w:szCs w:val="28"/>
          <w:lang w:val="vi-VN"/>
        </w:rPr>
        <w:t>(3) Phát triển hạ tầng công nghiệp CNTT, công nghiệp công nghệ số</w:t>
      </w:r>
      <w:r w:rsidR="00404F6A" w:rsidRPr="00AB17C7">
        <w:rPr>
          <w:i/>
          <w:color w:val="000000" w:themeColor="text1"/>
          <w:spacing w:val="-8"/>
          <w:szCs w:val="28"/>
          <w:lang w:val="vi-VN"/>
        </w:rPr>
        <w:t xml:space="preserve">, công nghệ sinh học, thu hút đầu tư vào các khu công nghệ cao: </w:t>
      </w:r>
      <w:r w:rsidR="00B72216" w:rsidRPr="00AB17C7">
        <w:rPr>
          <w:iCs/>
          <w:color w:val="000000" w:themeColor="text1"/>
          <w:spacing w:val="-8"/>
          <w:szCs w:val="28"/>
          <w:lang w:val="vi-VN"/>
        </w:rPr>
        <w:t xml:space="preserve">Đầu tư các khu công nghệ số tập trung làm nền tảng phát triển công nghiệp công nghệ số của Thành phố; nâng cao năng lực cạnh tranh, phát triển thị trường công nghiệp công nghệ số; xây dựng khu </w:t>
      </w:r>
      <w:r w:rsidR="00B72216" w:rsidRPr="00AB17C7">
        <w:rPr>
          <w:color w:val="000000" w:themeColor="text1"/>
          <w:spacing w:val="-8"/>
          <w:szCs w:val="28"/>
          <w:lang w:val="vi-VN"/>
        </w:rPr>
        <w:t xml:space="preserve">công nghệ số tập trung mới </w:t>
      </w:r>
      <w:r w:rsidR="00B72216" w:rsidRPr="00AB17C7">
        <w:rPr>
          <w:iCs/>
          <w:color w:val="000000" w:themeColor="text1"/>
          <w:spacing w:val="-8"/>
          <w:szCs w:val="28"/>
          <w:lang w:val="vi-VN"/>
        </w:rPr>
        <w:t xml:space="preserve">của Thành phố theo chuẩn quốc tế. Đưa vào hoạt động Khu công viên công nghệ thông tin Hà Nội và Khu Công viên công nghệ phần mềm Hà Nội. </w:t>
      </w:r>
      <w:r w:rsidR="00B72216" w:rsidRPr="00AB17C7">
        <w:rPr>
          <w:color w:val="000000" w:themeColor="text1"/>
          <w:spacing w:val="-8"/>
          <w:szCs w:val="28"/>
          <w:lang w:val="vi-VN"/>
        </w:rPr>
        <w:t xml:space="preserve">Thu hút đầu tư có chọn lọc, ưu tiên các dự án đầu tư trong lĩnh vực bán dẫn có ứng dụng công nghệ tiên tiến, công nghệ sạch, thân thiện với môi trường với các sản phẩm có giá trị thương mại mang tính cạnh tranh cao nhằm tham gia vào chuỗi giá trị, chuỗi cung ứng bán dẫn toàn cầu. Phấn đấu đưa Hà Nội từng bước trở thành trung tâm nghiên cứu và phát triển (R&amp;D) của ngành công nghiệp bán dẫn Việt Nam góp phần thúc đẩy kinh tế số của Thủ đô phát triển. </w:t>
      </w:r>
      <w:r w:rsidR="00B72216" w:rsidRPr="00AB17C7">
        <w:rPr>
          <w:iCs/>
          <w:color w:val="000000" w:themeColor="text1"/>
          <w:spacing w:val="-8"/>
          <w:szCs w:val="28"/>
          <w:lang w:val="vi-VN"/>
        </w:rPr>
        <w:t xml:space="preserve">Phát triển công nghệ sinh học, nâng cao năng lực nghiên cứu, vườn ươm công nghệ cao. </w:t>
      </w:r>
      <w:r w:rsidR="00B72216" w:rsidRPr="00AB17C7">
        <w:rPr>
          <w:color w:val="000000" w:themeColor="text1"/>
          <w:spacing w:val="-8"/>
          <w:szCs w:val="28"/>
          <w:lang w:val="vi-VN"/>
        </w:rPr>
        <w:t xml:space="preserve">Thu hút đầu tư vào các khu công nghệ cao </w:t>
      </w:r>
      <w:r w:rsidR="00B72216" w:rsidRPr="00AB17C7">
        <w:rPr>
          <w:iCs/>
          <w:color w:val="000000" w:themeColor="text1"/>
          <w:spacing w:val="-8"/>
          <w:szCs w:val="28"/>
          <w:lang w:val="vi-VN"/>
        </w:rPr>
        <w:t xml:space="preserve">theo chiều sâu, gắn với mục tiêu phát triển bền vững; xây dựng thành phố thông minh, công nghiệp hỗ trợ sử dụng công nghệ hiện đại, thân thiện với môi trường; ưu tiên các dự án có công nghệ tiên tiến, công nghệ mới và có tác động lan tỏa, kết nối chuỗi sản xuất gắn với đào tạo nhân lực. Thu hút đầu tư vào </w:t>
      </w:r>
      <w:r w:rsidR="00B72216" w:rsidRPr="00AB17C7">
        <w:rPr>
          <w:color w:val="000000" w:themeColor="text1"/>
          <w:spacing w:val="-8"/>
          <w:szCs w:val="28"/>
          <w:lang w:val="vi-VN"/>
        </w:rPr>
        <w:t xml:space="preserve">Khu công nghệ cao Hòa Lạc; đẩy nhanh tiến độ triển khai Khu công nghệ cao sinh học, Khu công nghiệp sạch Sóc Sơn; xây dựng Trung tâm Đổi mới sáng tạo và khởi nghiệp Hà Nội với mục tiêu tạo ra các sản phẩm </w:t>
      </w:r>
      <w:r w:rsidR="00B72216" w:rsidRPr="00AB17C7">
        <w:rPr>
          <w:color w:val="000000" w:themeColor="text1"/>
          <w:spacing w:val="-8"/>
          <w:szCs w:val="28"/>
          <w:lang w:val="vi-VN"/>
        </w:rPr>
        <w:lastRenderedPageBreak/>
        <w:t>công nghệ cao, góp phần hình thành hệ sinh thái đổi mới sáng tạo, ươm tạo doanh nghiệp khởi nghiệp công nghệ.</w:t>
      </w:r>
    </w:p>
    <w:p w14:paraId="2D10AAD3" w14:textId="632C833A" w:rsidR="0081333A" w:rsidRPr="00AB17C7" w:rsidRDefault="00404F6A" w:rsidP="00D404C3">
      <w:pPr>
        <w:tabs>
          <w:tab w:val="center" w:pos="4680"/>
          <w:tab w:val="right" w:pos="9360"/>
        </w:tabs>
        <w:spacing w:after="0" w:line="240" w:lineRule="auto"/>
        <w:ind w:firstLine="567"/>
        <w:jc w:val="both"/>
        <w:rPr>
          <w:i/>
          <w:color w:val="000000" w:themeColor="text1"/>
          <w:spacing w:val="-4"/>
          <w:szCs w:val="28"/>
          <w:lang w:val="vi-VN"/>
        </w:rPr>
      </w:pPr>
      <w:r w:rsidRPr="00AB17C7">
        <w:rPr>
          <w:i/>
          <w:color w:val="000000" w:themeColor="text1"/>
          <w:spacing w:val="-4"/>
          <w:szCs w:val="28"/>
          <w:lang w:val="vi-VN"/>
        </w:rPr>
        <w:t xml:space="preserve">(4) </w:t>
      </w:r>
      <w:r w:rsidR="00D53593" w:rsidRPr="00AB17C7">
        <w:rPr>
          <w:i/>
          <w:color w:val="000000" w:themeColor="text1"/>
          <w:spacing w:val="-4"/>
          <w:szCs w:val="28"/>
          <w:lang w:val="vi-VN"/>
        </w:rPr>
        <w:t>L</w:t>
      </w:r>
      <w:r w:rsidRPr="00AB17C7">
        <w:rPr>
          <w:i/>
          <w:color w:val="000000" w:themeColor="text1"/>
          <w:spacing w:val="-4"/>
          <w:szCs w:val="28"/>
          <w:lang w:val="vi-VN"/>
        </w:rPr>
        <w:t xml:space="preserve">ĩnh vực bảo vệ, xử lý ô nhiễm môi trường và </w:t>
      </w:r>
      <w:r w:rsidR="00B65E45" w:rsidRPr="00AB17C7">
        <w:rPr>
          <w:i/>
          <w:color w:val="000000" w:themeColor="text1"/>
          <w:spacing w:val="-4"/>
          <w:szCs w:val="28"/>
          <w:lang w:val="vi-VN"/>
        </w:rPr>
        <w:t xml:space="preserve">thích ứng </w:t>
      </w:r>
      <w:r w:rsidRPr="00AB17C7">
        <w:rPr>
          <w:i/>
          <w:color w:val="000000" w:themeColor="text1"/>
          <w:spacing w:val="-4"/>
          <w:szCs w:val="28"/>
          <w:lang w:val="vi-VN"/>
        </w:rPr>
        <w:t xml:space="preserve">biến đổi khí hậu: </w:t>
      </w:r>
      <w:r w:rsidR="0081333A" w:rsidRPr="00AB17C7">
        <w:rPr>
          <w:color w:val="000000" w:themeColor="text1"/>
          <w:spacing w:val="-4"/>
          <w:szCs w:val="28"/>
          <w:lang w:val="vi-VN"/>
        </w:rPr>
        <w:t xml:space="preserve">Có giải pháp căn cơ để xử lý các vấn đề về ứng phó với biến đổi khí hậu, </w:t>
      </w:r>
      <w:r w:rsidR="004E77A1" w:rsidRPr="00AB17C7">
        <w:rPr>
          <w:color w:val="000000" w:themeColor="text1"/>
          <w:spacing w:val="-4"/>
          <w:szCs w:val="28"/>
          <w:lang w:val="vi-VN"/>
        </w:rPr>
        <w:t xml:space="preserve">cải thiện chất lượng không khí, </w:t>
      </w:r>
      <w:r w:rsidR="0081333A" w:rsidRPr="00AB17C7">
        <w:rPr>
          <w:color w:val="000000" w:themeColor="text1"/>
          <w:spacing w:val="-4"/>
          <w:szCs w:val="28"/>
          <w:lang w:val="vi-VN"/>
        </w:rPr>
        <w:t xml:space="preserve">thoát nước, chống úng ngập, xử lý chất thải. Xử lý môi trường các con sông nội đô </w:t>
      </w:r>
      <w:r w:rsidR="0081333A" w:rsidRPr="00AB17C7">
        <w:rPr>
          <w:iCs/>
          <w:color w:val="000000" w:themeColor="text1"/>
          <w:spacing w:val="-4"/>
          <w:szCs w:val="28"/>
          <w:lang w:val="vi-VN"/>
        </w:rPr>
        <w:t>(Tô Lịch, Kim Ngưu, Lừ, Sét)</w:t>
      </w:r>
      <w:r w:rsidR="0081333A" w:rsidRPr="00AB17C7">
        <w:rPr>
          <w:color w:val="000000" w:themeColor="text1"/>
          <w:spacing w:val="-4"/>
          <w:szCs w:val="28"/>
          <w:lang w:val="vi-VN"/>
        </w:rPr>
        <w:t xml:space="preserve">, lưu vực sông Nhuệ - Đáy, lưu vực sông Cầu Bây - Bắc Hưng Hải; xử lý rác thải </w:t>
      </w:r>
      <w:r w:rsidR="0081333A" w:rsidRPr="00AB17C7">
        <w:rPr>
          <w:iCs/>
          <w:color w:val="000000" w:themeColor="text1"/>
          <w:spacing w:val="-4"/>
          <w:szCs w:val="28"/>
          <w:lang w:val="vi-VN"/>
        </w:rPr>
        <w:t xml:space="preserve">(xây dựng khu xử lý chất thải rắn </w:t>
      </w:r>
      <w:r w:rsidR="004136B5" w:rsidRPr="00AB17C7">
        <w:rPr>
          <w:iCs/>
          <w:color w:val="000000" w:themeColor="text1"/>
          <w:spacing w:val="-4"/>
          <w:szCs w:val="28"/>
          <w:lang w:val="vi-VN"/>
        </w:rPr>
        <w:t xml:space="preserve">Xuân Sơn, Núi Thong và Châu Can </w:t>
      </w:r>
      <w:r w:rsidR="00EA790A" w:rsidRPr="00AB17C7">
        <w:rPr>
          <w:iCs/>
          <w:color w:val="000000" w:themeColor="text1"/>
          <w:spacing w:val="-4"/>
          <w:szCs w:val="28"/>
          <w:lang w:val="vi-VN"/>
        </w:rPr>
        <w:t>với công nghệ tiên tiến, hiện đạ</w:t>
      </w:r>
      <w:r w:rsidR="00D53593" w:rsidRPr="00AB17C7">
        <w:rPr>
          <w:iCs/>
          <w:color w:val="000000" w:themeColor="text1"/>
          <w:spacing w:val="-4"/>
          <w:szCs w:val="28"/>
          <w:lang w:val="vi-VN"/>
        </w:rPr>
        <w:t>i theo q</w:t>
      </w:r>
      <w:r w:rsidR="00EA790A" w:rsidRPr="00AB17C7">
        <w:rPr>
          <w:iCs/>
          <w:color w:val="000000" w:themeColor="text1"/>
          <w:spacing w:val="-4"/>
          <w:szCs w:val="28"/>
          <w:lang w:val="vi-VN"/>
        </w:rPr>
        <w:t>uy hoạ</w:t>
      </w:r>
      <w:r w:rsidR="00D53593" w:rsidRPr="00AB17C7">
        <w:rPr>
          <w:iCs/>
          <w:color w:val="000000" w:themeColor="text1"/>
          <w:spacing w:val="-4"/>
          <w:szCs w:val="28"/>
          <w:lang w:val="vi-VN"/>
        </w:rPr>
        <w:t>ch</w:t>
      </w:r>
      <w:r w:rsidR="0081333A" w:rsidRPr="00AB17C7">
        <w:rPr>
          <w:color w:val="000000" w:themeColor="text1"/>
          <w:spacing w:val="-4"/>
          <w:szCs w:val="28"/>
          <w:lang w:val="vi-VN"/>
        </w:rPr>
        <w:t xml:space="preserve">; xử lý nước thải </w:t>
      </w:r>
      <w:r w:rsidR="0081333A" w:rsidRPr="00AB17C7">
        <w:rPr>
          <w:iCs/>
          <w:color w:val="000000" w:themeColor="text1"/>
          <w:spacing w:val="-4"/>
          <w:szCs w:val="28"/>
          <w:lang w:val="vi-VN"/>
        </w:rPr>
        <w:t>(xây dựng hệ thống thu gom và nhà máy xử lý nước thải Kiến Hưng, Sơn Tây, Yên Sở,…) nhằm cải thiện môi trường sống, hệ sinh thái tự nhiên</w:t>
      </w:r>
      <w:r w:rsidR="001E6319" w:rsidRPr="00AB17C7">
        <w:rPr>
          <w:iCs/>
          <w:color w:val="000000" w:themeColor="text1"/>
          <w:spacing w:val="-4"/>
          <w:szCs w:val="28"/>
        </w:rPr>
        <w:t>.</w:t>
      </w:r>
      <w:r w:rsidR="0081333A" w:rsidRPr="00AB17C7">
        <w:rPr>
          <w:iCs/>
          <w:color w:val="000000" w:themeColor="text1"/>
          <w:spacing w:val="-4"/>
          <w:szCs w:val="28"/>
          <w:lang w:val="vi-VN"/>
        </w:rPr>
        <w:t xml:space="preserve"> </w:t>
      </w:r>
      <w:r w:rsidR="001E6319" w:rsidRPr="00AB17C7">
        <w:rPr>
          <w:iCs/>
          <w:color w:val="000000" w:themeColor="text1"/>
          <w:spacing w:val="-4"/>
          <w:szCs w:val="28"/>
        </w:rPr>
        <w:t>T</w:t>
      </w:r>
      <w:r w:rsidR="0081333A" w:rsidRPr="00AB17C7">
        <w:rPr>
          <w:iCs/>
          <w:color w:val="000000" w:themeColor="text1"/>
          <w:spacing w:val="-4"/>
          <w:szCs w:val="28"/>
          <w:lang w:val="vi-VN"/>
        </w:rPr>
        <w:t>hu gom và xử lý nước thải, rác thải do hoạt động của con người gây ra, xây dựng Thủ đô xanh, sạch, văn minh, hiện đại.</w:t>
      </w:r>
      <w:r w:rsidR="00825708" w:rsidRPr="00AB17C7">
        <w:rPr>
          <w:iCs/>
          <w:color w:val="000000" w:themeColor="text1"/>
          <w:spacing w:val="-4"/>
          <w:szCs w:val="28"/>
          <w:lang w:val="vi-VN"/>
        </w:rPr>
        <w:t xml:space="preserve"> X</w:t>
      </w:r>
      <w:r w:rsidR="0098032B" w:rsidRPr="00AB17C7">
        <w:rPr>
          <w:color w:val="000000" w:themeColor="text1"/>
          <w:spacing w:val="-4"/>
          <w:szCs w:val="28"/>
          <w:lang w:val="vi-VN"/>
        </w:rPr>
        <w:t xml:space="preserve">ây dựng </w:t>
      </w:r>
      <w:r w:rsidR="00825708" w:rsidRPr="00AB17C7">
        <w:rPr>
          <w:color w:val="000000" w:themeColor="text1"/>
          <w:spacing w:val="-4"/>
          <w:szCs w:val="28"/>
          <w:lang w:val="vi-VN"/>
        </w:rPr>
        <w:t xml:space="preserve">các </w:t>
      </w:r>
      <w:r w:rsidR="0098032B" w:rsidRPr="00AB17C7">
        <w:rPr>
          <w:color w:val="000000" w:themeColor="text1"/>
          <w:spacing w:val="-4"/>
          <w:szCs w:val="28"/>
          <w:lang w:val="vi-VN"/>
        </w:rPr>
        <w:t xml:space="preserve">công viên mới với tỷ lệ bê tông hóa ít nhất, phát triển các mô hình xanh, </w:t>
      </w:r>
      <w:r w:rsidR="00825708" w:rsidRPr="00AB17C7">
        <w:rPr>
          <w:color w:val="000000" w:themeColor="text1"/>
          <w:spacing w:val="-4"/>
          <w:szCs w:val="28"/>
          <w:lang w:val="vi-VN"/>
        </w:rPr>
        <w:t>“</w:t>
      </w:r>
      <w:r w:rsidR="0098032B" w:rsidRPr="00AB17C7">
        <w:rPr>
          <w:color w:val="000000" w:themeColor="text1"/>
          <w:spacing w:val="-4"/>
          <w:szCs w:val="28"/>
          <w:lang w:val="vi-VN"/>
        </w:rPr>
        <w:t xml:space="preserve">rừng trong </w:t>
      </w:r>
      <w:r w:rsidR="00825708" w:rsidRPr="00AB17C7">
        <w:rPr>
          <w:color w:val="000000" w:themeColor="text1"/>
          <w:spacing w:val="-4"/>
          <w:szCs w:val="28"/>
          <w:lang w:val="vi-VN"/>
        </w:rPr>
        <w:t xml:space="preserve">phố”. </w:t>
      </w:r>
      <w:r w:rsidR="0081333A" w:rsidRPr="00AB17C7">
        <w:rPr>
          <w:color w:val="000000" w:themeColor="text1"/>
          <w:spacing w:val="-4"/>
          <w:szCs w:val="28"/>
          <w:lang w:val="vi-VN"/>
        </w:rPr>
        <w:t xml:space="preserve">Ưu tiên xây dựng cơ chế, chính </w:t>
      </w:r>
      <w:r w:rsidR="004F4E44" w:rsidRPr="00AB17C7">
        <w:rPr>
          <w:color w:val="000000" w:themeColor="text1"/>
          <w:spacing w:val="-4"/>
          <w:szCs w:val="28"/>
          <w:lang w:val="vi-VN"/>
        </w:rPr>
        <w:t xml:space="preserve">sách, </w:t>
      </w:r>
      <w:r w:rsidR="0081333A" w:rsidRPr="00AB17C7">
        <w:rPr>
          <w:color w:val="000000" w:themeColor="text1"/>
          <w:spacing w:val="-4"/>
          <w:szCs w:val="28"/>
          <w:lang w:val="vi-VN"/>
        </w:rPr>
        <w:t>tạo nguồn lực để di dời các công trình ô nhiễm, bệnh viện, trường học ra khỏi nội đô theo quy hoạch được duyệt để khắc phục tình trạng ô nhiễm môi trường, ùn tắc giao thông.</w:t>
      </w:r>
      <w:r w:rsidR="00520E18" w:rsidRPr="00AB17C7">
        <w:rPr>
          <w:color w:val="000000" w:themeColor="text1"/>
          <w:spacing w:val="-4"/>
          <w:szCs w:val="28"/>
          <w:lang w:val="vi-VN"/>
        </w:rPr>
        <w:t xml:space="preserve"> Đầu tư cải tạo, nâng cấp các hệ thống công trình chuyển nước, nâng cấp đồng bộ tuyến đê tả Hồng...</w:t>
      </w:r>
    </w:p>
    <w:p w14:paraId="72F7D7D8" w14:textId="375E3E94" w:rsidR="00404F6A" w:rsidRPr="00AB17C7" w:rsidRDefault="00404F6A" w:rsidP="00D404C3">
      <w:pPr>
        <w:tabs>
          <w:tab w:val="center" w:pos="4680"/>
          <w:tab w:val="right" w:pos="9360"/>
        </w:tabs>
        <w:spacing w:after="0" w:line="240" w:lineRule="auto"/>
        <w:ind w:firstLine="567"/>
        <w:jc w:val="both"/>
        <w:rPr>
          <w:color w:val="000000" w:themeColor="text1"/>
          <w:spacing w:val="-4"/>
          <w:szCs w:val="28"/>
          <w:lang w:val="vi-VN"/>
        </w:rPr>
      </w:pPr>
      <w:r w:rsidRPr="00AB17C7">
        <w:rPr>
          <w:i/>
          <w:color w:val="000000" w:themeColor="text1"/>
          <w:spacing w:val="-4"/>
          <w:szCs w:val="28"/>
          <w:lang w:val="vi-VN"/>
        </w:rPr>
        <w:t>(5</w:t>
      </w:r>
      <w:r w:rsidR="0081333A" w:rsidRPr="00AB17C7">
        <w:rPr>
          <w:i/>
          <w:color w:val="000000" w:themeColor="text1"/>
          <w:spacing w:val="-4"/>
          <w:szCs w:val="28"/>
          <w:lang w:val="vi-VN"/>
        </w:rPr>
        <w:t>) Tháo gỡ</w:t>
      </w:r>
      <w:r w:rsidR="00801DD3" w:rsidRPr="00AB17C7">
        <w:rPr>
          <w:i/>
          <w:color w:val="000000" w:themeColor="text1"/>
          <w:spacing w:val="-4"/>
          <w:szCs w:val="28"/>
          <w:lang w:val="vi-VN"/>
        </w:rPr>
        <w:t xml:space="preserve"> </w:t>
      </w:r>
      <w:r w:rsidR="0081333A" w:rsidRPr="00AB17C7">
        <w:rPr>
          <w:i/>
          <w:color w:val="000000" w:themeColor="text1"/>
          <w:spacing w:val="-4"/>
          <w:szCs w:val="28"/>
          <w:lang w:val="vi-VN"/>
        </w:rPr>
        <w:t>các điểm nghẽn, vướng mắc để đưa các dự án chậm triển khai đi hoạt động</w:t>
      </w:r>
      <w:r w:rsidR="0081333A" w:rsidRPr="00AB17C7">
        <w:rPr>
          <w:color w:val="000000" w:themeColor="text1"/>
          <w:spacing w:val="-4"/>
          <w:szCs w:val="28"/>
          <w:lang w:val="vi-VN"/>
        </w:rPr>
        <w:t xml:space="preserve">; bảo đảm đưa các tài nguyên, tiềm năng của Thành phố trở thành động lực và nguồn lực thúc đẩy phát triển; không để xảy ra tình trạng lãng phí tài sản, </w:t>
      </w:r>
      <w:r w:rsidR="001E6319" w:rsidRPr="00AB17C7">
        <w:rPr>
          <w:color w:val="000000" w:themeColor="text1"/>
          <w:spacing w:val="-4"/>
          <w:szCs w:val="28"/>
        </w:rPr>
        <w:t xml:space="preserve">bao gồm </w:t>
      </w:r>
      <w:r w:rsidR="0081333A" w:rsidRPr="00AB17C7">
        <w:rPr>
          <w:color w:val="000000" w:themeColor="text1"/>
          <w:spacing w:val="-4"/>
          <w:szCs w:val="28"/>
          <w:lang w:val="vi-VN"/>
        </w:rPr>
        <w:t xml:space="preserve">dự án đầu tư công </w:t>
      </w:r>
      <w:r w:rsidR="009854E0" w:rsidRPr="00AB17C7">
        <w:rPr>
          <w:color w:val="000000" w:themeColor="text1"/>
          <w:spacing w:val="-4"/>
          <w:szCs w:val="28"/>
        </w:rPr>
        <w:t xml:space="preserve">và </w:t>
      </w:r>
      <w:r w:rsidR="0081333A" w:rsidRPr="00AB17C7">
        <w:rPr>
          <w:color w:val="000000" w:themeColor="text1"/>
          <w:spacing w:val="-4"/>
          <w:szCs w:val="28"/>
          <w:lang w:val="vi-VN"/>
        </w:rPr>
        <w:t>ngoài ngân sách.</w:t>
      </w:r>
    </w:p>
    <w:p w14:paraId="057F564D" w14:textId="4ABA2B19" w:rsidR="0081333A" w:rsidRPr="00AB17C7" w:rsidRDefault="0081333A" w:rsidP="00D404C3">
      <w:pPr>
        <w:tabs>
          <w:tab w:val="center" w:pos="4680"/>
          <w:tab w:val="right" w:pos="9360"/>
        </w:tabs>
        <w:spacing w:after="0" w:line="240" w:lineRule="auto"/>
        <w:ind w:firstLine="567"/>
        <w:jc w:val="center"/>
        <w:rPr>
          <w:color w:val="000000" w:themeColor="text1"/>
          <w:spacing w:val="-4"/>
          <w:szCs w:val="28"/>
          <w:lang w:val="vi-VN"/>
        </w:rPr>
      </w:pPr>
      <w:r w:rsidRPr="00AB17C7">
        <w:rPr>
          <w:rFonts w:eastAsia="SimSun"/>
          <w:i/>
          <w:color w:val="000000" w:themeColor="text1"/>
          <w:spacing w:val="-4"/>
          <w:szCs w:val="28"/>
          <w:lang w:val="vi-VN" w:eastAsia="zh-CN"/>
        </w:rPr>
        <w:t>(</w:t>
      </w:r>
      <w:r w:rsidR="00D97229" w:rsidRPr="00AB17C7">
        <w:rPr>
          <w:rFonts w:eastAsia="SimSun"/>
          <w:i/>
          <w:color w:val="000000" w:themeColor="text1"/>
          <w:spacing w:val="-4"/>
          <w:szCs w:val="28"/>
          <w:lang w:val="vi-VN" w:eastAsia="zh-CN"/>
        </w:rPr>
        <w:t>c</w:t>
      </w:r>
      <w:r w:rsidRPr="00AB17C7">
        <w:rPr>
          <w:rFonts w:eastAsia="SimSun"/>
          <w:i/>
          <w:color w:val="000000" w:themeColor="text1"/>
          <w:spacing w:val="-4"/>
          <w:szCs w:val="28"/>
          <w:lang w:val="vi-VN" w:eastAsia="zh-CN"/>
        </w:rPr>
        <w:t>hi tiết có Phụ lục</w:t>
      </w:r>
      <w:r w:rsidR="00507641" w:rsidRPr="00AB17C7">
        <w:rPr>
          <w:rFonts w:eastAsia="SimSun"/>
          <w:i/>
          <w:color w:val="000000" w:themeColor="text1"/>
          <w:spacing w:val="-4"/>
          <w:szCs w:val="28"/>
          <w:lang w:val="vi-VN" w:eastAsia="zh-CN"/>
        </w:rPr>
        <w:t xml:space="preserve"> </w:t>
      </w:r>
      <w:r w:rsidR="001A7F93" w:rsidRPr="00AB17C7">
        <w:rPr>
          <w:rFonts w:eastAsia="SimSun"/>
          <w:i/>
          <w:color w:val="000000" w:themeColor="text1"/>
          <w:spacing w:val="-4"/>
          <w:szCs w:val="28"/>
          <w:lang w:val="vi-VN" w:eastAsia="zh-CN"/>
        </w:rPr>
        <w:t>4</w:t>
      </w:r>
      <w:r w:rsidR="00507641" w:rsidRPr="00AB17C7">
        <w:rPr>
          <w:rFonts w:eastAsia="SimSun"/>
          <w:i/>
          <w:color w:val="000000" w:themeColor="text1"/>
          <w:spacing w:val="-4"/>
          <w:szCs w:val="28"/>
          <w:lang w:val="vi-VN" w:eastAsia="zh-CN"/>
        </w:rPr>
        <w:t xml:space="preserve"> </w:t>
      </w:r>
      <w:r w:rsidRPr="00AB17C7">
        <w:rPr>
          <w:rFonts w:eastAsia="SimSun"/>
          <w:i/>
          <w:color w:val="000000" w:themeColor="text1"/>
          <w:spacing w:val="-4"/>
          <w:szCs w:val="28"/>
          <w:lang w:val="vi-VN" w:eastAsia="zh-CN"/>
        </w:rPr>
        <w:t>kèm theo)</w:t>
      </w:r>
      <w:r w:rsidR="00D97229" w:rsidRPr="00AB17C7">
        <w:rPr>
          <w:rFonts w:eastAsia="SimSun"/>
          <w:i/>
          <w:color w:val="000000" w:themeColor="text1"/>
          <w:spacing w:val="-4"/>
          <w:szCs w:val="28"/>
          <w:lang w:val="vi-VN" w:eastAsia="zh-CN"/>
        </w:rPr>
        <w:t>.</w:t>
      </w:r>
    </w:p>
    <w:p w14:paraId="093B805B" w14:textId="5E364942" w:rsidR="0004061D" w:rsidRPr="00AB17C7" w:rsidRDefault="00343A2D" w:rsidP="00D404C3">
      <w:pPr>
        <w:shd w:val="clear" w:color="auto" w:fill="FFFFFF" w:themeFill="background1"/>
        <w:spacing w:after="0" w:line="240" w:lineRule="auto"/>
        <w:ind w:firstLine="720"/>
        <w:jc w:val="both"/>
        <w:rPr>
          <w:b/>
          <w:bCs/>
          <w:iCs/>
          <w:color w:val="000000" w:themeColor="text1"/>
          <w:spacing w:val="-4"/>
          <w:szCs w:val="28"/>
          <w:lang w:val="vi-VN"/>
        </w:rPr>
      </w:pPr>
      <w:r w:rsidRPr="00AB17C7">
        <w:rPr>
          <w:b/>
          <w:bCs/>
          <w:iCs/>
          <w:color w:val="000000" w:themeColor="text1"/>
          <w:spacing w:val="-4"/>
          <w:szCs w:val="28"/>
          <w:lang w:val="vi-VN"/>
        </w:rPr>
        <w:t xml:space="preserve">III- </w:t>
      </w:r>
      <w:r w:rsidR="00A94970" w:rsidRPr="00AB17C7">
        <w:rPr>
          <w:b/>
          <w:bCs/>
          <w:iCs/>
          <w:color w:val="000000" w:themeColor="text1"/>
          <w:spacing w:val="-4"/>
          <w:szCs w:val="28"/>
          <w:lang w:val="vi-VN"/>
        </w:rPr>
        <w:t xml:space="preserve">CÁC GIẢI PHÁP </w:t>
      </w:r>
      <w:r w:rsidR="005C26AE" w:rsidRPr="00AB17C7">
        <w:rPr>
          <w:b/>
          <w:bCs/>
          <w:iCs/>
          <w:color w:val="000000" w:themeColor="text1"/>
          <w:spacing w:val="-4"/>
          <w:szCs w:val="28"/>
          <w:lang w:val="vi-VN"/>
        </w:rPr>
        <w:t xml:space="preserve">TRỌNG TÂM </w:t>
      </w:r>
    </w:p>
    <w:p w14:paraId="66A705B8" w14:textId="3DBBB414" w:rsidR="0060507C" w:rsidRPr="00AB17C7" w:rsidRDefault="00741ACD" w:rsidP="00D404C3">
      <w:pPr>
        <w:pStyle w:val="NormalWeb"/>
        <w:shd w:val="clear" w:color="auto" w:fill="FFFFFF" w:themeFill="background1"/>
        <w:ind w:firstLine="720"/>
        <w:jc w:val="both"/>
        <w:rPr>
          <w:b/>
          <w:bCs/>
          <w:iCs/>
          <w:color w:val="000000" w:themeColor="text1"/>
          <w:spacing w:val="-4"/>
          <w:sz w:val="28"/>
          <w:szCs w:val="28"/>
          <w:lang w:val="vi-VN"/>
        </w:rPr>
      </w:pPr>
      <w:r w:rsidRPr="00AB17C7">
        <w:rPr>
          <w:b/>
          <w:bCs/>
          <w:iCs/>
          <w:color w:val="000000" w:themeColor="text1"/>
          <w:spacing w:val="-4"/>
          <w:sz w:val="28"/>
          <w:szCs w:val="32"/>
          <w:lang w:val="vi-VN"/>
        </w:rPr>
        <w:t>1. Phát triển kinh tế</w:t>
      </w:r>
      <w:r w:rsidR="00C75717" w:rsidRPr="00AB17C7">
        <w:rPr>
          <w:b/>
          <w:bCs/>
          <w:iCs/>
          <w:color w:val="000000" w:themeColor="text1"/>
          <w:spacing w:val="-4"/>
          <w:sz w:val="28"/>
          <w:szCs w:val="32"/>
          <w:lang w:val="vi-VN"/>
        </w:rPr>
        <w:t xml:space="preserve"> </w:t>
      </w:r>
    </w:p>
    <w:p w14:paraId="6EE8AE06" w14:textId="04F0E3B3" w:rsidR="009262F4" w:rsidRPr="00AB17C7" w:rsidRDefault="00741ACD" w:rsidP="00D404C3">
      <w:pPr>
        <w:pStyle w:val="NormalWeb"/>
        <w:shd w:val="clear" w:color="auto" w:fill="FFFFFF" w:themeFill="background1"/>
        <w:tabs>
          <w:tab w:val="left" w:pos="720"/>
          <w:tab w:val="center" w:pos="4320"/>
          <w:tab w:val="right" w:pos="8640"/>
        </w:tabs>
        <w:ind w:firstLine="720"/>
        <w:jc w:val="both"/>
        <w:rPr>
          <w:rFonts w:ascii="Times New Roman Bold" w:eastAsia="SimSun" w:hAnsi="Times New Roman Bold"/>
          <w:i/>
          <w:iCs/>
          <w:color w:val="000000" w:themeColor="text1"/>
          <w:spacing w:val="-4"/>
          <w:sz w:val="28"/>
          <w:szCs w:val="28"/>
          <w:lang w:val="vi-VN" w:eastAsia="zh-CN"/>
        </w:rPr>
      </w:pPr>
      <w:r w:rsidRPr="00AB17C7">
        <w:rPr>
          <w:rFonts w:eastAsia="SimSun"/>
          <w:b/>
          <w:i/>
          <w:iCs/>
          <w:color w:val="000000" w:themeColor="text1"/>
          <w:spacing w:val="-4"/>
          <w:sz w:val="28"/>
          <w:szCs w:val="28"/>
          <w:lang w:val="vi-VN" w:eastAsia="zh-CN"/>
        </w:rPr>
        <w:t>1.</w:t>
      </w:r>
      <w:r w:rsidR="000B1AF8" w:rsidRPr="00AB17C7">
        <w:rPr>
          <w:rFonts w:eastAsia="SimSun"/>
          <w:b/>
          <w:i/>
          <w:iCs/>
          <w:color w:val="000000" w:themeColor="text1"/>
          <w:spacing w:val="-4"/>
          <w:sz w:val="28"/>
          <w:szCs w:val="28"/>
          <w:lang w:val="vi-VN" w:eastAsia="zh-CN"/>
        </w:rPr>
        <w:t>1.</w:t>
      </w:r>
      <w:r w:rsidR="009262F4" w:rsidRPr="00AB17C7">
        <w:rPr>
          <w:rFonts w:ascii="Times New Roman Bold" w:eastAsia="SimSun" w:hAnsi="Times New Roman Bold"/>
          <w:b/>
          <w:i/>
          <w:iCs/>
          <w:color w:val="000000" w:themeColor="text1"/>
          <w:spacing w:val="-4"/>
          <w:sz w:val="28"/>
          <w:szCs w:val="28"/>
          <w:lang w:val="vi-VN" w:eastAsia="zh-CN"/>
        </w:rPr>
        <w:t xml:space="preserve">Thúc đẩy mạnh mẽ </w:t>
      </w:r>
      <w:r w:rsidR="00B00F23" w:rsidRPr="00AB17C7">
        <w:rPr>
          <w:rFonts w:ascii="Times New Roman Bold" w:eastAsia="SimSun" w:hAnsi="Times New Roman Bold"/>
          <w:b/>
          <w:i/>
          <w:iCs/>
          <w:color w:val="000000" w:themeColor="text1"/>
          <w:spacing w:val="-4"/>
          <w:sz w:val="28"/>
          <w:szCs w:val="28"/>
          <w:lang w:val="vi-VN" w:eastAsia="zh-CN"/>
        </w:rPr>
        <w:t xml:space="preserve">khoa học, công nghệ, đổi mới sáng tạo và </w:t>
      </w:r>
      <w:r w:rsidR="009262F4" w:rsidRPr="00AB17C7">
        <w:rPr>
          <w:rFonts w:ascii="Times New Roman Bold" w:eastAsia="SimSun" w:hAnsi="Times New Roman Bold"/>
          <w:b/>
          <w:i/>
          <w:iCs/>
          <w:color w:val="000000" w:themeColor="text1"/>
          <w:spacing w:val="-4"/>
          <w:sz w:val="28"/>
          <w:szCs w:val="28"/>
          <w:lang w:val="vi-VN" w:eastAsia="zh-CN"/>
        </w:rPr>
        <w:t>chuyển đổi số toàn diện trong mọi lĩnh vực;</w:t>
      </w:r>
      <w:r w:rsidR="009262F4" w:rsidRPr="00AB17C7">
        <w:rPr>
          <w:rFonts w:ascii="Times New Roman Bold" w:hAnsi="Times New Roman Bold"/>
          <w:b/>
          <w:bCs/>
          <w:i/>
          <w:iCs/>
          <w:color w:val="000000" w:themeColor="text1"/>
          <w:spacing w:val="-4"/>
          <w:sz w:val="28"/>
          <w:szCs w:val="28"/>
          <w:lang w:val="vi-VN"/>
        </w:rPr>
        <w:t xml:space="preserve"> từng bước xây dựng Thành phố thông minh với </w:t>
      </w:r>
      <w:r w:rsidR="009262F4" w:rsidRPr="00AB17C7">
        <w:rPr>
          <w:rFonts w:ascii="Times New Roman Bold" w:hAnsi="Times New Roman Bold"/>
          <w:b/>
          <w:bCs/>
          <w:i/>
          <w:iCs/>
          <w:color w:val="000000" w:themeColor="text1"/>
          <w:spacing w:val="-4"/>
          <w:sz w:val="28"/>
          <w:szCs w:val="28"/>
          <w:lang w:val="vi-VN" w:eastAsia="zh-CN"/>
        </w:rPr>
        <w:t>người dân và doanh nghiệp là trung tâm, là chủ thể, nguồn lực, động lực chính</w:t>
      </w:r>
    </w:p>
    <w:p w14:paraId="6F6900A8" w14:textId="1A0A66ED" w:rsidR="009262F4" w:rsidRPr="00AB17C7" w:rsidRDefault="00374B4C" w:rsidP="00D404C3">
      <w:pPr>
        <w:pStyle w:val="NormalWeb"/>
        <w:shd w:val="clear" w:color="auto" w:fill="FFFFFF" w:themeFill="background1"/>
        <w:tabs>
          <w:tab w:val="left" w:pos="720"/>
        </w:tabs>
        <w:ind w:firstLine="720"/>
        <w:jc w:val="both"/>
        <w:rPr>
          <w:rFonts w:eastAsia="SimSun"/>
          <w:bCs/>
          <w:color w:val="000000" w:themeColor="text1"/>
          <w:spacing w:val="-4"/>
          <w:sz w:val="28"/>
          <w:szCs w:val="28"/>
          <w:lang w:val="vi-VN" w:eastAsia="zh-CN"/>
        </w:rPr>
      </w:pPr>
      <w:r w:rsidRPr="00AB17C7">
        <w:rPr>
          <w:rFonts w:eastAsia="SimSun"/>
          <w:i/>
          <w:color w:val="000000" w:themeColor="text1"/>
          <w:spacing w:val="-4"/>
          <w:sz w:val="28"/>
          <w:szCs w:val="28"/>
          <w:lang w:val="vi-VN" w:eastAsia="zh-CN"/>
        </w:rPr>
        <w:t xml:space="preserve">Tập trung thực hiện </w:t>
      </w:r>
      <w:r w:rsidR="009262F4" w:rsidRPr="00AB17C7">
        <w:rPr>
          <w:rFonts w:eastAsia="SimSun"/>
          <w:i/>
          <w:color w:val="000000" w:themeColor="text1"/>
          <w:spacing w:val="-4"/>
          <w:sz w:val="28"/>
          <w:szCs w:val="28"/>
          <w:lang w:val="vi-VN" w:eastAsia="zh-CN"/>
        </w:rPr>
        <w:t xml:space="preserve">hiệu quả </w:t>
      </w:r>
      <w:r w:rsidRPr="00AB17C7">
        <w:rPr>
          <w:rFonts w:eastAsia="SimSun"/>
          <w:i/>
          <w:color w:val="000000" w:themeColor="text1"/>
          <w:spacing w:val="-4"/>
          <w:sz w:val="28"/>
          <w:szCs w:val="28"/>
          <w:lang w:val="vi-VN" w:eastAsia="zh-CN"/>
        </w:rPr>
        <w:t xml:space="preserve">các giải pháp </w:t>
      </w:r>
      <w:r w:rsidR="009262F4" w:rsidRPr="00AB17C7">
        <w:rPr>
          <w:rFonts w:eastAsia="SimSun"/>
          <w:bCs/>
          <w:color w:val="000000" w:themeColor="text1"/>
          <w:spacing w:val="-4"/>
          <w:sz w:val="28"/>
          <w:szCs w:val="28"/>
          <w:lang w:val="vi-VN" w:eastAsia="zh-CN"/>
        </w:rPr>
        <w:t>đột phá phát triển khoa học, công nghệ, đổi mới sáng tạo và chuyển đổi số quốc gia</w:t>
      </w:r>
      <w:r w:rsidR="00B65E45" w:rsidRPr="00AB17C7">
        <w:rPr>
          <w:rFonts w:eastAsia="SimSun"/>
          <w:bCs/>
          <w:color w:val="000000" w:themeColor="text1"/>
          <w:spacing w:val="-4"/>
          <w:sz w:val="28"/>
          <w:szCs w:val="28"/>
          <w:lang w:val="vi-VN" w:eastAsia="zh-CN"/>
        </w:rPr>
        <w:t>.</w:t>
      </w:r>
      <w:r w:rsidR="009262F4" w:rsidRPr="00AB17C7">
        <w:rPr>
          <w:rFonts w:eastAsia="SimSun"/>
          <w:bCs/>
          <w:color w:val="000000" w:themeColor="text1"/>
          <w:spacing w:val="-4"/>
          <w:sz w:val="28"/>
          <w:szCs w:val="28"/>
          <w:lang w:val="vi-VN" w:eastAsia="zh-CN"/>
        </w:rPr>
        <w:t xml:space="preserve"> </w:t>
      </w:r>
      <w:r w:rsidR="00B65E45" w:rsidRPr="00AB17C7">
        <w:rPr>
          <w:rFonts w:eastAsia="SimSun"/>
          <w:bCs/>
          <w:color w:val="000000" w:themeColor="text1"/>
          <w:spacing w:val="-4"/>
          <w:sz w:val="28"/>
          <w:szCs w:val="28"/>
          <w:lang w:val="vi-VN" w:eastAsia="zh-CN"/>
        </w:rPr>
        <w:t>X</w:t>
      </w:r>
      <w:r w:rsidR="009262F4" w:rsidRPr="00AB17C7">
        <w:rPr>
          <w:rFonts w:eastAsia="SimSun"/>
          <w:color w:val="000000" w:themeColor="text1"/>
          <w:spacing w:val="-4"/>
          <w:sz w:val="28"/>
          <w:szCs w:val="28"/>
          <w:lang w:val="vi-VN" w:eastAsia="zh-CN"/>
        </w:rPr>
        <w:t xml:space="preserve">ây dựng thành phố Hà Nội thông minh đến năm 2025, định hướng đến năm 2030; </w:t>
      </w:r>
      <w:r w:rsidR="00AE3C2F" w:rsidRPr="00AB17C7">
        <w:rPr>
          <w:rFonts w:eastAsia="SimSun"/>
          <w:bCs/>
          <w:color w:val="000000" w:themeColor="text1"/>
          <w:spacing w:val="-4"/>
          <w:sz w:val="28"/>
          <w:szCs w:val="28"/>
          <w:lang w:val="vi-VN" w:eastAsia="zh-CN"/>
        </w:rPr>
        <w:t>c</w:t>
      </w:r>
      <w:r w:rsidRPr="00AB17C7">
        <w:rPr>
          <w:rFonts w:eastAsia="SimSun"/>
          <w:bCs/>
          <w:color w:val="000000" w:themeColor="text1"/>
          <w:spacing w:val="-4"/>
          <w:sz w:val="28"/>
          <w:szCs w:val="28"/>
          <w:lang w:val="vi-VN" w:eastAsia="zh-CN"/>
        </w:rPr>
        <w:t xml:space="preserve">huyển đổi số trong các cơ quan </w:t>
      </w:r>
      <w:r w:rsidR="00743A67" w:rsidRPr="00AB17C7">
        <w:rPr>
          <w:rFonts w:eastAsia="SimSun"/>
          <w:bCs/>
          <w:color w:val="000000" w:themeColor="text1"/>
          <w:spacing w:val="-4"/>
          <w:sz w:val="28"/>
          <w:szCs w:val="28"/>
          <w:lang w:val="vi-VN" w:eastAsia="zh-CN"/>
        </w:rPr>
        <w:t>Đ</w:t>
      </w:r>
      <w:r w:rsidRPr="00AB17C7">
        <w:rPr>
          <w:rFonts w:eastAsia="SimSun"/>
          <w:bCs/>
          <w:color w:val="000000" w:themeColor="text1"/>
          <w:spacing w:val="-4"/>
          <w:sz w:val="28"/>
          <w:szCs w:val="28"/>
          <w:lang w:val="vi-VN" w:eastAsia="zh-CN"/>
        </w:rPr>
        <w:t>ảng</w:t>
      </w:r>
      <w:r w:rsidR="00A10772" w:rsidRPr="00AB17C7">
        <w:rPr>
          <w:rFonts w:eastAsia="SimSun"/>
          <w:bCs/>
          <w:color w:val="000000" w:themeColor="text1"/>
          <w:spacing w:val="-4"/>
          <w:sz w:val="28"/>
          <w:szCs w:val="28"/>
          <w:lang w:val="vi-VN" w:eastAsia="zh-CN"/>
        </w:rPr>
        <w:t xml:space="preserve"> theo</w:t>
      </w:r>
      <w:r w:rsidR="00A10772" w:rsidRPr="00AB17C7">
        <w:rPr>
          <w:color w:val="000000" w:themeColor="text1"/>
          <w:spacing w:val="-4"/>
          <w:lang w:val="vi-VN"/>
        </w:rPr>
        <w:t xml:space="preserve"> </w:t>
      </w:r>
      <w:r w:rsidR="00A10772" w:rsidRPr="00AB17C7">
        <w:rPr>
          <w:rFonts w:eastAsia="SimSun"/>
          <w:bCs/>
          <w:color w:val="000000" w:themeColor="text1"/>
          <w:spacing w:val="-4"/>
          <w:sz w:val="28"/>
          <w:szCs w:val="28"/>
          <w:lang w:val="vi-VN" w:eastAsia="zh-CN"/>
        </w:rPr>
        <w:t>Quyết định số 204-QĐ/TW ngày 29/11/2024 của Ban Bí thư về phê duyệt Đề án chuyển đổi số trong các cơ quan Đảng</w:t>
      </w:r>
      <w:r w:rsidRPr="00AB17C7">
        <w:rPr>
          <w:rFonts w:eastAsia="SimSun"/>
          <w:bCs/>
          <w:color w:val="000000" w:themeColor="text1"/>
          <w:spacing w:val="-4"/>
          <w:sz w:val="28"/>
          <w:szCs w:val="28"/>
          <w:lang w:val="vi-VN" w:eastAsia="zh-CN"/>
        </w:rPr>
        <w:t xml:space="preserve">, </w:t>
      </w:r>
      <w:r w:rsidR="009262F4" w:rsidRPr="00AB17C7">
        <w:rPr>
          <w:rFonts w:eastAsia="SimSun"/>
          <w:color w:val="000000" w:themeColor="text1"/>
          <w:spacing w:val="-4"/>
          <w:sz w:val="28"/>
          <w:szCs w:val="28"/>
          <w:lang w:val="vi-VN" w:eastAsia="zh-CN"/>
        </w:rPr>
        <w:t xml:space="preserve">tạo sự đồng bộ với hoạt động chính </w:t>
      </w:r>
      <w:r w:rsidR="00743A67" w:rsidRPr="00AB17C7">
        <w:rPr>
          <w:rFonts w:eastAsia="SimSun"/>
          <w:color w:val="000000" w:themeColor="text1"/>
          <w:spacing w:val="-4"/>
          <w:sz w:val="28"/>
          <w:szCs w:val="28"/>
          <w:lang w:val="vi-VN" w:eastAsia="zh-CN"/>
        </w:rPr>
        <w:t xml:space="preserve">quyền. </w:t>
      </w:r>
      <w:r w:rsidR="001A7F93" w:rsidRPr="00AB17C7">
        <w:rPr>
          <w:rFonts w:eastAsia="SimSun"/>
          <w:color w:val="000000" w:themeColor="text1"/>
          <w:spacing w:val="-4"/>
          <w:sz w:val="28"/>
          <w:szCs w:val="28"/>
          <w:lang w:val="vi-VN" w:eastAsia="zh-CN"/>
        </w:rPr>
        <w:t>Hoàn thành toàn bộ các chỉ tiêu, mục tiêu về triển khai Phong trào “Bình dân học vụ số” và thúc đẩy chuyển đổi số liên thông, đồng bộ, nhanh, hiệu quả, đáp ứng yêu cầu sắp xếp tổ chức bộ máy của hệ thống chính trị theo Kế hoạch số 01-KH/BCĐTW ngày 21/3/2025 và Kế hoạch số 02-KH/BCĐTW ngày 19/6/2025 của Ban Chỉ đạo Trung ương về phát triển khoa học, công nghệ, đổi mới sáng tại và chuyển đổi số.</w:t>
      </w:r>
    </w:p>
    <w:p w14:paraId="75641A20" w14:textId="3738DF49" w:rsidR="00A10772" w:rsidRPr="00AB17C7" w:rsidRDefault="00B65E45" w:rsidP="00D404C3">
      <w:pPr>
        <w:widowControl w:val="0"/>
        <w:shd w:val="clear" w:color="auto" w:fill="FFFFFF" w:themeFill="background1"/>
        <w:tabs>
          <w:tab w:val="left" w:pos="851"/>
        </w:tabs>
        <w:spacing w:after="0" w:line="240" w:lineRule="auto"/>
        <w:ind w:firstLine="720"/>
        <w:jc w:val="both"/>
        <w:rPr>
          <w:rFonts w:eastAsia="SimSun"/>
          <w:color w:val="000000" w:themeColor="text1"/>
          <w:spacing w:val="-4"/>
          <w:szCs w:val="28"/>
          <w:lang w:val="vi-VN" w:eastAsia="zh-CN"/>
        </w:rPr>
      </w:pPr>
      <w:r w:rsidRPr="00AB17C7">
        <w:rPr>
          <w:rFonts w:eastAsia="SimSun"/>
          <w:color w:val="000000" w:themeColor="text1"/>
          <w:spacing w:val="-4"/>
          <w:szCs w:val="28"/>
          <w:lang w:val="vi-VN" w:eastAsia="zh-CN"/>
        </w:rPr>
        <w:t>B</w:t>
      </w:r>
      <w:r w:rsidR="009262F4" w:rsidRPr="00AB17C7">
        <w:rPr>
          <w:rFonts w:eastAsia="SimSun"/>
          <w:color w:val="000000" w:themeColor="text1"/>
          <w:spacing w:val="-4"/>
          <w:szCs w:val="28"/>
          <w:lang w:val="vi-VN" w:eastAsia="zh-CN"/>
        </w:rPr>
        <w:t xml:space="preserve">ảo đảm an ninh, an toàn thông tin mạng, xây dựng thành phố thông minh với dữ liệu là nền tảng của quản trị thông minh và phát triển bền </w:t>
      </w:r>
      <w:r w:rsidR="007712BB" w:rsidRPr="00AB17C7">
        <w:rPr>
          <w:rFonts w:eastAsia="SimSun"/>
          <w:color w:val="000000" w:themeColor="text1"/>
          <w:spacing w:val="-4"/>
          <w:szCs w:val="28"/>
          <w:lang w:val="vi-VN" w:eastAsia="zh-CN"/>
        </w:rPr>
        <w:t>vững</w:t>
      </w:r>
      <w:r w:rsidR="00A10772" w:rsidRPr="00AB17C7">
        <w:rPr>
          <w:rFonts w:eastAsia="SimSun"/>
          <w:color w:val="000000" w:themeColor="text1"/>
          <w:spacing w:val="-4"/>
          <w:szCs w:val="28"/>
          <w:lang w:val="vi-VN" w:eastAsia="zh-CN"/>
        </w:rPr>
        <w:t>.</w:t>
      </w:r>
    </w:p>
    <w:p w14:paraId="2A4B1D33" w14:textId="27C6703B" w:rsidR="009262F4" w:rsidRPr="00AB17C7" w:rsidRDefault="009262F4" w:rsidP="00D404C3">
      <w:pPr>
        <w:widowControl w:val="0"/>
        <w:shd w:val="clear" w:color="auto" w:fill="FFFFFF" w:themeFill="background1"/>
        <w:tabs>
          <w:tab w:val="left" w:pos="851"/>
        </w:tabs>
        <w:spacing w:after="0" w:line="240" w:lineRule="auto"/>
        <w:ind w:firstLine="720"/>
        <w:jc w:val="both"/>
        <w:rPr>
          <w:rFonts w:eastAsia="SimSun"/>
          <w:color w:val="000000" w:themeColor="text1"/>
          <w:spacing w:val="-4"/>
          <w:szCs w:val="28"/>
          <w:lang w:val="vi-VN" w:eastAsia="zh-CN"/>
        </w:rPr>
      </w:pPr>
      <w:r w:rsidRPr="00AB17C7">
        <w:rPr>
          <w:rFonts w:eastAsia="SimSun"/>
          <w:i/>
          <w:color w:val="000000" w:themeColor="text1"/>
          <w:spacing w:val="-4"/>
          <w:szCs w:val="28"/>
          <w:lang w:val="vi-VN" w:eastAsia="zh-CN"/>
        </w:rPr>
        <w:t>Xây dựng chính quyền số,</w:t>
      </w:r>
      <w:r w:rsidRPr="00AB17C7">
        <w:rPr>
          <w:rFonts w:eastAsia="SimSun"/>
          <w:color w:val="000000" w:themeColor="text1"/>
          <w:spacing w:val="-4"/>
          <w:szCs w:val="28"/>
          <w:lang w:val="vi-VN" w:eastAsia="zh-CN"/>
        </w:rPr>
        <w:t xml:space="preserve"> trong đó các hoạt động quản lý nhà nước được số hóa toàn diện; hoàn thành xây dựng cơ sở dữ liệu ở tất cả các ngành, các cấp; các cơ quan chính quyền chủ động tương tác với người dân, doanh nghiệp</w:t>
      </w:r>
      <w:r w:rsidR="00886015" w:rsidRPr="00AB17C7">
        <w:rPr>
          <w:rFonts w:eastAsia="SimSun"/>
          <w:color w:val="000000" w:themeColor="text1"/>
          <w:spacing w:val="-4"/>
          <w:szCs w:val="28"/>
          <w:lang w:val="vi-VN" w:eastAsia="zh-CN"/>
        </w:rPr>
        <w:t>;</w:t>
      </w:r>
      <w:r w:rsidRPr="00AB17C7">
        <w:rPr>
          <w:rFonts w:eastAsia="SimSun"/>
          <w:color w:val="000000" w:themeColor="text1"/>
          <w:spacing w:val="-4"/>
          <w:szCs w:val="28"/>
          <w:lang w:val="vi-VN" w:eastAsia="zh-CN"/>
        </w:rPr>
        <w:t xml:space="preserve"> cải cách triệt để thủ tục hành chính công bằng việc xác thực thông tin dựa trên dữ liệu định danh và xác thực điện tử</w:t>
      </w:r>
      <w:r w:rsidR="00886015" w:rsidRPr="00AB17C7">
        <w:rPr>
          <w:rFonts w:eastAsia="SimSun"/>
          <w:color w:val="000000" w:themeColor="text1"/>
          <w:spacing w:val="-4"/>
          <w:szCs w:val="28"/>
          <w:lang w:val="vi-VN" w:eastAsia="zh-CN"/>
        </w:rPr>
        <w:t>;</w:t>
      </w:r>
      <w:r w:rsidRPr="00AB17C7">
        <w:rPr>
          <w:rFonts w:eastAsia="SimSun"/>
          <w:color w:val="000000" w:themeColor="text1"/>
          <w:spacing w:val="-4"/>
          <w:szCs w:val="28"/>
          <w:lang w:val="vi-VN" w:eastAsia="zh-CN"/>
        </w:rPr>
        <w:t xml:space="preserve"> kết nối </w:t>
      </w:r>
      <w:r w:rsidRPr="00AB17C7">
        <w:rPr>
          <w:bCs/>
          <w:color w:val="000000" w:themeColor="text1"/>
          <w:spacing w:val="-4"/>
          <w:szCs w:val="28"/>
          <w:lang w:val="vi-VN"/>
        </w:rPr>
        <w:t>đồng bộ các cơ sở dữ liệu quốc gia về dân cư, đất đai, doanh nghiệp;</w:t>
      </w:r>
      <w:r w:rsidR="00886015" w:rsidRPr="00AB17C7">
        <w:rPr>
          <w:bCs/>
          <w:color w:val="000000" w:themeColor="text1"/>
          <w:spacing w:val="-4"/>
          <w:szCs w:val="28"/>
          <w:lang w:val="vi-VN"/>
        </w:rPr>
        <w:t>. H</w:t>
      </w:r>
      <w:r w:rsidRPr="00AB17C7">
        <w:rPr>
          <w:rFonts w:eastAsia="SimSun"/>
          <w:color w:val="000000" w:themeColor="text1"/>
          <w:spacing w:val="-4"/>
          <w:szCs w:val="28"/>
          <w:lang w:val="vi-VN" w:eastAsia="zh-CN"/>
        </w:rPr>
        <w:t>ỗ trợ doanh nghiệp, hộ kinh doanh chuyển đổi số trong sản xuất, kinh doanh; người dân tiếp cận và sử dụng các công nghệ số hiệu quả</w:t>
      </w:r>
      <w:r w:rsidRPr="00AB17C7">
        <w:rPr>
          <w:bCs/>
          <w:color w:val="000000" w:themeColor="text1"/>
          <w:spacing w:val="-4"/>
          <w:szCs w:val="28"/>
          <w:lang w:val="vi-VN"/>
        </w:rPr>
        <w:t>.</w:t>
      </w:r>
      <w:r w:rsidRPr="00AB17C7">
        <w:rPr>
          <w:rFonts w:eastAsia="SimSun"/>
          <w:color w:val="000000" w:themeColor="text1"/>
          <w:spacing w:val="-4"/>
          <w:szCs w:val="28"/>
          <w:lang w:val="vi-VN" w:eastAsia="zh-CN"/>
        </w:rPr>
        <w:t xml:space="preserve"> </w:t>
      </w:r>
      <w:r w:rsidRPr="00AB17C7">
        <w:rPr>
          <w:rFonts w:eastAsia="SimSun"/>
          <w:i/>
          <w:color w:val="000000" w:themeColor="text1"/>
          <w:spacing w:val="-4"/>
          <w:szCs w:val="28"/>
          <w:lang w:val="vi-VN" w:eastAsia="zh-CN"/>
        </w:rPr>
        <w:t>Phát triển kinh tế số</w:t>
      </w:r>
      <w:r w:rsidRPr="00AB17C7">
        <w:rPr>
          <w:rFonts w:eastAsia="SimSun"/>
          <w:color w:val="000000" w:themeColor="text1"/>
          <w:spacing w:val="-4"/>
          <w:szCs w:val="28"/>
          <w:lang w:val="vi-VN" w:eastAsia="zh-CN"/>
        </w:rPr>
        <w:t xml:space="preserve"> tạo động lực mới cho tăng trưởng; thúc đẩy ứng dụng công nghệ số trong mọi ngành, lĩnh vực, tạo ra các mô hình kinh doanh mới. </w:t>
      </w:r>
      <w:r w:rsidR="00886015" w:rsidRPr="00AB17C7">
        <w:rPr>
          <w:color w:val="000000" w:themeColor="text1"/>
          <w:spacing w:val="-4"/>
          <w:szCs w:val="28"/>
          <w:lang w:val="vi-VN"/>
        </w:rPr>
        <w:t xml:space="preserve">Ban hành các cơ chế đặc thù tạo thuận lợi cho kinh tế số phát triển </w:t>
      </w:r>
      <w:r w:rsidR="00886015" w:rsidRPr="00AB17C7">
        <w:rPr>
          <w:color w:val="000000" w:themeColor="text1"/>
          <w:spacing w:val="-4"/>
          <w:szCs w:val="28"/>
          <w:lang w:val="vi-VN"/>
        </w:rPr>
        <w:lastRenderedPageBreak/>
        <w:t xml:space="preserve">mạnh mẽ. </w:t>
      </w:r>
      <w:r w:rsidRPr="00AB17C7">
        <w:rPr>
          <w:rFonts w:eastAsia="SimSun"/>
          <w:i/>
          <w:color w:val="000000" w:themeColor="text1"/>
          <w:spacing w:val="-4"/>
          <w:szCs w:val="28"/>
          <w:lang w:val="vi-VN" w:eastAsia="zh-CN"/>
        </w:rPr>
        <w:t>Tập trung xây dựng xã hội số, phát triển công dân số,</w:t>
      </w:r>
      <w:r w:rsidRPr="00AB17C7">
        <w:rPr>
          <w:rFonts w:eastAsia="SimSun"/>
          <w:color w:val="000000" w:themeColor="text1"/>
          <w:spacing w:val="-4"/>
          <w:szCs w:val="28"/>
          <w:lang w:val="vi-VN" w:eastAsia="zh-CN"/>
        </w:rPr>
        <w:t xml:space="preserve"> trang bị kiến thức, kỹ năng cần thiết để người dân tham gia hiệu quả vào nền kinh tế số và xã hội số, bảo đảm không ai bị bỏ lại phía sau</w:t>
      </w:r>
      <w:r w:rsidR="009854E0" w:rsidRPr="00AB17C7">
        <w:rPr>
          <w:rFonts w:eastAsia="SimSun"/>
          <w:color w:val="000000" w:themeColor="text1"/>
          <w:spacing w:val="-4"/>
          <w:szCs w:val="28"/>
          <w:lang w:eastAsia="zh-CN"/>
        </w:rPr>
        <w:t xml:space="preserve"> trong kỷ nguyên số</w:t>
      </w:r>
      <w:r w:rsidRPr="00AB17C7">
        <w:rPr>
          <w:rFonts w:eastAsia="SimSun"/>
          <w:color w:val="000000" w:themeColor="text1"/>
          <w:spacing w:val="-4"/>
          <w:szCs w:val="28"/>
          <w:lang w:val="vi-VN" w:eastAsia="zh-CN"/>
        </w:rPr>
        <w:t>.</w:t>
      </w:r>
      <w:r w:rsidR="00B72216" w:rsidRPr="00AB17C7">
        <w:rPr>
          <w:rFonts w:eastAsia="SimSun"/>
          <w:color w:val="000000" w:themeColor="text1"/>
          <w:spacing w:val="-4"/>
          <w:szCs w:val="28"/>
          <w:lang w:val="vi-VN" w:eastAsia="zh-CN"/>
        </w:rPr>
        <w:t xml:space="preserve"> </w:t>
      </w:r>
    </w:p>
    <w:p w14:paraId="1EAC0439" w14:textId="6ACE6056" w:rsidR="009262F4" w:rsidRPr="00AB17C7" w:rsidRDefault="009262F4" w:rsidP="00D404C3">
      <w:pPr>
        <w:pStyle w:val="NormalWeb"/>
        <w:shd w:val="clear" w:color="auto" w:fill="FFFFFF" w:themeFill="background1"/>
        <w:tabs>
          <w:tab w:val="left" w:pos="720"/>
        </w:tabs>
        <w:ind w:firstLine="720"/>
        <w:jc w:val="both"/>
        <w:rPr>
          <w:b/>
          <w:bCs/>
          <w:i/>
          <w:iCs/>
          <w:color w:val="000000" w:themeColor="text1"/>
          <w:spacing w:val="-4"/>
          <w:sz w:val="28"/>
          <w:szCs w:val="28"/>
          <w:lang w:val="vi-VN"/>
        </w:rPr>
      </w:pPr>
      <w:r w:rsidRPr="00AB17C7">
        <w:rPr>
          <w:rFonts w:eastAsia="SimSun"/>
          <w:bCs/>
          <w:i/>
          <w:iCs/>
          <w:color w:val="000000" w:themeColor="text1"/>
          <w:spacing w:val="-4"/>
          <w:sz w:val="28"/>
          <w:szCs w:val="28"/>
          <w:lang w:val="vi-VN" w:eastAsia="zh-CN"/>
        </w:rPr>
        <w:t>Đẩy mạnh nghiên cứu, chuyển giao, ứng dụng, phát triển khoa học, công nghệ</w:t>
      </w:r>
      <w:r w:rsidRPr="00AB17C7">
        <w:rPr>
          <w:rFonts w:eastAsia="SimSun"/>
          <w:bCs/>
          <w:iCs/>
          <w:color w:val="000000" w:themeColor="text1"/>
          <w:spacing w:val="-4"/>
          <w:sz w:val="28"/>
          <w:szCs w:val="28"/>
          <w:lang w:val="vi-VN" w:eastAsia="zh-CN"/>
        </w:rPr>
        <w:t xml:space="preserve"> </w:t>
      </w:r>
      <w:r w:rsidRPr="00AB17C7">
        <w:rPr>
          <w:rFonts w:eastAsia="SimSun"/>
          <w:bCs/>
          <w:i/>
          <w:color w:val="000000" w:themeColor="text1"/>
          <w:spacing w:val="-4"/>
          <w:sz w:val="28"/>
          <w:szCs w:val="28"/>
          <w:lang w:val="vi-VN" w:eastAsia="zh-CN"/>
        </w:rPr>
        <w:t>và đổi mới sáng tạo</w:t>
      </w:r>
      <w:r w:rsidRPr="00AB17C7">
        <w:rPr>
          <w:rFonts w:eastAsia="SimSun"/>
          <w:bCs/>
          <w:iCs/>
          <w:color w:val="000000" w:themeColor="text1"/>
          <w:spacing w:val="-4"/>
          <w:sz w:val="28"/>
          <w:szCs w:val="28"/>
          <w:lang w:val="vi-VN" w:eastAsia="zh-CN"/>
        </w:rPr>
        <w:t>; xây dựng Hà Nội trở thành trung tâm đổi mới sáng tạo, nghiên cứu, phát triển, chuyển giao công nghệ hàng đầu của cả nước và khu vực với hạt nhân là Khu công nghệ cao Hoà Lạc,</w:t>
      </w:r>
      <w:r w:rsidR="00C85D5A" w:rsidRPr="00AB17C7">
        <w:rPr>
          <w:rFonts w:eastAsia="SimSun"/>
          <w:bCs/>
          <w:iCs/>
          <w:color w:val="000000" w:themeColor="text1"/>
          <w:spacing w:val="-4"/>
          <w:sz w:val="28"/>
          <w:szCs w:val="28"/>
          <w:lang w:val="vi-VN" w:eastAsia="zh-CN"/>
        </w:rPr>
        <w:t xml:space="preserve"> Khu công nghệ cao sinh học,</w:t>
      </w:r>
      <w:r w:rsidRPr="00AB17C7">
        <w:rPr>
          <w:rFonts w:eastAsia="SimSun"/>
          <w:bCs/>
          <w:iCs/>
          <w:color w:val="000000" w:themeColor="text1"/>
          <w:spacing w:val="-4"/>
          <w:sz w:val="28"/>
          <w:szCs w:val="28"/>
          <w:lang w:val="vi-VN" w:eastAsia="zh-CN"/>
        </w:rPr>
        <w:t xml:space="preserve"> các viện nghiên cứu, trường đại học. </w:t>
      </w:r>
      <w:r w:rsidRPr="00AB17C7">
        <w:rPr>
          <w:rFonts w:eastAsia="SimSun"/>
          <w:color w:val="000000" w:themeColor="text1"/>
          <w:spacing w:val="-4"/>
          <w:sz w:val="28"/>
          <w:szCs w:val="28"/>
          <w:lang w:val="vi-VN" w:eastAsia="zh-CN"/>
        </w:rPr>
        <w:t>Luôn dẫn đầu cả nước về chỉ số Đổi mới sáng tạo cấp tỉnh (PII).</w:t>
      </w:r>
      <w:r w:rsidRPr="00AB17C7">
        <w:rPr>
          <w:rFonts w:eastAsia="SimSun"/>
          <w:bCs/>
          <w:iCs/>
          <w:color w:val="000000" w:themeColor="text1"/>
          <w:spacing w:val="-4"/>
          <w:sz w:val="28"/>
          <w:szCs w:val="28"/>
          <w:lang w:val="vi-VN" w:eastAsia="zh-CN"/>
        </w:rPr>
        <w:t xml:space="preserve"> Khuyến khích </w:t>
      </w:r>
      <w:r w:rsidR="009854E0" w:rsidRPr="00AB17C7">
        <w:rPr>
          <w:rFonts w:eastAsia="SimSun"/>
          <w:bCs/>
          <w:iCs/>
          <w:color w:val="000000" w:themeColor="text1"/>
          <w:spacing w:val="-4"/>
          <w:sz w:val="28"/>
          <w:szCs w:val="28"/>
          <w:lang w:eastAsia="zh-CN"/>
        </w:rPr>
        <w:t xml:space="preserve">toàn xã hội </w:t>
      </w:r>
      <w:r w:rsidRPr="00AB17C7">
        <w:rPr>
          <w:rFonts w:eastAsia="SimSun"/>
          <w:bCs/>
          <w:iCs/>
          <w:color w:val="000000" w:themeColor="text1"/>
          <w:spacing w:val="-4"/>
          <w:sz w:val="28"/>
          <w:szCs w:val="28"/>
          <w:lang w:val="vi-VN" w:eastAsia="zh-CN"/>
        </w:rPr>
        <w:t>đóng góp công sức, tri thức phục vụ phát triển khoa học</w:t>
      </w:r>
      <w:r w:rsidR="00522418" w:rsidRPr="00AB17C7">
        <w:rPr>
          <w:rFonts w:eastAsia="SimSun"/>
          <w:bCs/>
          <w:iCs/>
          <w:color w:val="000000" w:themeColor="text1"/>
          <w:spacing w:val="-4"/>
          <w:sz w:val="28"/>
          <w:szCs w:val="28"/>
          <w:lang w:val="vi-VN" w:eastAsia="zh-CN"/>
        </w:rPr>
        <w:t>,</w:t>
      </w:r>
      <w:r w:rsidRPr="00AB17C7">
        <w:rPr>
          <w:rFonts w:eastAsia="SimSun"/>
          <w:bCs/>
          <w:iCs/>
          <w:color w:val="000000" w:themeColor="text1"/>
          <w:spacing w:val="-4"/>
          <w:sz w:val="28"/>
          <w:szCs w:val="28"/>
          <w:lang w:val="vi-VN" w:eastAsia="zh-CN"/>
        </w:rPr>
        <w:t xml:space="preserve"> công nghệ. </w:t>
      </w:r>
    </w:p>
    <w:p w14:paraId="4F934090" w14:textId="68E10E49" w:rsidR="00580F43" w:rsidRPr="00AB17C7" w:rsidRDefault="009262F4" w:rsidP="00D404C3">
      <w:pPr>
        <w:widowControl w:val="0"/>
        <w:shd w:val="clear" w:color="auto" w:fill="FFFFFF" w:themeFill="background1"/>
        <w:tabs>
          <w:tab w:val="left" w:pos="851"/>
        </w:tabs>
        <w:spacing w:after="0" w:line="240" w:lineRule="auto"/>
        <w:ind w:firstLine="720"/>
        <w:jc w:val="both"/>
        <w:rPr>
          <w:rFonts w:eastAsia="SimSun"/>
          <w:color w:val="000000" w:themeColor="text1"/>
          <w:spacing w:val="-4"/>
          <w:szCs w:val="28"/>
          <w:lang w:val="vi-VN" w:eastAsia="zh-CN"/>
        </w:rPr>
      </w:pPr>
      <w:r w:rsidRPr="00AB17C7">
        <w:rPr>
          <w:rFonts w:eastAsia="SimSun"/>
          <w:bCs/>
          <w:i/>
          <w:iCs/>
          <w:color w:val="000000" w:themeColor="text1"/>
          <w:spacing w:val="-4"/>
          <w:szCs w:val="28"/>
          <w:lang w:val="vi-VN" w:eastAsia="zh-CN"/>
        </w:rPr>
        <w:t xml:space="preserve">Tạo môi trường thuận lợi cho các hoạt động nghiên cứu, ứng dụng, đầu tư và chuyển giao công nghệ tiên tiến, hiện đại; </w:t>
      </w:r>
      <w:r w:rsidRPr="00AB17C7">
        <w:rPr>
          <w:rFonts w:eastAsia="SimSun"/>
          <w:bCs/>
          <w:iCs/>
          <w:color w:val="000000" w:themeColor="text1"/>
          <w:spacing w:val="-4"/>
          <w:szCs w:val="28"/>
          <w:lang w:val="vi-VN" w:eastAsia="zh-CN"/>
        </w:rPr>
        <w:t xml:space="preserve">tranh thủ tiềm lực KHCN của Trung ương trên địa bàn, huy động các tổ chức KHCN quốc tế, các tập đoàn lớn trên địa bàn. </w:t>
      </w:r>
      <w:r w:rsidR="00F16DFE" w:rsidRPr="00AB17C7">
        <w:rPr>
          <w:rFonts w:eastAsia="SimSun"/>
          <w:bCs/>
          <w:iCs/>
          <w:color w:val="000000" w:themeColor="text1"/>
          <w:spacing w:val="-4"/>
          <w:szCs w:val="28"/>
          <w:lang w:val="vi-VN" w:eastAsia="zh-CN"/>
        </w:rPr>
        <w:t>X</w:t>
      </w:r>
      <w:r w:rsidR="00F16DFE" w:rsidRPr="00AB17C7">
        <w:rPr>
          <w:bCs/>
          <w:color w:val="000000" w:themeColor="text1"/>
          <w:spacing w:val="-4"/>
          <w:szCs w:val="28"/>
          <w:lang w:val="vi-VN"/>
        </w:rPr>
        <w:t xml:space="preserve">ây dựng các trung tâm đổi mới sáng tạo tầm cỡ, nơi </w:t>
      </w:r>
      <w:r w:rsidR="001A7F93" w:rsidRPr="00AB17C7">
        <w:rPr>
          <w:bCs/>
          <w:color w:val="000000" w:themeColor="text1"/>
          <w:spacing w:val="-4"/>
          <w:szCs w:val="28"/>
          <w:lang w:val="vi-VN"/>
        </w:rPr>
        <w:t xml:space="preserve">hội tụ, </w:t>
      </w:r>
      <w:r w:rsidR="00F16DFE" w:rsidRPr="00AB17C7">
        <w:rPr>
          <w:bCs/>
          <w:color w:val="000000" w:themeColor="text1"/>
          <w:spacing w:val="-4"/>
          <w:szCs w:val="28"/>
          <w:lang w:val="vi-VN"/>
        </w:rPr>
        <w:t>sản sinh ý tưởng mới, công nghệ mới và doanh nghiệp mô hình mới. Các trung tâm này phải kết nối chặt chẽ giữa học thuật, công nghệ, kinh doanh và đầu tư mạo hiểm, hoạt động theo ng</w:t>
      </w:r>
      <w:r w:rsidR="007F7D45" w:rsidRPr="00AB17C7">
        <w:rPr>
          <w:bCs/>
          <w:color w:val="000000" w:themeColor="text1"/>
          <w:spacing w:val="-4"/>
          <w:szCs w:val="28"/>
          <w:lang w:val="vi-VN"/>
        </w:rPr>
        <w:t>uyên tắc mở - nhanh - linh hoạt</w:t>
      </w:r>
      <w:r w:rsidR="002D118A" w:rsidRPr="00AB17C7">
        <w:rPr>
          <w:bCs/>
          <w:color w:val="000000" w:themeColor="text1"/>
          <w:spacing w:val="-4"/>
          <w:szCs w:val="28"/>
          <w:lang w:val="vi-VN"/>
        </w:rPr>
        <w:t xml:space="preserve">; </w:t>
      </w:r>
      <w:r w:rsidR="006759B1" w:rsidRPr="00AB17C7">
        <w:rPr>
          <w:color w:val="000000" w:themeColor="text1"/>
          <w:spacing w:val="-4"/>
          <w:szCs w:val="28"/>
          <w:lang w:val="vi-VN"/>
        </w:rPr>
        <w:t>có sự kết hợp, hội tụ giữa viện nghiên cứu</w:t>
      </w:r>
      <w:r w:rsidR="007C18CB" w:rsidRPr="00AB17C7">
        <w:rPr>
          <w:color w:val="000000" w:themeColor="text1"/>
          <w:spacing w:val="-4"/>
          <w:szCs w:val="28"/>
          <w:lang w:val="vi-VN"/>
        </w:rPr>
        <w:t xml:space="preserve"> - </w:t>
      </w:r>
      <w:r w:rsidR="006759B1" w:rsidRPr="00AB17C7">
        <w:rPr>
          <w:color w:val="000000" w:themeColor="text1"/>
          <w:spacing w:val="-4"/>
          <w:szCs w:val="28"/>
          <w:lang w:val="vi-VN"/>
        </w:rPr>
        <w:t>trường đại học</w:t>
      </w:r>
      <w:r w:rsidR="007C18CB" w:rsidRPr="00AB17C7">
        <w:rPr>
          <w:color w:val="000000" w:themeColor="text1"/>
          <w:spacing w:val="-4"/>
          <w:szCs w:val="28"/>
          <w:lang w:val="vi-VN"/>
        </w:rPr>
        <w:t xml:space="preserve"> - </w:t>
      </w:r>
      <w:r w:rsidR="006759B1" w:rsidRPr="00AB17C7">
        <w:rPr>
          <w:color w:val="000000" w:themeColor="text1"/>
          <w:spacing w:val="-4"/>
          <w:szCs w:val="28"/>
          <w:lang w:val="vi-VN"/>
        </w:rPr>
        <w:t>cộng đồng doanh nghiệp</w:t>
      </w:r>
      <w:r w:rsidR="007C18CB" w:rsidRPr="00AB17C7">
        <w:rPr>
          <w:color w:val="000000" w:themeColor="text1"/>
          <w:spacing w:val="-4"/>
          <w:szCs w:val="28"/>
          <w:lang w:val="vi-VN"/>
        </w:rPr>
        <w:t xml:space="preserve"> - </w:t>
      </w:r>
      <w:r w:rsidR="006759B1" w:rsidRPr="00AB17C7">
        <w:rPr>
          <w:color w:val="000000" w:themeColor="text1"/>
          <w:spacing w:val="-4"/>
          <w:szCs w:val="28"/>
          <w:lang w:val="vi-VN"/>
        </w:rPr>
        <w:t>các quỹ đầu tư mạo hiểm, tạo thành hệ sinh thái khởi nghiệp công nghệ cao trong một nền kinh tế sáng tạo.</w:t>
      </w:r>
      <w:r w:rsidR="001C1687" w:rsidRPr="00AB17C7">
        <w:rPr>
          <w:color w:val="000000" w:themeColor="text1"/>
          <w:spacing w:val="-4"/>
          <w:szCs w:val="28"/>
          <w:lang w:val="vi-VN"/>
        </w:rPr>
        <w:t xml:space="preserve"> </w:t>
      </w:r>
      <w:r w:rsidRPr="00AB17C7">
        <w:rPr>
          <w:rFonts w:eastAsia="SimSun"/>
          <w:bCs/>
          <w:iCs/>
          <w:color w:val="000000" w:themeColor="text1"/>
          <w:spacing w:val="-4"/>
          <w:szCs w:val="28"/>
          <w:lang w:val="vi-VN" w:eastAsia="zh-CN"/>
        </w:rPr>
        <w:t>Phát triển mạnh thị trường khoa học- công nghệ; khuyến khích, hỗ trợ doanh nghiệp tham gia hoạt động đổi mới công nghệ</w:t>
      </w:r>
      <w:r w:rsidR="00580F43" w:rsidRPr="00AB17C7">
        <w:rPr>
          <w:rFonts w:eastAsia="SimSun"/>
          <w:bCs/>
          <w:iCs/>
          <w:color w:val="000000" w:themeColor="text1"/>
          <w:spacing w:val="-4"/>
          <w:szCs w:val="28"/>
          <w:lang w:val="vi-VN" w:eastAsia="zh-CN"/>
        </w:rPr>
        <w:t>.</w:t>
      </w:r>
      <w:r w:rsidRPr="00AB17C7">
        <w:rPr>
          <w:rFonts w:eastAsia="SimSun"/>
          <w:bCs/>
          <w:iCs/>
          <w:color w:val="000000" w:themeColor="text1"/>
          <w:spacing w:val="-4"/>
          <w:szCs w:val="28"/>
          <w:lang w:val="vi-VN" w:eastAsia="zh-CN"/>
        </w:rPr>
        <w:t xml:space="preserve"> Đổi mới cơ chế quản lý khoa học</w:t>
      </w:r>
      <w:r w:rsidR="00DC7C10" w:rsidRPr="00AB17C7">
        <w:rPr>
          <w:rFonts w:eastAsia="SimSun"/>
          <w:bCs/>
          <w:iCs/>
          <w:color w:val="000000" w:themeColor="text1"/>
          <w:spacing w:val="-4"/>
          <w:szCs w:val="28"/>
          <w:lang w:val="vi-VN" w:eastAsia="zh-CN"/>
        </w:rPr>
        <w:t xml:space="preserve"> </w:t>
      </w:r>
      <w:r w:rsidRPr="00AB17C7">
        <w:rPr>
          <w:rFonts w:eastAsia="SimSun"/>
          <w:bCs/>
          <w:iCs/>
          <w:color w:val="000000" w:themeColor="text1"/>
          <w:spacing w:val="-4"/>
          <w:szCs w:val="28"/>
          <w:lang w:val="vi-VN" w:eastAsia="zh-CN"/>
        </w:rPr>
        <w:t>-</w:t>
      </w:r>
      <w:r w:rsidR="00DC7C10" w:rsidRPr="00AB17C7">
        <w:rPr>
          <w:rFonts w:eastAsia="SimSun"/>
          <w:bCs/>
          <w:iCs/>
          <w:color w:val="000000" w:themeColor="text1"/>
          <w:spacing w:val="-4"/>
          <w:szCs w:val="28"/>
          <w:lang w:val="vi-VN" w:eastAsia="zh-CN"/>
        </w:rPr>
        <w:t xml:space="preserve"> </w:t>
      </w:r>
      <w:r w:rsidRPr="00AB17C7">
        <w:rPr>
          <w:rFonts w:eastAsia="SimSun"/>
          <w:bCs/>
          <w:iCs/>
          <w:color w:val="000000" w:themeColor="text1"/>
          <w:spacing w:val="-4"/>
          <w:szCs w:val="28"/>
          <w:lang w:val="vi-VN" w:eastAsia="zh-CN"/>
        </w:rPr>
        <w:t>công nghệ (cơ chế đặt hàng, đấu thầu, tài chính, đánh giá sản phẩm khoa học</w:t>
      </w:r>
      <w:r w:rsidR="004379DA" w:rsidRPr="00AB17C7">
        <w:rPr>
          <w:rFonts w:eastAsia="SimSun"/>
          <w:bCs/>
          <w:iCs/>
          <w:color w:val="000000" w:themeColor="text1"/>
          <w:spacing w:val="-4"/>
          <w:szCs w:val="28"/>
          <w:lang w:val="vi-VN" w:eastAsia="zh-CN"/>
        </w:rPr>
        <w:t xml:space="preserve"> </w:t>
      </w:r>
      <w:r w:rsidRPr="00AB17C7">
        <w:rPr>
          <w:rFonts w:eastAsia="SimSun"/>
          <w:bCs/>
          <w:iCs/>
          <w:color w:val="000000" w:themeColor="text1"/>
          <w:spacing w:val="-4"/>
          <w:szCs w:val="28"/>
          <w:lang w:val="vi-VN" w:eastAsia="zh-CN"/>
        </w:rPr>
        <w:t>-</w:t>
      </w:r>
      <w:r w:rsidR="004379DA" w:rsidRPr="00AB17C7">
        <w:rPr>
          <w:rFonts w:eastAsia="SimSun"/>
          <w:bCs/>
          <w:iCs/>
          <w:color w:val="000000" w:themeColor="text1"/>
          <w:spacing w:val="-4"/>
          <w:szCs w:val="28"/>
          <w:lang w:val="vi-VN" w:eastAsia="zh-CN"/>
        </w:rPr>
        <w:t xml:space="preserve"> </w:t>
      </w:r>
      <w:r w:rsidRPr="00AB17C7">
        <w:rPr>
          <w:rFonts w:eastAsia="SimSun"/>
          <w:bCs/>
          <w:iCs/>
          <w:color w:val="000000" w:themeColor="text1"/>
          <w:spacing w:val="-4"/>
          <w:szCs w:val="28"/>
          <w:lang w:val="vi-VN" w:eastAsia="zh-CN"/>
        </w:rPr>
        <w:t xml:space="preserve">công nghệ,…) theo hướng hiện đại, hiệu quả, dân chủ và hội nhập quốc tế. </w:t>
      </w:r>
      <w:r w:rsidRPr="00AB17C7">
        <w:rPr>
          <w:rFonts w:eastAsia="SimSun"/>
          <w:color w:val="000000" w:themeColor="text1"/>
          <w:spacing w:val="-4"/>
          <w:szCs w:val="28"/>
          <w:lang w:val="vi-VN" w:eastAsia="zh-CN"/>
        </w:rPr>
        <w:t>Xây dựng các chính sách quy định cụ thể khuyến khích áp dụng công nghệ mới thân thiện môi trường, tiết kiệm năng lượng, sử dụng năng lượng xanh</w:t>
      </w:r>
      <w:r w:rsidR="00405865" w:rsidRPr="00AB17C7">
        <w:rPr>
          <w:rFonts w:eastAsia="SimSun"/>
          <w:color w:val="000000" w:themeColor="text1"/>
          <w:spacing w:val="-4"/>
          <w:szCs w:val="28"/>
          <w:lang w:val="vi-VN" w:eastAsia="zh-CN"/>
        </w:rPr>
        <w:t xml:space="preserve">, năng lượng tái tạo. </w:t>
      </w:r>
      <w:r w:rsidR="00580F43" w:rsidRPr="00AB17C7">
        <w:rPr>
          <w:color w:val="000000" w:themeColor="text1"/>
          <w:spacing w:val="-4"/>
          <w:szCs w:val="28"/>
          <w:lang w:val="vi-VN"/>
        </w:rPr>
        <w:t>Bố trí ngân sách, huy động nguồn lực xã hội, quản lý, sử dụng hiệu quả nguồn lực cho nghiên cứu, phát triển khoa học công nghệ, đổi mới sáng tạo.</w:t>
      </w:r>
    </w:p>
    <w:p w14:paraId="3B9435B0" w14:textId="7B6BE13B" w:rsidR="009C1E90" w:rsidRPr="00AB17C7" w:rsidRDefault="00C75717" w:rsidP="00D404C3">
      <w:pPr>
        <w:pStyle w:val="NormalWeb"/>
        <w:shd w:val="clear" w:color="auto" w:fill="FFFFFF" w:themeFill="background1"/>
        <w:ind w:firstLine="720"/>
        <w:jc w:val="both"/>
        <w:rPr>
          <w:b/>
          <w:bCs/>
          <w:i/>
          <w:color w:val="000000" w:themeColor="text1"/>
          <w:spacing w:val="-4"/>
          <w:sz w:val="28"/>
          <w:szCs w:val="28"/>
          <w:lang w:val="vi-VN"/>
        </w:rPr>
      </w:pPr>
      <w:r w:rsidRPr="00AB17C7">
        <w:rPr>
          <w:b/>
          <w:bCs/>
          <w:i/>
          <w:color w:val="000000" w:themeColor="text1"/>
          <w:spacing w:val="-4"/>
          <w:sz w:val="28"/>
          <w:szCs w:val="28"/>
          <w:lang w:val="vi-VN"/>
        </w:rPr>
        <w:t>1.</w:t>
      </w:r>
      <w:r w:rsidR="003106A3" w:rsidRPr="00AB17C7">
        <w:rPr>
          <w:b/>
          <w:bCs/>
          <w:i/>
          <w:color w:val="000000" w:themeColor="text1"/>
          <w:spacing w:val="-4"/>
          <w:sz w:val="28"/>
          <w:szCs w:val="28"/>
          <w:lang w:val="vi-VN"/>
        </w:rPr>
        <w:t>2</w:t>
      </w:r>
      <w:r w:rsidR="0060507C" w:rsidRPr="00AB17C7">
        <w:rPr>
          <w:b/>
          <w:bCs/>
          <w:i/>
          <w:color w:val="000000" w:themeColor="text1"/>
          <w:spacing w:val="-4"/>
          <w:sz w:val="28"/>
          <w:szCs w:val="28"/>
          <w:lang w:val="vi-VN"/>
        </w:rPr>
        <w:t xml:space="preserve">. </w:t>
      </w:r>
      <w:r w:rsidR="00580F43" w:rsidRPr="00AB17C7">
        <w:rPr>
          <w:b/>
          <w:bCs/>
          <w:i/>
          <w:color w:val="000000" w:themeColor="text1"/>
          <w:spacing w:val="-4"/>
          <w:sz w:val="28"/>
          <w:szCs w:val="28"/>
          <w:lang w:val="vi-VN"/>
        </w:rPr>
        <w:t xml:space="preserve">Xác lập </w:t>
      </w:r>
      <w:r w:rsidR="009C1E90" w:rsidRPr="00AB17C7">
        <w:rPr>
          <w:b/>
          <w:bCs/>
          <w:i/>
          <w:color w:val="000000" w:themeColor="text1"/>
          <w:spacing w:val="-4"/>
          <w:sz w:val="28"/>
          <w:szCs w:val="28"/>
          <w:lang w:val="vi-VN"/>
        </w:rPr>
        <w:t>mô hình tăng trưởng đô thị hiện đại, kiến tạo nền kinh tế tri thức, sáng tạo và có giá trị gia tăng cao.</w:t>
      </w:r>
    </w:p>
    <w:p w14:paraId="7B348805" w14:textId="77AC4839" w:rsidR="009C1E90" w:rsidRPr="00AB17C7" w:rsidRDefault="009C1E90" w:rsidP="00D404C3">
      <w:pPr>
        <w:pStyle w:val="NormalWeb"/>
        <w:shd w:val="clear" w:color="auto" w:fill="FFFFFF" w:themeFill="background1"/>
        <w:ind w:firstLine="720"/>
        <w:jc w:val="both"/>
        <w:rPr>
          <w:bCs/>
          <w:color w:val="000000" w:themeColor="text1"/>
          <w:spacing w:val="-4"/>
          <w:sz w:val="28"/>
          <w:szCs w:val="28"/>
          <w:lang w:val="vi-VN"/>
        </w:rPr>
      </w:pPr>
      <w:r w:rsidRPr="00AB17C7">
        <w:rPr>
          <w:bCs/>
          <w:color w:val="000000" w:themeColor="text1"/>
          <w:spacing w:val="-4"/>
          <w:sz w:val="28"/>
          <w:szCs w:val="28"/>
          <w:lang w:val="vi-VN"/>
        </w:rPr>
        <w:t xml:space="preserve">Xác lập bản sắc kinh tế mới dựa trên tri thức, công nghệ và đổi mới sáng tạo, </w:t>
      </w:r>
      <w:r w:rsidR="003A6E94" w:rsidRPr="00AB17C7">
        <w:rPr>
          <w:bCs/>
          <w:color w:val="000000" w:themeColor="text1"/>
          <w:spacing w:val="-4"/>
          <w:sz w:val="28"/>
          <w:szCs w:val="28"/>
          <w:lang w:val="vi-VN"/>
        </w:rPr>
        <w:t xml:space="preserve">nâng cao năng suất, hiệu quả và năng lực cạnh tranh, </w:t>
      </w:r>
      <w:r w:rsidRPr="00AB17C7">
        <w:rPr>
          <w:bCs/>
          <w:color w:val="000000" w:themeColor="text1"/>
          <w:spacing w:val="-4"/>
          <w:sz w:val="28"/>
          <w:szCs w:val="28"/>
          <w:lang w:val="vi-VN"/>
        </w:rPr>
        <w:t xml:space="preserve">phát triển các ngành công nghiệp sáng tạo, tài chính công nghệ, logistics thông minh, y tế, giáo dục chất lượng cao và du lịch </w:t>
      </w:r>
      <w:r w:rsidR="009854E0" w:rsidRPr="00AB17C7">
        <w:rPr>
          <w:bCs/>
          <w:color w:val="000000" w:themeColor="text1"/>
          <w:spacing w:val="-4"/>
          <w:sz w:val="28"/>
          <w:szCs w:val="28"/>
        </w:rPr>
        <w:t xml:space="preserve">văn hóa </w:t>
      </w:r>
      <w:r w:rsidRPr="00AB17C7">
        <w:rPr>
          <w:bCs/>
          <w:color w:val="000000" w:themeColor="text1"/>
          <w:spacing w:val="-4"/>
          <w:sz w:val="28"/>
          <w:szCs w:val="28"/>
          <w:lang w:val="vi-VN"/>
        </w:rPr>
        <w:t>trở thành động lực tăng trưởng chủ lực.</w:t>
      </w:r>
    </w:p>
    <w:p w14:paraId="69193433" w14:textId="5852B3FD" w:rsidR="00AF1584" w:rsidRPr="00AB17C7" w:rsidRDefault="009C1E90" w:rsidP="00D404C3">
      <w:pPr>
        <w:pStyle w:val="NormalWeb"/>
        <w:shd w:val="clear" w:color="auto" w:fill="FFFFFF" w:themeFill="background1"/>
        <w:ind w:firstLine="720"/>
        <w:jc w:val="both"/>
        <w:rPr>
          <w:bCs/>
          <w:color w:val="000000" w:themeColor="text1"/>
          <w:spacing w:val="-4"/>
          <w:sz w:val="28"/>
          <w:szCs w:val="28"/>
          <w:lang w:val="vi-VN"/>
        </w:rPr>
      </w:pPr>
      <w:r w:rsidRPr="00AB17C7">
        <w:rPr>
          <w:bCs/>
          <w:color w:val="000000" w:themeColor="text1"/>
          <w:spacing w:val="-4"/>
          <w:sz w:val="28"/>
          <w:szCs w:val="28"/>
          <w:lang w:val="vi-VN"/>
        </w:rPr>
        <w:t xml:space="preserve">Chủ động nghiên cứu, thử nghiệm các mô hình phát triển mới, trong đó xác định kinh tế ban đêm không chỉ là hoạt động thương mại mà còn là một bộ phận quan trọng trong cấu trúc văn hóa - tiêu dùng đa dạng của đô thị. </w:t>
      </w:r>
      <w:r w:rsidR="00BD6DEF" w:rsidRPr="00AB17C7">
        <w:rPr>
          <w:bCs/>
          <w:color w:val="000000" w:themeColor="text1"/>
          <w:spacing w:val="-4"/>
          <w:sz w:val="28"/>
          <w:szCs w:val="28"/>
          <w:lang w:val="vi-VN"/>
        </w:rPr>
        <w:t>P</w:t>
      </w:r>
      <w:r w:rsidRPr="00AB17C7">
        <w:rPr>
          <w:bCs/>
          <w:color w:val="000000" w:themeColor="text1"/>
          <w:spacing w:val="-4"/>
          <w:sz w:val="28"/>
          <w:szCs w:val="28"/>
          <w:lang w:val="vi-VN"/>
        </w:rPr>
        <w:t>hát triển kinh tế tuần hoàn</w:t>
      </w:r>
      <w:r w:rsidR="001D283D" w:rsidRPr="00AB17C7">
        <w:rPr>
          <w:bCs/>
          <w:color w:val="000000" w:themeColor="text1"/>
          <w:spacing w:val="-4"/>
          <w:sz w:val="28"/>
          <w:szCs w:val="28"/>
          <w:lang w:val="vi-VN"/>
        </w:rPr>
        <w:t>, kinh tế xanh</w:t>
      </w:r>
      <w:r w:rsidR="00BD6DEF" w:rsidRPr="00AB17C7">
        <w:rPr>
          <w:bCs/>
          <w:color w:val="000000" w:themeColor="text1"/>
          <w:spacing w:val="-4"/>
          <w:sz w:val="28"/>
          <w:szCs w:val="28"/>
          <w:lang w:val="vi-VN"/>
        </w:rPr>
        <w:t>; vùng trọng điểm cần đầu tư phát triển</w:t>
      </w:r>
      <w:r w:rsidR="00886CB4" w:rsidRPr="00AB17C7">
        <w:rPr>
          <w:bCs/>
          <w:color w:val="000000" w:themeColor="text1"/>
          <w:spacing w:val="-4"/>
          <w:sz w:val="28"/>
          <w:szCs w:val="28"/>
          <w:lang w:val="vi-VN"/>
        </w:rPr>
        <w:t xml:space="preserve"> tr</w:t>
      </w:r>
      <w:r w:rsidR="006C3A75" w:rsidRPr="00AB17C7">
        <w:rPr>
          <w:bCs/>
          <w:color w:val="000000" w:themeColor="text1"/>
          <w:spacing w:val="-4"/>
          <w:sz w:val="28"/>
          <w:szCs w:val="28"/>
          <w:lang w:val="vi-VN"/>
        </w:rPr>
        <w:t>ở thành nơi thu hút các tài năng</w:t>
      </w:r>
      <w:r w:rsidR="00BD6DEF" w:rsidRPr="00AB17C7">
        <w:rPr>
          <w:bCs/>
          <w:color w:val="000000" w:themeColor="text1"/>
          <w:spacing w:val="-4"/>
          <w:sz w:val="28"/>
          <w:szCs w:val="28"/>
          <w:lang w:val="vi-VN"/>
        </w:rPr>
        <w:t xml:space="preserve">, xây dựng </w:t>
      </w:r>
      <w:r w:rsidR="00F86C59" w:rsidRPr="00AB17C7">
        <w:rPr>
          <w:bCs/>
          <w:color w:val="000000" w:themeColor="text1"/>
          <w:spacing w:val="-4"/>
          <w:sz w:val="28"/>
          <w:szCs w:val="28"/>
          <w:lang w:val="vi-VN"/>
        </w:rPr>
        <w:t>Hà N</w:t>
      </w:r>
      <w:r w:rsidR="005A09C6" w:rsidRPr="00AB17C7">
        <w:rPr>
          <w:bCs/>
          <w:color w:val="000000" w:themeColor="text1"/>
          <w:spacing w:val="-4"/>
          <w:sz w:val="28"/>
          <w:szCs w:val="28"/>
          <w:lang w:val="vi-VN"/>
        </w:rPr>
        <w:t>ội trở</w:t>
      </w:r>
      <w:r w:rsidR="00F86C59" w:rsidRPr="00AB17C7">
        <w:rPr>
          <w:bCs/>
          <w:color w:val="000000" w:themeColor="text1"/>
          <w:spacing w:val="-4"/>
          <w:sz w:val="28"/>
          <w:szCs w:val="28"/>
          <w:lang w:val="vi-VN"/>
        </w:rPr>
        <w:t xml:space="preserve"> thành hạt nhân kiến tạo hệ sinh thái vùng phát triển chung</w:t>
      </w:r>
      <w:r w:rsidR="005A09C6" w:rsidRPr="00AB17C7">
        <w:rPr>
          <w:bCs/>
          <w:color w:val="000000" w:themeColor="text1"/>
          <w:spacing w:val="-4"/>
          <w:sz w:val="28"/>
          <w:szCs w:val="28"/>
          <w:lang w:val="vi-VN"/>
        </w:rPr>
        <w:t>,</w:t>
      </w:r>
      <w:r w:rsidR="00F86C59" w:rsidRPr="00AB17C7">
        <w:rPr>
          <w:bCs/>
          <w:color w:val="000000" w:themeColor="text1"/>
          <w:spacing w:val="-4"/>
          <w:sz w:val="28"/>
          <w:szCs w:val="28"/>
          <w:lang w:val="vi-VN"/>
        </w:rPr>
        <w:t xml:space="preserve"> có không gian hệ sinh thái mở, thông minh, hài hòa, lan tỏa và bản sắc.</w:t>
      </w:r>
    </w:p>
    <w:p w14:paraId="0ECAB94E" w14:textId="6A1981F6" w:rsidR="00DF2F39" w:rsidRPr="00AB17C7" w:rsidRDefault="00DF2F39" w:rsidP="00D404C3">
      <w:pPr>
        <w:pStyle w:val="NormalWeb"/>
        <w:shd w:val="clear" w:color="auto" w:fill="FFFFFF" w:themeFill="background1"/>
        <w:ind w:firstLine="720"/>
        <w:jc w:val="both"/>
        <w:rPr>
          <w:bCs/>
          <w:color w:val="000000" w:themeColor="text1"/>
          <w:spacing w:val="-4"/>
          <w:sz w:val="28"/>
          <w:szCs w:val="28"/>
          <w:lang w:val="vi-VN"/>
        </w:rPr>
      </w:pPr>
      <w:r w:rsidRPr="00AB17C7">
        <w:rPr>
          <w:bCs/>
          <w:color w:val="000000" w:themeColor="text1"/>
          <w:spacing w:val="-4"/>
          <w:sz w:val="28"/>
          <w:szCs w:val="28"/>
          <w:lang w:val="vi-VN"/>
        </w:rPr>
        <w:t>H</w:t>
      </w:r>
      <w:r w:rsidR="0060507C" w:rsidRPr="00AB17C7">
        <w:rPr>
          <w:bCs/>
          <w:color w:val="000000" w:themeColor="text1"/>
          <w:spacing w:val="-4"/>
          <w:sz w:val="28"/>
          <w:szCs w:val="28"/>
          <w:lang w:val="vi-VN"/>
        </w:rPr>
        <w:t>uy động</w:t>
      </w:r>
      <w:r w:rsidR="00BF3FEB" w:rsidRPr="00AB17C7">
        <w:rPr>
          <w:bCs/>
          <w:color w:val="000000" w:themeColor="text1"/>
          <w:spacing w:val="-4"/>
          <w:sz w:val="28"/>
          <w:szCs w:val="28"/>
          <w:lang w:val="vi-VN"/>
        </w:rPr>
        <w:t>, sử dụng</w:t>
      </w:r>
      <w:r w:rsidR="0060507C" w:rsidRPr="00AB17C7">
        <w:rPr>
          <w:bCs/>
          <w:color w:val="000000" w:themeColor="text1"/>
          <w:spacing w:val="-4"/>
          <w:sz w:val="28"/>
          <w:szCs w:val="28"/>
          <w:lang w:val="vi-VN"/>
        </w:rPr>
        <w:t xml:space="preserve"> </w:t>
      </w:r>
      <w:r w:rsidRPr="00AB17C7">
        <w:rPr>
          <w:bCs/>
          <w:color w:val="000000" w:themeColor="text1"/>
          <w:spacing w:val="-4"/>
          <w:sz w:val="28"/>
          <w:szCs w:val="28"/>
          <w:lang w:val="vi-VN"/>
        </w:rPr>
        <w:t>tối đa</w:t>
      </w:r>
      <w:r w:rsidR="00EA60AC" w:rsidRPr="00AB17C7">
        <w:rPr>
          <w:bCs/>
          <w:color w:val="000000" w:themeColor="text1"/>
          <w:spacing w:val="-4"/>
          <w:sz w:val="28"/>
          <w:szCs w:val="28"/>
          <w:lang w:val="vi-VN"/>
        </w:rPr>
        <w:t>, hiệu quả</w:t>
      </w:r>
      <w:r w:rsidRPr="00AB17C7">
        <w:rPr>
          <w:bCs/>
          <w:color w:val="000000" w:themeColor="text1"/>
          <w:spacing w:val="-4"/>
          <w:sz w:val="28"/>
          <w:szCs w:val="28"/>
          <w:lang w:val="vi-VN"/>
        </w:rPr>
        <w:t xml:space="preserve"> </w:t>
      </w:r>
      <w:r w:rsidR="0060507C" w:rsidRPr="00AB17C7">
        <w:rPr>
          <w:bCs/>
          <w:color w:val="000000" w:themeColor="text1"/>
          <w:spacing w:val="-4"/>
          <w:sz w:val="28"/>
          <w:szCs w:val="28"/>
          <w:lang w:val="vi-VN"/>
        </w:rPr>
        <w:t xml:space="preserve">các nguồn lực </w:t>
      </w:r>
      <w:r w:rsidRPr="00AB17C7">
        <w:rPr>
          <w:bCs/>
          <w:color w:val="000000" w:themeColor="text1"/>
          <w:spacing w:val="-4"/>
          <w:sz w:val="28"/>
          <w:szCs w:val="28"/>
          <w:lang w:val="vi-VN"/>
        </w:rPr>
        <w:t xml:space="preserve">cho </w:t>
      </w:r>
      <w:r w:rsidR="001D283D" w:rsidRPr="00AB17C7">
        <w:rPr>
          <w:bCs/>
          <w:color w:val="000000" w:themeColor="text1"/>
          <w:spacing w:val="-4"/>
          <w:sz w:val="28"/>
          <w:szCs w:val="28"/>
          <w:lang w:val="vi-VN"/>
        </w:rPr>
        <w:t xml:space="preserve">đầu tư, </w:t>
      </w:r>
      <w:r w:rsidRPr="00AB17C7">
        <w:rPr>
          <w:bCs/>
          <w:color w:val="000000" w:themeColor="text1"/>
          <w:spacing w:val="-4"/>
          <w:sz w:val="28"/>
          <w:szCs w:val="28"/>
          <w:lang w:val="vi-VN"/>
        </w:rPr>
        <w:t>phát triển</w:t>
      </w:r>
      <w:r w:rsidR="00EA60AC" w:rsidRPr="00AB17C7">
        <w:rPr>
          <w:bCs/>
          <w:color w:val="000000" w:themeColor="text1"/>
          <w:spacing w:val="-4"/>
          <w:sz w:val="28"/>
          <w:szCs w:val="28"/>
          <w:lang w:val="vi-VN"/>
        </w:rPr>
        <w:t xml:space="preserve"> nhanh, bền vững</w:t>
      </w:r>
      <w:r w:rsidR="001D283D" w:rsidRPr="00AB17C7">
        <w:rPr>
          <w:bCs/>
          <w:color w:val="000000" w:themeColor="text1"/>
          <w:spacing w:val="-4"/>
          <w:sz w:val="28"/>
          <w:szCs w:val="28"/>
          <w:lang w:val="vi-VN"/>
        </w:rPr>
        <w:t>. T</w:t>
      </w:r>
      <w:r w:rsidR="0060507C" w:rsidRPr="00AB17C7">
        <w:rPr>
          <w:color w:val="000000" w:themeColor="text1"/>
          <w:spacing w:val="-4"/>
          <w:sz w:val="28"/>
          <w:szCs w:val="28"/>
          <w:shd w:val="clear" w:color="auto" w:fill="FFFFFF"/>
          <w:lang w:val="vi-VN"/>
        </w:rPr>
        <w:t xml:space="preserve">háo gỡ </w:t>
      </w:r>
      <w:r w:rsidRPr="00AB17C7">
        <w:rPr>
          <w:color w:val="000000" w:themeColor="text1"/>
          <w:spacing w:val="-4"/>
          <w:sz w:val="28"/>
          <w:szCs w:val="28"/>
          <w:shd w:val="clear" w:color="auto" w:fill="FFFFFF"/>
          <w:lang w:val="vi-VN"/>
        </w:rPr>
        <w:t xml:space="preserve">các điểm nghẽn, </w:t>
      </w:r>
      <w:r w:rsidR="0060507C" w:rsidRPr="00AB17C7">
        <w:rPr>
          <w:color w:val="000000" w:themeColor="text1"/>
          <w:spacing w:val="-4"/>
          <w:sz w:val="28"/>
          <w:szCs w:val="28"/>
          <w:shd w:val="clear" w:color="auto" w:fill="FFFFFF"/>
          <w:lang w:val="vi-VN"/>
        </w:rPr>
        <w:t xml:space="preserve">khó khăn để khơi thông, huy động các nguồn lực từ thị trường bất động sản, chứng khoán, trái </w:t>
      </w:r>
      <w:r w:rsidR="00DC7C10" w:rsidRPr="00AB17C7">
        <w:rPr>
          <w:color w:val="000000" w:themeColor="text1"/>
          <w:spacing w:val="-4"/>
          <w:sz w:val="28"/>
          <w:szCs w:val="28"/>
          <w:shd w:val="clear" w:color="auto" w:fill="FFFFFF"/>
          <w:lang w:val="vi-VN"/>
        </w:rPr>
        <w:t>phiếu</w:t>
      </w:r>
      <w:r w:rsidR="006F48B2" w:rsidRPr="00AB17C7">
        <w:rPr>
          <w:color w:val="000000" w:themeColor="text1"/>
          <w:spacing w:val="-4"/>
          <w:sz w:val="28"/>
          <w:szCs w:val="28"/>
          <w:shd w:val="clear" w:color="auto" w:fill="FFFFFF"/>
          <w:lang w:val="vi-VN"/>
        </w:rPr>
        <w:t xml:space="preserve">; phát triển thị trường tài chính lành mạnh, hiện đại, an toàn. </w:t>
      </w:r>
      <w:r w:rsidR="0060507C" w:rsidRPr="00AB17C7">
        <w:rPr>
          <w:bCs/>
          <w:iCs/>
          <w:color w:val="000000" w:themeColor="text1"/>
          <w:spacing w:val="-4"/>
          <w:sz w:val="28"/>
          <w:szCs w:val="28"/>
          <w:lang w:val="vi-VN"/>
        </w:rPr>
        <w:t xml:space="preserve">Tăng cường kỷ luật, kỷ cương trong đầu tư công đảm bảo thực hiện phân bổ theo đúng nguyên tắc, thứ tự ưu tiên. Khơi thông, huy động và sử dụng hiệu quả nguồn lực từ </w:t>
      </w:r>
      <w:r w:rsidR="00C5791D" w:rsidRPr="00AB17C7">
        <w:rPr>
          <w:bCs/>
          <w:iCs/>
          <w:color w:val="000000" w:themeColor="text1"/>
          <w:spacing w:val="-4"/>
          <w:sz w:val="28"/>
          <w:szCs w:val="28"/>
          <w:lang w:val="vi-VN"/>
        </w:rPr>
        <w:t xml:space="preserve">tài nguyên, </w:t>
      </w:r>
      <w:r w:rsidR="0060507C" w:rsidRPr="00AB17C7">
        <w:rPr>
          <w:bCs/>
          <w:iCs/>
          <w:color w:val="000000" w:themeColor="text1"/>
          <w:spacing w:val="-4"/>
          <w:sz w:val="28"/>
          <w:szCs w:val="28"/>
          <w:lang w:val="vi-VN"/>
        </w:rPr>
        <w:t>đất đai gắn với phát triển hệ thống kết cấu hạ tầng</w:t>
      </w:r>
      <w:r w:rsidR="00C5791D" w:rsidRPr="00AB17C7">
        <w:rPr>
          <w:bCs/>
          <w:iCs/>
          <w:color w:val="000000" w:themeColor="text1"/>
          <w:spacing w:val="-4"/>
          <w:sz w:val="28"/>
          <w:szCs w:val="28"/>
          <w:lang w:val="vi-VN"/>
        </w:rPr>
        <w:t>;</w:t>
      </w:r>
      <w:r w:rsidR="0060507C" w:rsidRPr="00AB17C7">
        <w:rPr>
          <w:bCs/>
          <w:iCs/>
          <w:color w:val="000000" w:themeColor="text1"/>
          <w:spacing w:val="-4"/>
          <w:sz w:val="28"/>
          <w:szCs w:val="28"/>
          <w:lang w:val="vi-VN"/>
        </w:rPr>
        <w:t xml:space="preserve"> </w:t>
      </w:r>
      <w:r w:rsidR="00C5791D" w:rsidRPr="00AB17C7">
        <w:rPr>
          <w:bCs/>
          <w:iCs/>
          <w:color w:val="000000" w:themeColor="text1"/>
          <w:spacing w:val="-4"/>
          <w:sz w:val="28"/>
          <w:szCs w:val="28"/>
          <w:lang w:val="vi-VN"/>
        </w:rPr>
        <w:t>phấn đấu thu từ đất bổ sung cho đầu tư phát triển khoảng</w:t>
      </w:r>
      <w:r w:rsidR="001933BE" w:rsidRPr="00AB17C7">
        <w:rPr>
          <w:bCs/>
          <w:iCs/>
          <w:color w:val="000000" w:themeColor="text1"/>
          <w:spacing w:val="-4"/>
          <w:sz w:val="28"/>
          <w:szCs w:val="28"/>
          <w:lang w:val="vi-VN"/>
        </w:rPr>
        <w:t xml:space="preserve"> 350-400 </w:t>
      </w:r>
      <w:r w:rsidR="00C5791D" w:rsidRPr="00AB17C7">
        <w:rPr>
          <w:bCs/>
          <w:iCs/>
          <w:color w:val="000000" w:themeColor="text1"/>
          <w:spacing w:val="-4"/>
          <w:sz w:val="28"/>
          <w:szCs w:val="28"/>
          <w:lang w:val="vi-VN"/>
        </w:rPr>
        <w:t>nghìn tỷ đồng</w:t>
      </w:r>
      <w:r w:rsidR="00D53593" w:rsidRPr="00AB17C7">
        <w:rPr>
          <w:bCs/>
          <w:iCs/>
          <w:color w:val="000000" w:themeColor="text1"/>
          <w:spacing w:val="-4"/>
          <w:sz w:val="28"/>
          <w:szCs w:val="28"/>
          <w:lang w:val="vi-VN"/>
        </w:rPr>
        <w:t xml:space="preserve"> trong giai đoạn 2025-2030</w:t>
      </w:r>
      <w:r w:rsidR="00C5791D" w:rsidRPr="00AB17C7">
        <w:rPr>
          <w:bCs/>
          <w:iCs/>
          <w:color w:val="000000" w:themeColor="text1"/>
          <w:spacing w:val="-4"/>
          <w:sz w:val="28"/>
          <w:szCs w:val="28"/>
          <w:lang w:val="vi-VN"/>
        </w:rPr>
        <w:t>.</w:t>
      </w:r>
    </w:p>
    <w:p w14:paraId="7B39F169" w14:textId="19C9D394" w:rsidR="0060507C" w:rsidRPr="00AB17C7" w:rsidRDefault="0060507C" w:rsidP="00D404C3">
      <w:pPr>
        <w:shd w:val="clear" w:color="auto" w:fill="FFFFFF" w:themeFill="background1"/>
        <w:spacing w:after="0" w:line="240" w:lineRule="auto"/>
        <w:ind w:firstLine="720"/>
        <w:jc w:val="both"/>
        <w:rPr>
          <w:color w:val="000000" w:themeColor="text1"/>
          <w:spacing w:val="-4"/>
          <w:szCs w:val="28"/>
          <w:lang w:val="vi-VN"/>
        </w:rPr>
      </w:pPr>
      <w:r w:rsidRPr="00AB17C7">
        <w:rPr>
          <w:i/>
          <w:iCs/>
          <w:color w:val="000000" w:themeColor="text1"/>
          <w:spacing w:val="-4"/>
          <w:lang w:val="vi-VN"/>
        </w:rPr>
        <w:t xml:space="preserve">Phát triển kinh tế </w:t>
      </w:r>
      <w:r w:rsidR="00375B9D" w:rsidRPr="00AB17C7">
        <w:rPr>
          <w:i/>
          <w:iCs/>
          <w:color w:val="000000" w:themeColor="text1"/>
          <w:spacing w:val="-4"/>
          <w:lang w:val="vi-VN"/>
        </w:rPr>
        <w:t>tư nhân</w:t>
      </w:r>
      <w:r w:rsidR="00375B9D" w:rsidRPr="00AB17C7">
        <w:rPr>
          <w:color w:val="000000" w:themeColor="text1"/>
          <w:spacing w:val="-4"/>
          <w:lang w:val="vi-VN"/>
        </w:rPr>
        <w:t xml:space="preserve"> </w:t>
      </w:r>
      <w:r w:rsidR="006C3A75" w:rsidRPr="00AB17C7">
        <w:rPr>
          <w:color w:val="000000" w:themeColor="text1"/>
          <w:spacing w:val="-4"/>
          <w:lang w:val="vi-VN"/>
        </w:rPr>
        <w:t xml:space="preserve">trở thành </w:t>
      </w:r>
      <w:r w:rsidR="00375B9D" w:rsidRPr="00AB17C7">
        <w:rPr>
          <w:color w:val="000000" w:themeColor="text1"/>
          <w:spacing w:val="-4"/>
          <w:lang w:val="vi-VN"/>
        </w:rPr>
        <w:t>một</w:t>
      </w:r>
      <w:r w:rsidR="00A10772" w:rsidRPr="00AB17C7">
        <w:rPr>
          <w:color w:val="000000" w:themeColor="text1"/>
          <w:spacing w:val="-4"/>
          <w:lang w:val="vi-VN"/>
        </w:rPr>
        <w:t xml:space="preserve"> </w:t>
      </w:r>
      <w:r w:rsidR="00375B9D" w:rsidRPr="00AB17C7">
        <w:rPr>
          <w:color w:val="000000" w:themeColor="text1"/>
          <w:spacing w:val="-4"/>
          <w:lang w:val="vi-VN"/>
        </w:rPr>
        <w:t>động lực quan trọng nhất</w:t>
      </w:r>
      <w:r w:rsidR="00A35381" w:rsidRPr="00AB17C7">
        <w:rPr>
          <w:color w:val="000000" w:themeColor="text1"/>
          <w:spacing w:val="-4"/>
          <w:lang w:val="vi-VN"/>
        </w:rPr>
        <w:t xml:space="preserve">, cùng với kinh tế nhà nước giữ vai trò nòng </w:t>
      </w:r>
      <w:r w:rsidR="00BB046E" w:rsidRPr="00AB17C7">
        <w:rPr>
          <w:color w:val="000000" w:themeColor="text1"/>
          <w:spacing w:val="-4"/>
          <w:lang w:val="vi-VN"/>
        </w:rPr>
        <w:t>cốt; k</w:t>
      </w:r>
      <w:r w:rsidR="00E41D51" w:rsidRPr="00AB17C7">
        <w:rPr>
          <w:color w:val="000000" w:themeColor="text1"/>
          <w:spacing w:val="-4"/>
          <w:lang w:val="vi-VN"/>
        </w:rPr>
        <w:t>huyến khích hình thành các doanh nghiệp</w:t>
      </w:r>
      <w:r w:rsidR="001C0758" w:rsidRPr="00AB17C7">
        <w:rPr>
          <w:color w:val="000000" w:themeColor="text1"/>
          <w:spacing w:val="-4"/>
          <w:lang w:val="vi-VN"/>
        </w:rPr>
        <w:t xml:space="preserve"> có quy mô </w:t>
      </w:r>
      <w:r w:rsidR="001C0758" w:rsidRPr="00AB17C7">
        <w:rPr>
          <w:color w:val="000000" w:themeColor="text1"/>
          <w:spacing w:val="-4"/>
          <w:lang w:val="vi-VN"/>
        </w:rPr>
        <w:lastRenderedPageBreak/>
        <w:t xml:space="preserve">lớn, tiềm lực mạnh, có khả năng cạnh tranh cao ở khu vực và quốc tế. </w:t>
      </w:r>
      <w:r w:rsidRPr="00AB17C7">
        <w:rPr>
          <w:color w:val="000000" w:themeColor="text1"/>
          <w:spacing w:val="-4"/>
          <w:lang w:val="vi-VN"/>
        </w:rPr>
        <w:t>Thu hút có chọn lọc các dự án đầu tư nước ngoài</w:t>
      </w:r>
      <w:r w:rsidR="00F731F6" w:rsidRPr="00AB17C7">
        <w:rPr>
          <w:color w:val="000000" w:themeColor="text1"/>
          <w:spacing w:val="-4"/>
          <w:lang w:val="vi-VN"/>
        </w:rPr>
        <w:t>,</w:t>
      </w:r>
      <w:r w:rsidRPr="00AB17C7">
        <w:rPr>
          <w:color w:val="000000" w:themeColor="text1"/>
          <w:spacing w:val="-4"/>
          <w:lang w:val="vi-VN"/>
        </w:rPr>
        <w:t xml:space="preserve"> tập trung </w:t>
      </w:r>
      <w:r w:rsidR="00F731F6" w:rsidRPr="00AB17C7">
        <w:rPr>
          <w:color w:val="000000" w:themeColor="text1"/>
          <w:spacing w:val="-4"/>
          <w:lang w:val="vi-VN"/>
        </w:rPr>
        <w:t xml:space="preserve">vào </w:t>
      </w:r>
      <w:r w:rsidRPr="00AB17C7">
        <w:rPr>
          <w:color w:val="000000" w:themeColor="text1"/>
          <w:spacing w:val="-4"/>
          <w:lang w:val="vi-VN"/>
        </w:rPr>
        <w:t>các ngành công nghiệp công nghệ cao</w:t>
      </w:r>
      <w:r w:rsidR="00AF1584" w:rsidRPr="00AB17C7">
        <w:rPr>
          <w:color w:val="000000" w:themeColor="text1"/>
          <w:spacing w:val="-4"/>
          <w:lang w:val="vi-VN"/>
        </w:rPr>
        <w:t>, sạch</w:t>
      </w:r>
      <w:r w:rsidRPr="00AB17C7">
        <w:rPr>
          <w:color w:val="000000" w:themeColor="text1"/>
          <w:spacing w:val="-4"/>
          <w:lang w:val="vi-VN"/>
        </w:rPr>
        <w:t>.</w:t>
      </w:r>
      <w:r w:rsidR="00EF3ABD" w:rsidRPr="00AB17C7">
        <w:rPr>
          <w:color w:val="000000" w:themeColor="text1"/>
          <w:spacing w:val="-4"/>
          <w:lang w:val="vi-VN"/>
        </w:rPr>
        <w:t xml:space="preserve"> P</w:t>
      </w:r>
      <w:r w:rsidR="00A42435" w:rsidRPr="00AB17C7">
        <w:rPr>
          <w:color w:val="000000" w:themeColor="text1"/>
          <w:spacing w:val="-4"/>
          <w:lang w:val="vi-VN"/>
        </w:rPr>
        <w:t xml:space="preserve">hấn đấu đến năm 2030 có </w:t>
      </w:r>
      <w:r w:rsidR="00316943" w:rsidRPr="00AB17C7">
        <w:rPr>
          <w:color w:val="000000" w:themeColor="text1"/>
          <w:spacing w:val="-4"/>
          <w:lang w:val="vi-VN"/>
        </w:rPr>
        <w:t>30</w:t>
      </w:r>
      <w:r w:rsidR="00A42435" w:rsidRPr="00AB17C7">
        <w:rPr>
          <w:color w:val="000000" w:themeColor="text1"/>
          <w:spacing w:val="-4"/>
          <w:lang w:val="vi-VN"/>
        </w:rPr>
        <w:t xml:space="preserve"> doanh nghiệp hoạt động/nghìn dân</w:t>
      </w:r>
      <w:r w:rsidR="00E93D0D" w:rsidRPr="00AB17C7">
        <w:rPr>
          <w:rStyle w:val="FootnoteReference"/>
          <w:color w:val="000000" w:themeColor="text1"/>
          <w:spacing w:val="-4"/>
          <w:lang w:val="vi-VN"/>
        </w:rPr>
        <w:footnoteReference w:id="9"/>
      </w:r>
      <w:r w:rsidRPr="00AB17C7">
        <w:rPr>
          <w:color w:val="000000" w:themeColor="text1"/>
          <w:spacing w:val="-4"/>
          <w:lang w:val="vi-VN"/>
        </w:rPr>
        <w:t xml:space="preserve">. </w:t>
      </w:r>
      <w:r w:rsidR="00A42435" w:rsidRPr="00AB17C7">
        <w:rPr>
          <w:color w:val="000000" w:themeColor="text1"/>
          <w:spacing w:val="-4"/>
          <w:lang w:val="vi-VN"/>
        </w:rPr>
        <w:t>Xoá bỏ các rào cản tiếp cận thị trường, đảm bảo môi trường kinh doanh thông thoáng, minh bạch, rõ ràng, dễ tuân thủ, chi phí thấp</w:t>
      </w:r>
      <w:r w:rsidR="009858AF" w:rsidRPr="00AB17C7">
        <w:rPr>
          <w:color w:val="000000" w:themeColor="text1"/>
          <w:spacing w:val="-4"/>
          <w:lang w:val="vi-VN"/>
        </w:rPr>
        <w:t xml:space="preserve">. </w:t>
      </w:r>
      <w:r w:rsidR="00BB0403" w:rsidRPr="00AB17C7">
        <w:rPr>
          <w:color w:val="000000" w:themeColor="text1"/>
          <w:spacing w:val="-4"/>
          <w:lang w:val="vi-VN"/>
        </w:rPr>
        <w:t>T</w:t>
      </w:r>
      <w:r w:rsidR="00BB0403" w:rsidRPr="00AB17C7">
        <w:rPr>
          <w:color w:val="000000" w:themeColor="text1"/>
          <w:spacing w:val="-4"/>
          <w:szCs w:val="28"/>
          <w:lang w:val="vi-VN"/>
        </w:rPr>
        <w:t>hiết kế lại quan hệ giữa chính quyền và doanh nghiệp</w:t>
      </w:r>
      <w:r w:rsidR="00C5588F" w:rsidRPr="00AB17C7">
        <w:rPr>
          <w:color w:val="000000" w:themeColor="text1"/>
          <w:spacing w:val="-4"/>
          <w:szCs w:val="28"/>
          <w:lang w:val="vi-VN"/>
        </w:rPr>
        <w:t xml:space="preserve"> </w:t>
      </w:r>
      <w:r w:rsidR="00BB0403" w:rsidRPr="00AB17C7">
        <w:rPr>
          <w:color w:val="000000" w:themeColor="text1"/>
          <w:spacing w:val="-4"/>
          <w:szCs w:val="28"/>
          <w:lang w:val="vi-VN"/>
        </w:rPr>
        <w:t>từ</w:t>
      </w:r>
      <w:r w:rsidR="00BB0403" w:rsidRPr="00AB17C7">
        <w:rPr>
          <w:b/>
          <w:bCs/>
          <w:color w:val="000000" w:themeColor="text1"/>
          <w:spacing w:val="-4"/>
          <w:szCs w:val="28"/>
          <w:lang w:val="vi-VN"/>
        </w:rPr>
        <w:t xml:space="preserve"> </w:t>
      </w:r>
      <w:r w:rsidR="00BB0403" w:rsidRPr="00AB17C7">
        <w:rPr>
          <w:color w:val="000000" w:themeColor="text1"/>
          <w:spacing w:val="-4"/>
          <w:szCs w:val="28"/>
          <w:lang w:val="vi-VN"/>
        </w:rPr>
        <w:t>cơ chế “xin</w:t>
      </w:r>
      <w:r w:rsidR="008740FB" w:rsidRPr="00AB17C7">
        <w:rPr>
          <w:color w:val="000000" w:themeColor="text1"/>
          <w:spacing w:val="-4"/>
          <w:szCs w:val="28"/>
          <w:lang w:val="vi-VN"/>
        </w:rPr>
        <w:t xml:space="preserve"> - </w:t>
      </w:r>
      <w:r w:rsidR="00BB0403" w:rsidRPr="00AB17C7">
        <w:rPr>
          <w:color w:val="000000" w:themeColor="text1"/>
          <w:spacing w:val="-4"/>
          <w:szCs w:val="28"/>
          <w:lang w:val="vi-VN"/>
        </w:rPr>
        <w:t xml:space="preserve">cho” sang quan hệ “đồng hành </w:t>
      </w:r>
      <w:r w:rsidR="008740FB" w:rsidRPr="00AB17C7">
        <w:rPr>
          <w:color w:val="000000" w:themeColor="text1"/>
          <w:spacing w:val="-4"/>
          <w:szCs w:val="28"/>
          <w:lang w:val="vi-VN"/>
        </w:rPr>
        <w:t>-</w:t>
      </w:r>
      <w:r w:rsidR="00BB0403" w:rsidRPr="00AB17C7">
        <w:rPr>
          <w:color w:val="000000" w:themeColor="text1"/>
          <w:spacing w:val="-4"/>
          <w:szCs w:val="28"/>
          <w:lang w:val="vi-VN"/>
        </w:rPr>
        <w:t xml:space="preserve"> kiến tạo </w:t>
      </w:r>
      <w:r w:rsidR="008740FB" w:rsidRPr="00AB17C7">
        <w:rPr>
          <w:color w:val="000000" w:themeColor="text1"/>
          <w:spacing w:val="-4"/>
          <w:szCs w:val="28"/>
          <w:lang w:val="vi-VN"/>
        </w:rPr>
        <w:t xml:space="preserve">- </w:t>
      </w:r>
      <w:r w:rsidR="00BB0403" w:rsidRPr="00AB17C7">
        <w:rPr>
          <w:color w:val="000000" w:themeColor="text1"/>
          <w:spacing w:val="-4"/>
          <w:szCs w:val="28"/>
          <w:lang w:val="vi-VN"/>
        </w:rPr>
        <w:t>cùng chịu trách nhiệm”.</w:t>
      </w:r>
      <w:r w:rsidR="008740FB" w:rsidRPr="00AB17C7">
        <w:rPr>
          <w:color w:val="000000" w:themeColor="text1"/>
          <w:spacing w:val="-4"/>
          <w:szCs w:val="28"/>
          <w:lang w:val="vi-VN"/>
        </w:rPr>
        <w:t xml:space="preserve"> </w:t>
      </w:r>
      <w:r w:rsidR="00A42435" w:rsidRPr="00AB17C7">
        <w:rPr>
          <w:color w:val="000000" w:themeColor="text1"/>
          <w:spacing w:val="-4"/>
          <w:lang w:val="vi-VN"/>
        </w:rPr>
        <w:t xml:space="preserve">Không phân biệt </w:t>
      </w:r>
      <w:r w:rsidR="00DF2F39" w:rsidRPr="00AB17C7">
        <w:rPr>
          <w:color w:val="000000" w:themeColor="text1"/>
          <w:spacing w:val="-4"/>
          <w:lang w:val="vi-VN"/>
        </w:rPr>
        <w:t xml:space="preserve">các </w:t>
      </w:r>
      <w:r w:rsidRPr="00AB17C7">
        <w:rPr>
          <w:color w:val="000000" w:themeColor="text1"/>
          <w:spacing w:val="-4"/>
          <w:lang w:val="vi-VN"/>
        </w:rPr>
        <w:t xml:space="preserve">khu vực kinh tế tư </w:t>
      </w:r>
      <w:r w:rsidR="00A42435" w:rsidRPr="00AB17C7">
        <w:rPr>
          <w:color w:val="000000" w:themeColor="text1"/>
          <w:spacing w:val="-4"/>
          <w:lang w:val="vi-VN"/>
        </w:rPr>
        <w:t>trong việc</w:t>
      </w:r>
      <w:r w:rsidRPr="00AB17C7">
        <w:rPr>
          <w:color w:val="000000" w:themeColor="text1"/>
          <w:spacing w:val="-4"/>
          <w:lang w:val="vi-VN"/>
        </w:rPr>
        <w:t xml:space="preserve"> tiếp cận và sử dụng các nguồn lực</w:t>
      </w:r>
      <w:r w:rsidR="00A42435" w:rsidRPr="00AB17C7">
        <w:rPr>
          <w:color w:val="000000" w:themeColor="text1"/>
          <w:spacing w:val="-4"/>
          <w:lang w:val="vi-VN"/>
        </w:rPr>
        <w:t xml:space="preserve"> của nền kinh tế</w:t>
      </w:r>
      <w:r w:rsidR="00F36EDB" w:rsidRPr="00AB17C7">
        <w:rPr>
          <w:color w:val="000000" w:themeColor="text1"/>
          <w:spacing w:val="-4"/>
          <w:lang w:val="vi-VN"/>
        </w:rPr>
        <w:t>.</w:t>
      </w:r>
      <w:r w:rsidR="00693B39" w:rsidRPr="00AB17C7">
        <w:rPr>
          <w:color w:val="000000" w:themeColor="text1"/>
          <w:spacing w:val="-4"/>
          <w:szCs w:val="28"/>
          <w:lang w:val="vi-VN"/>
        </w:rPr>
        <w:t xml:space="preserve"> </w:t>
      </w:r>
      <w:r w:rsidR="006C3A75" w:rsidRPr="00AB17C7">
        <w:rPr>
          <w:color w:val="000000" w:themeColor="text1"/>
          <w:spacing w:val="-4"/>
          <w:szCs w:val="28"/>
          <w:lang w:val="vi-VN"/>
        </w:rPr>
        <w:t>X</w:t>
      </w:r>
      <w:r w:rsidR="00693B39" w:rsidRPr="00AB17C7">
        <w:rPr>
          <w:color w:val="000000" w:themeColor="text1"/>
          <w:spacing w:val="-4"/>
          <w:szCs w:val="28"/>
          <w:lang w:val="vi-VN"/>
        </w:rPr>
        <w:t xml:space="preserve">ây dựng và triển khai Đề án hỗ trợ doanh nghiệp nhỏ và vừa trên địa bàn thành phố Hà Nội giai đoạn 2026-2030; </w:t>
      </w:r>
      <w:r w:rsidR="00E35592" w:rsidRPr="00AB17C7">
        <w:rPr>
          <w:color w:val="000000" w:themeColor="text1"/>
          <w:spacing w:val="-4"/>
          <w:szCs w:val="28"/>
          <w:lang w:val="vi-VN"/>
        </w:rPr>
        <w:t>đẩy mạnh</w:t>
      </w:r>
      <w:r w:rsidR="005978F1" w:rsidRPr="00AB17C7">
        <w:rPr>
          <w:color w:val="000000" w:themeColor="text1"/>
          <w:spacing w:val="-4"/>
          <w:szCs w:val="28"/>
          <w:lang w:val="vi-VN"/>
        </w:rPr>
        <w:t xml:space="preserve"> </w:t>
      </w:r>
      <w:r w:rsidR="0017111A" w:rsidRPr="00AB17C7">
        <w:rPr>
          <w:color w:val="000000" w:themeColor="text1"/>
          <w:spacing w:val="-4"/>
          <w:szCs w:val="28"/>
          <w:lang w:val="vi-VN"/>
        </w:rPr>
        <w:t xml:space="preserve">chuyển đổi hộ kinh doanh thành doanh nghiệp; </w:t>
      </w:r>
      <w:r w:rsidR="00F731F6" w:rsidRPr="00AB17C7">
        <w:rPr>
          <w:color w:val="000000" w:themeColor="text1"/>
          <w:spacing w:val="-4"/>
          <w:szCs w:val="28"/>
          <w:lang w:val="vi-VN"/>
        </w:rPr>
        <w:t>t</w:t>
      </w:r>
      <w:r w:rsidRPr="00AB17C7">
        <w:rPr>
          <w:color w:val="000000" w:themeColor="text1"/>
          <w:spacing w:val="-4"/>
          <w:szCs w:val="28"/>
          <w:lang w:val="vi-VN"/>
        </w:rPr>
        <w:t>ạo môi trường thuận lợi để hợp tác</w:t>
      </w:r>
      <w:r w:rsidR="0017111A" w:rsidRPr="00AB17C7">
        <w:rPr>
          <w:color w:val="000000" w:themeColor="text1"/>
          <w:spacing w:val="-4"/>
          <w:szCs w:val="28"/>
          <w:lang w:val="vi-VN"/>
        </w:rPr>
        <w:t xml:space="preserve"> xã</w:t>
      </w:r>
      <w:r w:rsidRPr="00AB17C7">
        <w:rPr>
          <w:color w:val="000000" w:themeColor="text1"/>
          <w:spacing w:val="-4"/>
          <w:szCs w:val="28"/>
          <w:lang w:val="vi-VN"/>
        </w:rPr>
        <w:t xml:space="preserve">, </w:t>
      </w:r>
      <w:r w:rsidR="0017111A" w:rsidRPr="00AB17C7">
        <w:rPr>
          <w:color w:val="000000" w:themeColor="text1"/>
          <w:spacing w:val="-4"/>
          <w:szCs w:val="28"/>
          <w:lang w:val="vi-VN"/>
        </w:rPr>
        <w:t>tổ hợp tác</w:t>
      </w:r>
      <w:r w:rsidRPr="00AB17C7">
        <w:rPr>
          <w:color w:val="000000" w:themeColor="text1"/>
          <w:spacing w:val="-4"/>
          <w:szCs w:val="28"/>
          <w:lang w:val="vi-VN"/>
        </w:rPr>
        <w:t>, hộ nông nghiệp và phi nông nghiệp tiếp cận đất đai, vốn, công nghệ, thị trường</w:t>
      </w:r>
      <w:r w:rsidR="0017111A" w:rsidRPr="00AB17C7">
        <w:rPr>
          <w:color w:val="000000" w:themeColor="text1"/>
          <w:spacing w:val="-4"/>
          <w:szCs w:val="28"/>
          <w:lang w:val="vi-VN"/>
        </w:rPr>
        <w:t>.</w:t>
      </w:r>
    </w:p>
    <w:p w14:paraId="78EF3A95" w14:textId="3BDC03A8" w:rsidR="0060507C" w:rsidRPr="00AB17C7" w:rsidRDefault="00177BBD" w:rsidP="00D404C3">
      <w:pPr>
        <w:shd w:val="clear" w:color="auto" w:fill="FFFFFF" w:themeFill="background1"/>
        <w:spacing w:after="0" w:line="240" w:lineRule="auto"/>
        <w:ind w:firstLine="720"/>
        <w:jc w:val="both"/>
        <w:rPr>
          <w:rFonts w:eastAsia="Times New Roman"/>
          <w:color w:val="000000" w:themeColor="text1"/>
          <w:spacing w:val="-4"/>
          <w:szCs w:val="28"/>
          <w:lang w:val="vi-VN"/>
        </w:rPr>
      </w:pPr>
      <w:r w:rsidRPr="00AB17C7">
        <w:rPr>
          <w:i/>
          <w:iCs/>
          <w:color w:val="000000" w:themeColor="text1"/>
          <w:spacing w:val="-4"/>
          <w:szCs w:val="28"/>
          <w:lang w:val="vi-VN"/>
        </w:rPr>
        <w:t>Nghiên cứu</w:t>
      </w:r>
      <w:r w:rsidR="008F4D88" w:rsidRPr="00AB17C7">
        <w:rPr>
          <w:i/>
          <w:iCs/>
          <w:color w:val="000000" w:themeColor="text1"/>
          <w:spacing w:val="-4"/>
          <w:szCs w:val="28"/>
          <w:lang w:val="vi-VN"/>
        </w:rPr>
        <w:t>, thực hiện</w:t>
      </w:r>
      <w:r w:rsidRPr="00AB17C7">
        <w:rPr>
          <w:i/>
          <w:iCs/>
          <w:color w:val="000000" w:themeColor="text1"/>
          <w:spacing w:val="-4"/>
          <w:szCs w:val="28"/>
          <w:lang w:val="vi-VN"/>
        </w:rPr>
        <w:t xml:space="preserve"> các phương án giảm thiểu ảnh hưởng tiêu cực từ các xung đột thương mại.</w:t>
      </w:r>
      <w:r w:rsidR="00736539" w:rsidRPr="00AB17C7">
        <w:rPr>
          <w:i/>
          <w:iCs/>
          <w:color w:val="000000" w:themeColor="text1"/>
          <w:spacing w:val="-4"/>
          <w:szCs w:val="28"/>
          <w:lang w:val="vi-VN"/>
        </w:rPr>
        <w:t xml:space="preserve"> </w:t>
      </w:r>
      <w:r w:rsidR="0060507C" w:rsidRPr="00AB17C7">
        <w:rPr>
          <w:color w:val="000000" w:themeColor="text1"/>
          <w:spacing w:val="-4"/>
          <w:szCs w:val="28"/>
          <w:lang w:val="vi-VN"/>
        </w:rPr>
        <w:t>Thúc đẩy các chuỗi liên kết phát triển giữa các loại hình doanh nghiệp. Nâng cao hoạt động sản xuất, kinh doanh của các doanh nghiệp, tập trung vào các dự án lớn, trọng điểm, có tác động lan tỏa phát triển, khắc phục tình trạng đầu tư phân tán, dàn trải, kém hiệu quả.</w:t>
      </w:r>
      <w:r w:rsidR="0060507C" w:rsidRPr="00AB17C7">
        <w:rPr>
          <w:rFonts w:eastAsia="Times New Roman"/>
          <w:color w:val="000000" w:themeColor="text1"/>
          <w:spacing w:val="-4"/>
          <w:szCs w:val="28"/>
          <w:lang w:val="vi-VN"/>
        </w:rPr>
        <w:t xml:space="preserve"> </w:t>
      </w:r>
      <w:r w:rsidR="00B458A3" w:rsidRPr="00AB17C7">
        <w:rPr>
          <w:rFonts w:eastAsia="Times New Roman"/>
          <w:color w:val="000000" w:themeColor="text1"/>
          <w:spacing w:val="-4"/>
          <w:szCs w:val="28"/>
          <w:lang w:val="vi-VN"/>
        </w:rPr>
        <w:t xml:space="preserve">Chuyển dịch cơ cấu xuất khẩu theo hướng khuyến khích sản xuất và xuất khẩu sản phẩm công nghệ cao, xuất khẩu phần mềm. </w:t>
      </w:r>
    </w:p>
    <w:p w14:paraId="7E19D04F" w14:textId="09D5B6CF" w:rsidR="00E761A7" w:rsidRPr="00AB17C7" w:rsidRDefault="00E761A7" w:rsidP="00D404C3">
      <w:pPr>
        <w:pStyle w:val="ListParagraph"/>
        <w:ind w:left="0" w:firstLine="709"/>
        <w:jc w:val="both"/>
        <w:rPr>
          <w:bCs/>
          <w:color w:val="000000" w:themeColor="text1"/>
          <w:spacing w:val="-4"/>
          <w:sz w:val="28"/>
          <w:szCs w:val="28"/>
          <w:lang w:val="vi-VN"/>
        </w:rPr>
      </w:pPr>
      <w:r w:rsidRPr="00AB17C7">
        <w:rPr>
          <w:color w:val="000000" w:themeColor="text1"/>
          <w:spacing w:val="-4"/>
          <w:sz w:val="28"/>
          <w:szCs w:val="28"/>
          <w:lang w:val="vi-VN"/>
        </w:rPr>
        <w:t>Đẩy mạnh thu hút đầu tư nước ngoài giai đoạn 2026-2030, trong đó tập trung vào các nhiệm vụ, giải pháp trọng tâm như:</w:t>
      </w:r>
      <w:r w:rsidR="007F7D45" w:rsidRPr="00AB17C7">
        <w:rPr>
          <w:color w:val="000000" w:themeColor="text1"/>
          <w:spacing w:val="-4"/>
          <w:sz w:val="28"/>
          <w:szCs w:val="28"/>
          <w:lang w:val="vi-VN"/>
        </w:rPr>
        <w:t xml:space="preserve"> </w:t>
      </w:r>
      <w:r w:rsidRPr="00AB17C7">
        <w:rPr>
          <w:color w:val="000000" w:themeColor="text1"/>
          <w:spacing w:val="-4"/>
          <w:sz w:val="28"/>
          <w:szCs w:val="28"/>
          <w:lang w:val="vi-VN"/>
        </w:rPr>
        <w:t xml:space="preserve">Ưu tiên các ngành, lĩnh vực công nghệ cao, tạo giá trị gia tăng lớn: (a) Lĩnh vực công nghiệp công nghệ cao với ưu tiên sản xuất chíp bán dẫn, thiết bị điện tử thông minh, công nghệ sản xuất vật liệu mới, cơ khí chính xác, tự động hóa; cùng với phát triển công nghiệp phụ trợ cung cấp linh kiện, thiết bị, dịch vụ cho các ngành công nghệ cao, nhằm tăng cường tỷ lệ nội địa hóa và liên kết chuỗi sản xuất. (b) Thu hút đầu tư vào phát triển </w:t>
      </w:r>
      <w:r w:rsidRPr="00AB17C7">
        <w:rPr>
          <w:bCs/>
          <w:color w:val="000000" w:themeColor="text1"/>
          <w:spacing w:val="-4"/>
          <w:sz w:val="28"/>
          <w:szCs w:val="28"/>
          <w:lang w:val="vi-VN"/>
        </w:rPr>
        <w:t xml:space="preserve">phần mềm, trí tuệ nhân tạo (AI), Internet of Things (IoT), Big Data, an ninh mạng, trung tâm dữ liệu; (c) Nghiên cứu và Phát triển (R&amp;D) và Đổi mới sáng tạo. </w:t>
      </w:r>
    </w:p>
    <w:p w14:paraId="3F595871" w14:textId="264CA901" w:rsidR="00E761A7" w:rsidRPr="00AB17C7" w:rsidRDefault="00E761A7" w:rsidP="00D404C3">
      <w:pPr>
        <w:spacing w:after="0" w:line="240" w:lineRule="auto"/>
        <w:ind w:firstLine="720"/>
        <w:jc w:val="both"/>
        <w:rPr>
          <w:color w:val="000000" w:themeColor="text1"/>
          <w:spacing w:val="-4"/>
          <w:szCs w:val="28"/>
          <w:lang w:val="vi-VN"/>
        </w:rPr>
      </w:pPr>
      <w:r w:rsidRPr="00AB17C7">
        <w:rPr>
          <w:bCs/>
          <w:color w:val="000000" w:themeColor="text1"/>
          <w:spacing w:val="-4"/>
          <w:szCs w:val="28"/>
          <w:lang w:val="vi-VN"/>
        </w:rPr>
        <w:t>T</w:t>
      </w:r>
      <w:r w:rsidRPr="00AB17C7">
        <w:rPr>
          <w:color w:val="000000" w:themeColor="text1"/>
          <w:spacing w:val="-4"/>
          <w:szCs w:val="28"/>
          <w:lang w:val="vi-VN"/>
        </w:rPr>
        <w:t xml:space="preserve">hu hút FDI sẽ gắn liền với mục tiêu phát triển bền vững, hướng tới một nền kinh tế xanh và ít phát thải: (a) </w:t>
      </w:r>
      <w:r w:rsidRPr="00AB17C7">
        <w:rPr>
          <w:bCs/>
          <w:color w:val="000000" w:themeColor="text1"/>
          <w:spacing w:val="-4"/>
          <w:szCs w:val="28"/>
          <w:lang w:val="vi-VN"/>
        </w:rPr>
        <w:t>Công nghệ sạch và tiết kiệm tài nguyên:</w:t>
      </w:r>
      <w:r w:rsidRPr="00AB17C7">
        <w:rPr>
          <w:color w:val="000000" w:themeColor="text1"/>
          <w:spacing w:val="-4"/>
          <w:szCs w:val="28"/>
          <w:lang w:val="vi-VN"/>
        </w:rPr>
        <w:t xml:space="preserve"> (b) </w:t>
      </w:r>
      <w:r w:rsidRPr="00AB17C7">
        <w:rPr>
          <w:bCs/>
          <w:color w:val="000000" w:themeColor="text1"/>
          <w:spacing w:val="-4"/>
          <w:szCs w:val="28"/>
          <w:lang w:val="vi-VN"/>
        </w:rPr>
        <w:t>Xử lý chất thải và tái chế:</w:t>
      </w:r>
      <w:r w:rsidRPr="00AB17C7">
        <w:rPr>
          <w:color w:val="000000" w:themeColor="text1"/>
          <w:spacing w:val="-4"/>
          <w:szCs w:val="28"/>
          <w:lang w:val="vi-VN"/>
        </w:rPr>
        <w:t xml:space="preserve"> (c) </w:t>
      </w:r>
      <w:r w:rsidRPr="00AB17C7">
        <w:rPr>
          <w:bCs/>
          <w:color w:val="000000" w:themeColor="text1"/>
          <w:spacing w:val="-4"/>
          <w:szCs w:val="28"/>
          <w:lang w:val="vi-VN"/>
        </w:rPr>
        <w:t>Hạ tầng xanh và đô thị thông minh:</w:t>
      </w:r>
      <w:r w:rsidRPr="00AB17C7">
        <w:rPr>
          <w:color w:val="000000" w:themeColor="text1"/>
          <w:spacing w:val="-4"/>
          <w:szCs w:val="28"/>
          <w:lang w:val="vi-VN"/>
        </w:rPr>
        <w:t xml:space="preserve"> (d) </w:t>
      </w:r>
      <w:r w:rsidRPr="00AB17C7">
        <w:rPr>
          <w:bCs/>
          <w:color w:val="000000" w:themeColor="text1"/>
          <w:spacing w:val="-4"/>
          <w:szCs w:val="28"/>
          <w:lang w:val="vi-VN"/>
        </w:rPr>
        <w:t>Nông nghiệp công nghệ cao, nông nghiệp hữu cơ:</w:t>
      </w:r>
      <w:r w:rsidRPr="00AB17C7">
        <w:rPr>
          <w:color w:val="000000" w:themeColor="text1"/>
          <w:spacing w:val="-4"/>
          <w:szCs w:val="28"/>
          <w:lang w:val="vi-VN"/>
        </w:rPr>
        <w:t xml:space="preserve"> (e) Dịch vụ chất lượng cao trong y tế, giáo dục, vui chơi giải trí...</w:t>
      </w:r>
    </w:p>
    <w:p w14:paraId="61A2B6B3" w14:textId="275BA13A" w:rsidR="00E761A7" w:rsidRPr="00AB17C7" w:rsidRDefault="00E761A7" w:rsidP="00D404C3">
      <w:pPr>
        <w:spacing w:after="0" w:line="240" w:lineRule="auto"/>
        <w:ind w:firstLine="720"/>
        <w:jc w:val="both"/>
        <w:rPr>
          <w:color w:val="000000" w:themeColor="text1"/>
          <w:spacing w:val="-4"/>
          <w:szCs w:val="28"/>
          <w:lang w:val="vi-VN"/>
        </w:rPr>
      </w:pPr>
      <w:r w:rsidRPr="00AB17C7">
        <w:rPr>
          <w:color w:val="000000" w:themeColor="text1"/>
          <w:spacing w:val="-4"/>
          <w:szCs w:val="28"/>
          <w:lang w:val="vi-VN"/>
        </w:rPr>
        <w:t>Tập trung thu hút đầu tư vào các khu công nghệ cao, khu công nghiệp và khu công nghệ thông tin tập trung của Thành phố với thủ tục đầu tư đặc biệt đã được quy định của Luật Đầu tư. Đẩy nhanh hoàn thiện và triển khai các khu công nghệ cao Hòa Lạc, Khu công nghệ sinh học, các khu công nghiệp sạch Sóc Sơn, khu công nghiệp Đông Anh, khu công nghiệp Phù Đồng, Phụng Hiệp giai đoạn 2... tạo nền tảng, cơ sở thu hút mạnh đầu tư nước ngoài về công nghệ cao, công nghệ sạch. Đẩy mạnh và chủ động trong công tác chuẩn bị dự án, chuẩn bị nội dung cho các hình thức đầu tư như PPP, liên doanh, liên kết...; chuẩn bị các đề xuất dự án và thực hiện các thủ tục đầu tư để sẵn sàng kêu gọi đầu tư một cách có chất lượng, hiệu quả.</w:t>
      </w:r>
    </w:p>
    <w:p w14:paraId="0CA766A2" w14:textId="5326F376" w:rsidR="0060507C" w:rsidRPr="00AB17C7" w:rsidRDefault="00C75717" w:rsidP="00D404C3">
      <w:pPr>
        <w:pStyle w:val="NormalWeb"/>
        <w:widowControl/>
        <w:shd w:val="clear" w:color="auto" w:fill="FFFFFF" w:themeFill="background1"/>
        <w:ind w:firstLine="720"/>
        <w:jc w:val="both"/>
        <w:rPr>
          <w:b/>
          <w:i/>
          <w:iCs/>
          <w:color w:val="000000" w:themeColor="text1"/>
          <w:spacing w:val="-4"/>
          <w:sz w:val="28"/>
          <w:szCs w:val="28"/>
          <w:lang w:val="pt-BR"/>
        </w:rPr>
      </w:pPr>
      <w:r w:rsidRPr="00AB17C7">
        <w:rPr>
          <w:b/>
          <w:i/>
          <w:iCs/>
          <w:color w:val="000000" w:themeColor="text1"/>
          <w:spacing w:val="-4"/>
          <w:sz w:val="28"/>
          <w:szCs w:val="28"/>
          <w:lang w:val="vi-VN"/>
        </w:rPr>
        <w:t>1.</w:t>
      </w:r>
      <w:r w:rsidR="003106A3" w:rsidRPr="00AB17C7">
        <w:rPr>
          <w:b/>
          <w:i/>
          <w:iCs/>
          <w:color w:val="000000" w:themeColor="text1"/>
          <w:spacing w:val="-4"/>
          <w:sz w:val="28"/>
          <w:szCs w:val="28"/>
          <w:lang w:val="vi-VN"/>
        </w:rPr>
        <w:t>3</w:t>
      </w:r>
      <w:r w:rsidR="0060507C" w:rsidRPr="00AB17C7">
        <w:rPr>
          <w:b/>
          <w:i/>
          <w:iCs/>
          <w:color w:val="000000" w:themeColor="text1"/>
          <w:spacing w:val="-4"/>
          <w:sz w:val="28"/>
          <w:szCs w:val="28"/>
          <w:lang w:val="vi-VN"/>
        </w:rPr>
        <w:t xml:space="preserve">. </w:t>
      </w:r>
      <w:r w:rsidR="00F731F6" w:rsidRPr="00AB17C7">
        <w:rPr>
          <w:b/>
          <w:i/>
          <w:iCs/>
          <w:color w:val="000000" w:themeColor="text1"/>
          <w:spacing w:val="-4"/>
          <w:sz w:val="28"/>
          <w:szCs w:val="28"/>
          <w:lang w:val="vi-VN"/>
        </w:rPr>
        <w:t>C</w:t>
      </w:r>
      <w:r w:rsidR="0060507C" w:rsidRPr="00AB17C7">
        <w:rPr>
          <w:b/>
          <w:i/>
          <w:iCs/>
          <w:color w:val="000000" w:themeColor="text1"/>
          <w:spacing w:val="-4"/>
          <w:sz w:val="28"/>
          <w:szCs w:val="28"/>
          <w:lang w:val="pt-BR"/>
        </w:rPr>
        <w:t xml:space="preserve">ơ cấu lại kinh tế </w:t>
      </w:r>
      <w:r w:rsidR="00A13FFE" w:rsidRPr="00AB17C7">
        <w:rPr>
          <w:b/>
          <w:i/>
          <w:iCs/>
          <w:color w:val="000000" w:themeColor="text1"/>
          <w:spacing w:val="-4"/>
          <w:sz w:val="28"/>
          <w:szCs w:val="28"/>
          <w:lang w:val="pt-BR"/>
        </w:rPr>
        <w:t xml:space="preserve">phù hợp với lợi thế và đặc trưng của </w:t>
      </w:r>
      <w:r w:rsidR="0060507C" w:rsidRPr="00AB17C7">
        <w:rPr>
          <w:b/>
          <w:i/>
          <w:iCs/>
          <w:color w:val="000000" w:themeColor="text1"/>
          <w:spacing w:val="-4"/>
          <w:sz w:val="28"/>
          <w:szCs w:val="28"/>
          <w:lang w:val="pt-BR"/>
        </w:rPr>
        <w:t xml:space="preserve">Thủ đô </w:t>
      </w:r>
    </w:p>
    <w:p w14:paraId="2CEB4DF7" w14:textId="3214A860" w:rsidR="0060507C" w:rsidRPr="00AB17C7" w:rsidRDefault="00323D7C" w:rsidP="00D404C3">
      <w:pPr>
        <w:shd w:val="clear" w:color="auto" w:fill="FFFFFF" w:themeFill="background1"/>
        <w:spacing w:after="0" w:line="240" w:lineRule="auto"/>
        <w:ind w:firstLine="720"/>
        <w:jc w:val="both"/>
        <w:rPr>
          <w:color w:val="000000" w:themeColor="text1"/>
          <w:spacing w:val="-4"/>
          <w:szCs w:val="28"/>
          <w:lang w:val="vi-VN"/>
        </w:rPr>
      </w:pPr>
      <w:r w:rsidRPr="00AB17C7">
        <w:rPr>
          <w:i/>
          <w:color w:val="000000" w:themeColor="text1"/>
          <w:spacing w:val="-4"/>
          <w:szCs w:val="28"/>
          <w:lang w:val="vi-VN"/>
        </w:rPr>
        <w:t>Cơ cấu lại ngành công nghiệp, phát triển theo chiều sâu, hiện đại hóa, nâng cao năng suất, giá trị gia tăng và năng lực cạnh tranh.</w:t>
      </w:r>
      <w:r w:rsidRPr="00AB17C7">
        <w:rPr>
          <w:color w:val="000000" w:themeColor="text1"/>
          <w:spacing w:val="-4"/>
          <w:szCs w:val="28"/>
          <w:lang w:val="vi-VN"/>
        </w:rPr>
        <w:t xml:space="preserve"> Ưu tiên phát triển công nghiệp bán dẫn, công nghiệp hỗ trợ,</w:t>
      </w:r>
      <w:r w:rsidR="0017111A" w:rsidRPr="00AB17C7">
        <w:rPr>
          <w:color w:val="000000" w:themeColor="text1"/>
          <w:spacing w:val="-4"/>
          <w:szCs w:val="28"/>
          <w:lang w:val="vi-VN"/>
        </w:rPr>
        <w:t xml:space="preserve"> công nghiệp công nghệ thông tin, công nghiệp công nghệ số, công nghiệp dữ liệu (trí tuệ nhân tạo, dữ liệu lớn, chuỗi khối, điện toán đám mây, Internet vạn vật...), đi đầu trong phát triển các ngành mới nổi. Phát triển các sản phẩm có chứa </w:t>
      </w:r>
      <w:r w:rsidR="0017111A" w:rsidRPr="00AB17C7">
        <w:rPr>
          <w:color w:val="000000" w:themeColor="text1"/>
          <w:spacing w:val="-4"/>
          <w:szCs w:val="28"/>
          <w:lang w:val="vi-VN"/>
        </w:rPr>
        <w:lastRenderedPageBreak/>
        <w:t>đựng hàm lượng khoa học</w:t>
      </w:r>
      <w:r w:rsidR="00657E18" w:rsidRPr="00AB17C7">
        <w:rPr>
          <w:color w:val="000000" w:themeColor="text1"/>
          <w:spacing w:val="-4"/>
          <w:szCs w:val="28"/>
          <w:lang w:val="vi-VN"/>
        </w:rPr>
        <w:t>,</w:t>
      </w:r>
      <w:r w:rsidR="0017111A" w:rsidRPr="00AB17C7">
        <w:rPr>
          <w:color w:val="000000" w:themeColor="text1"/>
          <w:spacing w:val="-4"/>
          <w:szCs w:val="28"/>
          <w:lang w:val="vi-VN"/>
        </w:rPr>
        <w:t xml:space="preserve"> công nghệ cao, có vai trò dẫn dắt sự phát triển các hoạt động sản xuất của vùng và cả nước. Thu hút đầu tư, phát triển mạnh các khu công nghệ thông tin tập trung, trong đó có các trung tâm nghiên cứu - phát triển của các tập đoàn công nghệ </w:t>
      </w:r>
      <w:r w:rsidR="009854E0" w:rsidRPr="00AB17C7">
        <w:rPr>
          <w:color w:val="000000" w:themeColor="text1"/>
          <w:spacing w:val="-4"/>
          <w:szCs w:val="28"/>
          <w:lang w:val="vi-VN"/>
        </w:rPr>
        <w:t xml:space="preserve">quốc tế </w:t>
      </w:r>
      <w:r w:rsidR="0017111A" w:rsidRPr="00AB17C7">
        <w:rPr>
          <w:color w:val="000000" w:themeColor="text1"/>
          <w:spacing w:val="-4"/>
          <w:szCs w:val="28"/>
          <w:lang w:val="vi-VN"/>
        </w:rPr>
        <w:t>lớn.</w:t>
      </w:r>
      <w:r w:rsidR="00DB48FB" w:rsidRPr="00AB17C7">
        <w:rPr>
          <w:color w:val="000000" w:themeColor="text1"/>
          <w:spacing w:val="-4"/>
          <w:szCs w:val="28"/>
          <w:lang w:val="vi-VN"/>
        </w:rPr>
        <w:t xml:space="preserve"> </w:t>
      </w:r>
      <w:r w:rsidR="00D32276" w:rsidRPr="00AB17C7">
        <w:rPr>
          <w:color w:val="000000" w:themeColor="text1"/>
          <w:spacing w:val="-4"/>
          <w:szCs w:val="28"/>
          <w:lang w:val="vi-VN"/>
        </w:rPr>
        <w:t xml:space="preserve">Phát triển </w:t>
      </w:r>
      <w:r w:rsidR="00CE188A" w:rsidRPr="00AB17C7">
        <w:rPr>
          <w:color w:val="000000" w:themeColor="text1"/>
          <w:spacing w:val="-4"/>
          <w:szCs w:val="28"/>
          <w:lang w:val="vi-VN"/>
        </w:rPr>
        <w:t xml:space="preserve">kinh tế tuần hoàn </w:t>
      </w:r>
      <w:r w:rsidR="00D32276" w:rsidRPr="00AB17C7">
        <w:rPr>
          <w:color w:val="000000" w:themeColor="text1"/>
          <w:spacing w:val="-4"/>
          <w:szCs w:val="28"/>
          <w:lang w:val="vi-VN"/>
        </w:rPr>
        <w:t xml:space="preserve">tập trung vào các lĩnh vực công nghiệp chế biến, năng </w:t>
      </w:r>
      <w:r w:rsidR="00976F31" w:rsidRPr="00AB17C7">
        <w:rPr>
          <w:color w:val="000000" w:themeColor="text1"/>
          <w:spacing w:val="-4"/>
          <w:szCs w:val="28"/>
          <w:lang w:val="vi-VN"/>
        </w:rPr>
        <w:t xml:space="preserve">lượng, bảo vệ môi trường </w:t>
      </w:r>
      <w:r w:rsidR="00D32276" w:rsidRPr="00AB17C7">
        <w:rPr>
          <w:color w:val="000000" w:themeColor="text1"/>
          <w:spacing w:val="-4"/>
          <w:szCs w:val="28"/>
          <w:lang w:val="vi-VN"/>
        </w:rPr>
        <w:t>và vật liệu xây dựng.</w:t>
      </w:r>
      <w:r w:rsidR="00976F31" w:rsidRPr="00AB17C7">
        <w:rPr>
          <w:color w:val="000000" w:themeColor="text1"/>
          <w:spacing w:val="-4"/>
          <w:szCs w:val="28"/>
          <w:lang w:val="vi-VN"/>
        </w:rPr>
        <w:t xml:space="preserve"> </w:t>
      </w:r>
      <w:r w:rsidR="0060507C" w:rsidRPr="00AB17C7">
        <w:rPr>
          <w:iCs/>
          <w:color w:val="000000" w:themeColor="text1"/>
          <w:spacing w:val="-4"/>
          <w:szCs w:val="28"/>
          <w:lang w:val="vi-VN"/>
        </w:rPr>
        <w:t xml:space="preserve">Phấn đấu đến năm 2030, </w:t>
      </w:r>
      <w:r w:rsidR="006F5D9E" w:rsidRPr="00AB17C7">
        <w:rPr>
          <w:iCs/>
          <w:color w:val="000000" w:themeColor="text1"/>
          <w:spacing w:val="-4"/>
          <w:szCs w:val="28"/>
          <w:lang w:val="vi-VN"/>
        </w:rPr>
        <w:t>t</w:t>
      </w:r>
      <w:r w:rsidR="006F5D9E" w:rsidRPr="00AB17C7">
        <w:rPr>
          <w:rFonts w:eastAsia="Times New Roman"/>
          <w:bCs/>
          <w:iCs/>
          <w:color w:val="000000" w:themeColor="text1"/>
          <w:spacing w:val="-4"/>
          <w:szCs w:val="28"/>
          <w:lang w:val="vi-VN"/>
        </w:rPr>
        <w:t xml:space="preserve">ỷ trọng kinh tế số trong GRDP đạt tối thiểu 30%; </w:t>
      </w:r>
      <w:r w:rsidR="006F5D9E" w:rsidRPr="00AB17C7">
        <w:rPr>
          <w:color w:val="000000" w:themeColor="text1"/>
          <w:spacing w:val="-4"/>
          <w:szCs w:val="28"/>
          <w:shd w:val="clear" w:color="auto" w:fill="FFFFFF"/>
          <w:lang w:val="vi-VN"/>
        </w:rPr>
        <w:t>đóng góp của năng suất nhân tố tổng hợp (TFP) vào tăng trưởng bình quân khoảng 57</w:t>
      </w:r>
      <w:r w:rsidR="00AA39BE" w:rsidRPr="00AB17C7">
        <w:rPr>
          <w:color w:val="000000" w:themeColor="text1"/>
          <w:spacing w:val="-4"/>
          <w:szCs w:val="28"/>
          <w:shd w:val="clear" w:color="auto" w:fill="FFFFFF"/>
          <w:lang w:val="vi-VN"/>
        </w:rPr>
        <w:t xml:space="preserve"> </w:t>
      </w:r>
      <w:r w:rsidR="006F5D9E" w:rsidRPr="00AB17C7">
        <w:rPr>
          <w:color w:val="000000" w:themeColor="text1"/>
          <w:spacing w:val="-4"/>
          <w:szCs w:val="28"/>
          <w:shd w:val="clear" w:color="auto" w:fill="FFFFFF"/>
          <w:lang w:val="vi-VN"/>
        </w:rPr>
        <w:t>-</w:t>
      </w:r>
      <w:r w:rsidR="00AA39BE" w:rsidRPr="00AB17C7">
        <w:rPr>
          <w:color w:val="000000" w:themeColor="text1"/>
          <w:spacing w:val="-4"/>
          <w:szCs w:val="28"/>
          <w:shd w:val="clear" w:color="auto" w:fill="FFFFFF"/>
          <w:lang w:val="vi-VN"/>
        </w:rPr>
        <w:t xml:space="preserve"> </w:t>
      </w:r>
      <w:r w:rsidR="006F5D9E" w:rsidRPr="00AB17C7">
        <w:rPr>
          <w:color w:val="000000" w:themeColor="text1"/>
          <w:spacing w:val="-4"/>
          <w:szCs w:val="28"/>
          <w:shd w:val="clear" w:color="auto" w:fill="FFFFFF"/>
          <w:lang w:val="vi-VN"/>
        </w:rPr>
        <w:t xml:space="preserve">58%; </w:t>
      </w:r>
      <w:r w:rsidR="0060507C" w:rsidRPr="00AB17C7">
        <w:rPr>
          <w:iCs/>
          <w:color w:val="000000" w:themeColor="text1"/>
          <w:spacing w:val="-4"/>
          <w:szCs w:val="28"/>
          <w:lang w:val="vi-VN"/>
        </w:rPr>
        <w:t>công nghiệp</w:t>
      </w:r>
      <w:r w:rsidR="0060507C" w:rsidRPr="00AB17C7">
        <w:rPr>
          <w:i/>
          <w:color w:val="000000" w:themeColor="text1"/>
          <w:spacing w:val="-4"/>
          <w:szCs w:val="28"/>
          <w:lang w:val="vi-VN"/>
        </w:rPr>
        <w:t xml:space="preserve"> </w:t>
      </w:r>
      <w:r w:rsidR="0060507C" w:rsidRPr="00AB17C7">
        <w:rPr>
          <w:color w:val="000000" w:themeColor="text1"/>
          <w:spacing w:val="-4"/>
          <w:szCs w:val="28"/>
          <w:lang w:val="vi-VN"/>
        </w:rPr>
        <w:t>Thủ đô Hà Nội có các nhóm ngành/sản phẩm công nghiệp chế biến, chế tạo hiện đại, chuyên môn hóa cao</w:t>
      </w:r>
      <w:r w:rsidR="0017111A" w:rsidRPr="00AB17C7">
        <w:rPr>
          <w:color w:val="000000" w:themeColor="text1"/>
          <w:spacing w:val="-4"/>
          <w:szCs w:val="28"/>
          <w:lang w:val="vi-VN"/>
        </w:rPr>
        <w:t xml:space="preserve">, </w:t>
      </w:r>
      <w:r w:rsidR="0060507C" w:rsidRPr="00AB17C7">
        <w:rPr>
          <w:color w:val="000000" w:themeColor="text1"/>
          <w:spacing w:val="-4"/>
          <w:szCs w:val="28"/>
          <w:lang w:val="vi-VN"/>
        </w:rPr>
        <w:t>là trung tâm, động lực tăng trưởng và phát triển công nghiệp của vùng và cả nước; Thủ đô Hà Nội trong nhóm đứng đầu cả nước về phát triển khoa học, chuyển giao công nghệ và ứng dụng công nghệ cao trong ngành công nghiệp.</w:t>
      </w:r>
    </w:p>
    <w:p w14:paraId="06335A13" w14:textId="676906D8" w:rsidR="0060507C" w:rsidRPr="00AB17C7" w:rsidRDefault="0060507C" w:rsidP="00D404C3">
      <w:pPr>
        <w:shd w:val="clear" w:color="auto" w:fill="FFFFFF" w:themeFill="background1"/>
        <w:spacing w:after="0" w:line="240" w:lineRule="auto"/>
        <w:ind w:firstLine="720"/>
        <w:jc w:val="both"/>
        <w:rPr>
          <w:color w:val="000000" w:themeColor="text1"/>
          <w:spacing w:val="-4"/>
          <w:szCs w:val="28"/>
          <w:lang w:val="vi-VN"/>
        </w:rPr>
      </w:pPr>
      <w:r w:rsidRPr="00AB17C7">
        <w:rPr>
          <w:color w:val="000000" w:themeColor="text1"/>
          <w:spacing w:val="-4"/>
          <w:szCs w:val="28"/>
          <w:lang w:val="vi-VN"/>
        </w:rPr>
        <w:t xml:space="preserve">Hỗ trợ phát triển các làng nghề truyền thống, ngành nghề tiểu thủ công nghiệp kết hợp với phát triển du lịch. Tháo gỡ khó khăn, đẩy nhanh tiến độ đầu tư hạ tầng các cụm công nghiệp theo quy hoạch. </w:t>
      </w:r>
      <w:r w:rsidR="00DB48FB" w:rsidRPr="00AB17C7">
        <w:rPr>
          <w:color w:val="000000" w:themeColor="text1"/>
          <w:spacing w:val="-4"/>
          <w:szCs w:val="28"/>
          <w:lang w:val="vi-VN"/>
        </w:rPr>
        <w:t xml:space="preserve">Phát triển khu công nghiệp sạch Sóc Sơn, </w:t>
      </w:r>
      <w:r w:rsidR="009854E0" w:rsidRPr="00AB17C7">
        <w:rPr>
          <w:color w:val="000000" w:themeColor="text1"/>
          <w:spacing w:val="-4"/>
          <w:szCs w:val="28"/>
        </w:rPr>
        <w:t>c</w:t>
      </w:r>
      <w:r w:rsidR="00DB48FB" w:rsidRPr="00AB17C7">
        <w:rPr>
          <w:color w:val="000000" w:themeColor="text1"/>
          <w:spacing w:val="-4"/>
          <w:szCs w:val="28"/>
          <w:lang w:val="vi-VN"/>
        </w:rPr>
        <w:t xml:space="preserve">hương trình </w:t>
      </w:r>
      <w:r w:rsidR="005B1E89" w:rsidRPr="00AB17C7">
        <w:rPr>
          <w:color w:val="000000" w:themeColor="text1"/>
          <w:spacing w:val="-4"/>
          <w:szCs w:val="28"/>
          <w:lang w:val="vi-VN"/>
        </w:rPr>
        <w:t xml:space="preserve">hỗ trợ sản xuất xanh, tạo nền tảng cho nền kinh tế phát thải thấp. </w:t>
      </w:r>
    </w:p>
    <w:p w14:paraId="734DFE68" w14:textId="23980C63" w:rsidR="00F51AED" w:rsidRPr="00AB17C7" w:rsidRDefault="0060507C" w:rsidP="00D404C3">
      <w:pPr>
        <w:shd w:val="clear" w:color="auto" w:fill="FFFFFF" w:themeFill="background1"/>
        <w:spacing w:after="0" w:line="240" w:lineRule="auto"/>
        <w:ind w:firstLine="720"/>
        <w:jc w:val="both"/>
        <w:rPr>
          <w:color w:val="000000" w:themeColor="text1"/>
          <w:spacing w:val="-4"/>
          <w:szCs w:val="28"/>
          <w:lang w:val="vi-VN"/>
        </w:rPr>
      </w:pPr>
      <w:r w:rsidRPr="00AB17C7">
        <w:rPr>
          <w:i/>
          <w:color w:val="000000" w:themeColor="text1"/>
          <w:spacing w:val="-4"/>
          <w:szCs w:val="28"/>
          <w:lang w:val="vi-VN"/>
        </w:rPr>
        <w:t xml:space="preserve">Phát triển </w:t>
      </w:r>
      <w:r w:rsidRPr="00AB17C7">
        <w:rPr>
          <w:i/>
          <w:iCs/>
          <w:color w:val="000000" w:themeColor="text1"/>
          <w:spacing w:val="-4"/>
          <w:szCs w:val="28"/>
          <w:lang w:val="vi-VN"/>
        </w:rPr>
        <w:t>thương mại</w:t>
      </w:r>
      <w:r w:rsidRPr="00AB17C7">
        <w:rPr>
          <w:i/>
          <w:color w:val="000000" w:themeColor="text1"/>
          <w:spacing w:val="-4"/>
          <w:szCs w:val="28"/>
          <w:lang w:val="vi-VN"/>
        </w:rPr>
        <w:t xml:space="preserve"> hiện đại, </w:t>
      </w:r>
      <w:r w:rsidR="00936BB1" w:rsidRPr="00AB17C7">
        <w:rPr>
          <w:i/>
          <w:color w:val="000000" w:themeColor="text1"/>
          <w:spacing w:val="-4"/>
          <w:szCs w:val="28"/>
          <w:lang w:val="vi-VN"/>
        </w:rPr>
        <w:t xml:space="preserve">thương mại điện tử </w:t>
      </w:r>
      <w:r w:rsidRPr="00AB17C7">
        <w:rPr>
          <w:color w:val="000000" w:themeColor="text1"/>
          <w:spacing w:val="-4"/>
          <w:szCs w:val="28"/>
          <w:lang w:val="vi-VN"/>
        </w:rPr>
        <w:t xml:space="preserve">có giá trị gia tăng cao, </w:t>
      </w:r>
      <w:r w:rsidR="00C167A8" w:rsidRPr="00AB17C7">
        <w:rPr>
          <w:color w:val="000000" w:themeColor="text1"/>
          <w:spacing w:val="-4"/>
          <w:szCs w:val="28"/>
          <w:lang w:val="vi-VN"/>
        </w:rPr>
        <w:t xml:space="preserve">khuyến khích </w:t>
      </w:r>
      <w:r w:rsidR="008724B1" w:rsidRPr="00AB17C7">
        <w:rPr>
          <w:color w:val="000000" w:themeColor="text1"/>
          <w:spacing w:val="-4"/>
          <w:szCs w:val="28"/>
          <w:lang w:val="vi-VN"/>
        </w:rPr>
        <w:t xml:space="preserve">sản xuất các sản phẩm trung gian, tăng tỷ lệ nội địa hóa, </w:t>
      </w:r>
      <w:r w:rsidRPr="00AB17C7">
        <w:rPr>
          <w:color w:val="000000" w:themeColor="text1"/>
          <w:spacing w:val="-4"/>
          <w:szCs w:val="28"/>
          <w:lang w:val="vi-VN"/>
        </w:rPr>
        <w:t xml:space="preserve">góp phần xây dựng Hà Nội trở thành trung tâm thương mại, giao dịch quốc tế, là động lực thúc đẩy phát triển vùng đồng bằng </w:t>
      </w:r>
      <w:r w:rsidR="00AA39BE" w:rsidRPr="00AB17C7">
        <w:rPr>
          <w:color w:val="000000" w:themeColor="text1"/>
          <w:spacing w:val="-4"/>
          <w:szCs w:val="28"/>
          <w:lang w:val="vi-VN"/>
        </w:rPr>
        <w:t>s</w:t>
      </w:r>
      <w:r w:rsidRPr="00AB17C7">
        <w:rPr>
          <w:color w:val="000000" w:themeColor="text1"/>
          <w:spacing w:val="-4"/>
          <w:szCs w:val="28"/>
          <w:lang w:val="vi-VN"/>
        </w:rPr>
        <w:t>ông Hồng.</w:t>
      </w:r>
      <w:r w:rsidR="00F51AED" w:rsidRPr="00AB17C7">
        <w:rPr>
          <w:color w:val="000000" w:themeColor="text1"/>
          <w:spacing w:val="-4"/>
          <w:szCs w:val="28"/>
          <w:lang w:val="vi-VN"/>
        </w:rPr>
        <w:t xml:space="preserve"> </w:t>
      </w:r>
      <w:r w:rsidR="005E3655" w:rsidRPr="00AB17C7">
        <w:rPr>
          <w:color w:val="000000" w:themeColor="text1"/>
          <w:spacing w:val="-4"/>
          <w:lang w:val="vi-VN"/>
        </w:rPr>
        <w:t xml:space="preserve">Phát triển trung tâm tài chính hài hòa với </w:t>
      </w:r>
      <w:r w:rsidR="009854E0" w:rsidRPr="00AB17C7">
        <w:rPr>
          <w:color w:val="000000" w:themeColor="text1"/>
          <w:spacing w:val="-4"/>
        </w:rPr>
        <w:t xml:space="preserve">không gian </w:t>
      </w:r>
      <w:r w:rsidR="00E62E5A" w:rsidRPr="00AB17C7">
        <w:rPr>
          <w:color w:val="000000" w:themeColor="text1"/>
          <w:spacing w:val="-4"/>
          <w:lang w:val="vi-VN"/>
        </w:rPr>
        <w:t>h</w:t>
      </w:r>
      <w:r w:rsidR="005E3655" w:rsidRPr="00AB17C7">
        <w:rPr>
          <w:color w:val="000000" w:themeColor="text1"/>
          <w:spacing w:val="-4"/>
          <w:lang w:val="vi-VN"/>
        </w:rPr>
        <w:t>ồ Gươm, phố cổ; h</w:t>
      </w:r>
      <w:r w:rsidR="00F51AED" w:rsidRPr="00AB17C7">
        <w:rPr>
          <w:color w:val="000000" w:themeColor="text1"/>
          <w:spacing w:val="-4"/>
          <w:szCs w:val="28"/>
          <w:lang w:val="vi-VN"/>
        </w:rPr>
        <w:t xml:space="preserve">ình thành các trung tâm tài chính, công nghệ thông tin tại </w:t>
      </w:r>
      <w:r w:rsidR="00E47BF5" w:rsidRPr="00AB17C7">
        <w:rPr>
          <w:color w:val="000000" w:themeColor="text1"/>
          <w:spacing w:val="-4"/>
          <w:szCs w:val="28"/>
          <w:lang w:val="vi-VN"/>
        </w:rPr>
        <w:t>khu vực phía đông bắc</w:t>
      </w:r>
      <w:r w:rsidR="00281BEB" w:rsidRPr="00AB17C7">
        <w:rPr>
          <w:color w:val="000000" w:themeColor="text1"/>
          <w:spacing w:val="-4"/>
          <w:szCs w:val="28"/>
          <w:lang w:val="vi-VN"/>
        </w:rPr>
        <w:t xml:space="preserve"> và phía nam</w:t>
      </w:r>
      <w:r w:rsidR="00E47BF5" w:rsidRPr="00AB17C7">
        <w:rPr>
          <w:color w:val="000000" w:themeColor="text1"/>
          <w:spacing w:val="-4"/>
          <w:szCs w:val="28"/>
          <w:lang w:val="vi-VN"/>
        </w:rPr>
        <w:t xml:space="preserve"> sông Hồng</w:t>
      </w:r>
      <w:r w:rsidR="00F51AED" w:rsidRPr="00AB17C7">
        <w:rPr>
          <w:color w:val="000000" w:themeColor="text1"/>
          <w:spacing w:val="-4"/>
          <w:szCs w:val="28"/>
          <w:lang w:val="vi-VN"/>
        </w:rPr>
        <w:t xml:space="preserve"> trước 2030.</w:t>
      </w:r>
      <w:r w:rsidR="00D3655A" w:rsidRPr="00AB17C7">
        <w:rPr>
          <w:color w:val="000000" w:themeColor="text1"/>
          <w:spacing w:val="-4"/>
          <w:szCs w:val="28"/>
          <w:lang w:val="vi-VN"/>
        </w:rPr>
        <w:t xml:space="preserve"> Nghiên cứu xây dự</w:t>
      </w:r>
      <w:r w:rsidR="00D53593" w:rsidRPr="00AB17C7">
        <w:rPr>
          <w:color w:val="000000" w:themeColor="text1"/>
          <w:spacing w:val="-4"/>
          <w:szCs w:val="28"/>
          <w:lang w:val="vi-VN"/>
        </w:rPr>
        <w:t>ng T</w:t>
      </w:r>
      <w:r w:rsidR="00D3655A" w:rsidRPr="00AB17C7">
        <w:rPr>
          <w:color w:val="000000" w:themeColor="text1"/>
          <w:spacing w:val="-4"/>
          <w:szCs w:val="28"/>
          <w:lang w:val="vi-VN"/>
        </w:rPr>
        <w:t xml:space="preserve">rung tâm thương mại tự do gắn với sân bay quốc tế Nội Bài và tuyến đường sắt liên vận; tổ hợp thể thao tầm cỡ quốc tế để tổ chức các sự kiện thể thao quốc tế tại khu vực </w:t>
      </w:r>
      <w:r w:rsidR="00E47BF5" w:rsidRPr="00AB17C7">
        <w:rPr>
          <w:color w:val="000000" w:themeColor="text1"/>
          <w:spacing w:val="-4"/>
          <w:szCs w:val="28"/>
          <w:lang w:val="vi-VN"/>
        </w:rPr>
        <w:t xml:space="preserve">phía </w:t>
      </w:r>
      <w:r w:rsidR="00D3655A" w:rsidRPr="00AB17C7">
        <w:rPr>
          <w:color w:val="000000" w:themeColor="text1"/>
          <w:spacing w:val="-4"/>
          <w:szCs w:val="28"/>
          <w:lang w:val="vi-VN"/>
        </w:rPr>
        <w:t>bắc Sông Hồng.</w:t>
      </w:r>
    </w:p>
    <w:p w14:paraId="0A5CE96F" w14:textId="7F66F6CD" w:rsidR="0017111A" w:rsidRPr="00AB17C7" w:rsidRDefault="0017111A" w:rsidP="00D404C3">
      <w:pPr>
        <w:shd w:val="clear" w:color="auto" w:fill="FFFFFF" w:themeFill="background1"/>
        <w:spacing w:after="0" w:line="240" w:lineRule="auto"/>
        <w:ind w:firstLine="720"/>
        <w:jc w:val="both"/>
        <w:rPr>
          <w:color w:val="000000" w:themeColor="text1"/>
          <w:spacing w:val="-4"/>
          <w:szCs w:val="28"/>
          <w:lang w:val="vi-VN"/>
        </w:rPr>
      </w:pPr>
      <w:r w:rsidRPr="00AB17C7">
        <w:rPr>
          <w:color w:val="000000" w:themeColor="text1"/>
          <w:spacing w:val="-4"/>
          <w:szCs w:val="28"/>
          <w:lang w:val="vi-VN"/>
        </w:rPr>
        <w:t>Phát triển hoạt động thương mại điện tử, hệ thống phân phối hàng hóa của doanh nghiệp Việt Nam qua nền tảng số. Hỗ trợ cho đầu tư phát triển hạ tầng phục vụ thương mại điện tử như: Xây dựng và phát triển trung tâm</w:t>
      </w:r>
      <w:r w:rsidR="00AF115B" w:rsidRPr="00AB17C7">
        <w:rPr>
          <w:color w:val="000000" w:themeColor="text1"/>
          <w:spacing w:val="-4"/>
          <w:szCs w:val="28"/>
          <w:lang w:val="vi-VN"/>
        </w:rPr>
        <w:t xml:space="preserve">, </w:t>
      </w:r>
      <w:r w:rsidRPr="00AB17C7">
        <w:rPr>
          <w:color w:val="000000" w:themeColor="text1"/>
          <w:spacing w:val="-4"/>
          <w:szCs w:val="28"/>
          <w:lang w:val="vi-VN"/>
        </w:rPr>
        <w:t xml:space="preserve">sàn giao dịch thương mại điện tử; hỗ trợ xây dựng website đối với doanh nghiệp; khuyến khích công tác đào tạo và phát triển các ngành hỗ trợ cho thương mại điện tử như công nghệ thông tin, viễn thông,... </w:t>
      </w:r>
    </w:p>
    <w:p w14:paraId="11B1AC8F" w14:textId="4BDAE8AB" w:rsidR="001878C3" w:rsidRPr="00AB17C7" w:rsidRDefault="0060507C" w:rsidP="00D404C3">
      <w:pPr>
        <w:shd w:val="clear" w:color="auto" w:fill="FFFFFF" w:themeFill="background1"/>
        <w:spacing w:after="0" w:line="240" w:lineRule="auto"/>
        <w:ind w:firstLine="720"/>
        <w:jc w:val="both"/>
        <w:rPr>
          <w:color w:val="000000" w:themeColor="text1"/>
          <w:spacing w:val="-4"/>
          <w:szCs w:val="28"/>
          <w:lang w:val="vi-VN"/>
        </w:rPr>
      </w:pPr>
      <w:r w:rsidRPr="00AB17C7">
        <w:rPr>
          <w:color w:val="000000" w:themeColor="text1"/>
          <w:spacing w:val="-4"/>
          <w:szCs w:val="28"/>
          <w:lang w:val="vi-VN"/>
        </w:rPr>
        <w:t>Phát triển dịch vụ logistics và các trung tâm phân phối để trở thành trung tâm đầu mối trung chuyển đa phương tiện (</w:t>
      </w:r>
      <w:r w:rsidR="00BC180F" w:rsidRPr="00AB17C7">
        <w:rPr>
          <w:color w:val="000000" w:themeColor="text1"/>
          <w:spacing w:val="-4"/>
          <w:szCs w:val="28"/>
          <w:lang w:val="vi-VN"/>
        </w:rPr>
        <w:t xml:space="preserve">đường </w:t>
      </w:r>
      <w:r w:rsidRPr="00AB17C7">
        <w:rPr>
          <w:color w:val="000000" w:themeColor="text1"/>
          <w:spacing w:val="-4"/>
          <w:szCs w:val="28"/>
          <w:lang w:val="vi-VN"/>
        </w:rPr>
        <w:t>hàng không, đường sắt, đường bộ, đường thủy), kết nối liên vùng trong nước và quốc tế</w:t>
      </w:r>
      <w:r w:rsidR="001878C3" w:rsidRPr="00AB17C7">
        <w:rPr>
          <w:color w:val="000000" w:themeColor="text1"/>
          <w:spacing w:val="-4"/>
          <w:szCs w:val="28"/>
          <w:lang w:val="vi-VN"/>
        </w:rPr>
        <w:t>.</w:t>
      </w:r>
      <w:r w:rsidRPr="00AB17C7">
        <w:rPr>
          <w:color w:val="000000" w:themeColor="text1"/>
          <w:spacing w:val="-4"/>
          <w:szCs w:val="28"/>
          <w:lang w:val="vi-VN"/>
        </w:rPr>
        <w:t xml:space="preserve"> </w:t>
      </w:r>
      <w:r w:rsidR="00323D7C" w:rsidRPr="00AB17C7">
        <w:rPr>
          <w:color w:val="000000" w:themeColor="text1"/>
          <w:spacing w:val="-4"/>
          <w:szCs w:val="28"/>
          <w:lang w:val="vi-VN"/>
        </w:rPr>
        <w:t xml:space="preserve">Kích cầu tiêu dùng nội địa, thúc đẩy phát triển sản xuất, đảm bảo cung ứng hàng hóa; gia tăng xuất khẩu, các mô hình kinh doanh mới hiệu quả, gắn kết sản xuất, phân phối, tiêu dùng. </w:t>
      </w:r>
    </w:p>
    <w:p w14:paraId="73177770" w14:textId="54FD4FA0" w:rsidR="00D54446" w:rsidRPr="00AB17C7" w:rsidRDefault="001878C3" w:rsidP="00D404C3">
      <w:pPr>
        <w:shd w:val="clear" w:color="auto" w:fill="FFFFFF" w:themeFill="background1"/>
        <w:spacing w:after="0" w:line="240" w:lineRule="auto"/>
        <w:ind w:firstLine="720"/>
        <w:jc w:val="both"/>
        <w:rPr>
          <w:color w:val="000000" w:themeColor="text1"/>
          <w:spacing w:val="-4"/>
          <w:szCs w:val="28"/>
          <w:lang w:val="vi-VN"/>
        </w:rPr>
      </w:pPr>
      <w:r w:rsidRPr="00AB17C7">
        <w:rPr>
          <w:color w:val="000000" w:themeColor="text1"/>
          <w:spacing w:val="-4"/>
          <w:szCs w:val="28"/>
          <w:lang w:val="vi-VN"/>
        </w:rPr>
        <w:t xml:space="preserve">Phát triển du lịch trở thành ngành kinh tế mũi nhọn, theo hướng chuyên nghiệp, có đẳng cấp, hiện đại; Thủ đô Hà Nội trở thành một trong những điểm đến du lịch được lựa chọn hàng đầu tại khu vực châu Á-Thái Bình Dương; là hạt nhân liên kết phát triển du lịch với các tỉnh, thành phố trong nước và quốc tế nhằm kết nối, khai thác có hiệu quả các thị trường du lịch quốc tế mới, tiềm năng. Tập trung quy hoạch, đầu tư hình thành một số cụm du lịch trọng điểm như: </w:t>
      </w:r>
      <w:r w:rsidR="00D86B5A" w:rsidRPr="00AB17C7">
        <w:rPr>
          <w:color w:val="000000" w:themeColor="text1"/>
          <w:spacing w:val="-4"/>
          <w:szCs w:val="28"/>
          <w:lang w:val="vi-VN"/>
        </w:rPr>
        <w:t>hồ Tây</w:t>
      </w:r>
      <w:r w:rsidRPr="00AB17C7">
        <w:rPr>
          <w:color w:val="000000" w:themeColor="text1"/>
          <w:spacing w:val="-4"/>
          <w:szCs w:val="28"/>
          <w:lang w:val="vi-VN"/>
        </w:rPr>
        <w:t xml:space="preserve">, </w:t>
      </w:r>
      <w:r w:rsidR="00D86B5A" w:rsidRPr="00AB17C7">
        <w:rPr>
          <w:color w:val="000000" w:themeColor="text1"/>
          <w:spacing w:val="-4"/>
          <w:szCs w:val="28"/>
          <w:lang w:val="vi-VN"/>
        </w:rPr>
        <w:t>núi Ba Vì</w:t>
      </w:r>
      <w:r w:rsidRPr="00AB17C7">
        <w:rPr>
          <w:color w:val="000000" w:themeColor="text1"/>
          <w:spacing w:val="-4"/>
          <w:szCs w:val="28"/>
          <w:lang w:val="vi-VN"/>
        </w:rPr>
        <w:t xml:space="preserve">, </w:t>
      </w:r>
      <w:r w:rsidR="00B706B9" w:rsidRPr="00AB17C7">
        <w:rPr>
          <w:color w:val="000000" w:themeColor="text1"/>
          <w:spacing w:val="-4"/>
          <w:szCs w:val="28"/>
          <w:lang w:val="vi-VN"/>
        </w:rPr>
        <w:t>Hương Sơn</w:t>
      </w:r>
      <w:r w:rsidR="009854E0" w:rsidRPr="00AB17C7">
        <w:rPr>
          <w:color w:val="000000" w:themeColor="text1"/>
          <w:spacing w:val="-4"/>
          <w:szCs w:val="28"/>
        </w:rPr>
        <w:t>, Sóc Sơn</w:t>
      </w:r>
      <w:r w:rsidR="00B706B9" w:rsidRPr="00AB17C7">
        <w:rPr>
          <w:color w:val="000000" w:themeColor="text1"/>
          <w:spacing w:val="-4"/>
          <w:szCs w:val="28"/>
          <w:lang w:val="vi-VN"/>
        </w:rPr>
        <w:t>; nghiên cứu xây dựng trung tâm hội nghị, nghỉ dưỡng tầm cỡ quốc tế tại xã đảo Minh Châu</w:t>
      </w:r>
      <w:r w:rsidR="00D86B5A" w:rsidRPr="00AB17C7">
        <w:rPr>
          <w:color w:val="000000" w:themeColor="text1"/>
          <w:spacing w:val="-4"/>
          <w:szCs w:val="28"/>
          <w:lang w:val="vi-VN"/>
        </w:rPr>
        <w:t xml:space="preserve"> và khu vực núi Ba Vì</w:t>
      </w:r>
      <w:r w:rsidRPr="00AB17C7">
        <w:rPr>
          <w:color w:val="000000" w:themeColor="text1"/>
          <w:spacing w:val="-4"/>
          <w:szCs w:val="28"/>
          <w:lang w:val="vi-VN"/>
        </w:rPr>
        <w:t>… Chú trọng phát triển du lịch văn hóa gắn với các hoạt động trải nghiệm, du lịch đêm, du lịch MICE... để nâng tầm, tạo thương hiệu sản phẩm du lịch nổi bật tại các di sản như: Phố cổ - hồ Hoàn Kiếm, Hoàng thành Thăng Long, Cổ Loa, làng cổ ở Đường Lâm,... Đẩy mạnh xây dựng và hoàn thiện hệ sinh thái du lịch thông minh gắn với chuyển đổi số ngành du lịch Thủ đô.</w:t>
      </w:r>
    </w:p>
    <w:p w14:paraId="276D6367" w14:textId="6FA3C64B" w:rsidR="00323D7C" w:rsidRPr="00AB17C7" w:rsidRDefault="00D54446" w:rsidP="00D404C3">
      <w:pPr>
        <w:shd w:val="clear" w:color="auto" w:fill="FFFFFF" w:themeFill="background1"/>
        <w:spacing w:after="0" w:line="240" w:lineRule="auto"/>
        <w:ind w:firstLine="720"/>
        <w:jc w:val="both"/>
        <w:rPr>
          <w:color w:val="000000" w:themeColor="text1"/>
          <w:spacing w:val="-4"/>
          <w:szCs w:val="28"/>
          <w:lang w:val="vi-VN"/>
        </w:rPr>
      </w:pPr>
      <w:r w:rsidRPr="00AB17C7">
        <w:rPr>
          <w:color w:val="000000" w:themeColor="text1"/>
          <w:spacing w:val="-4"/>
          <w:szCs w:val="28"/>
          <w:lang w:val="vi-VN"/>
        </w:rPr>
        <w:t xml:space="preserve">Khai thác các không gian phát triển mới, lấy không gian đô thị và kinh tế đô thị là động lực chủ yếu, phát triển công nghiệp văn hóa gắn với khai thác các không gian trên </w:t>
      </w:r>
      <w:r w:rsidRPr="00AB17C7">
        <w:rPr>
          <w:color w:val="000000" w:themeColor="text1"/>
          <w:spacing w:val="-4"/>
          <w:szCs w:val="28"/>
          <w:lang w:val="vi-VN"/>
        </w:rPr>
        <w:lastRenderedPageBreak/>
        <w:t xml:space="preserve">cao, không gian văn hóa - sáng tạo, không gian ngầm, không gian số, không gian công cộng. Phát triển các mô hình kinh tế đêm đặc thù đối với từng khu vực, tạo nên nét đặc sắc của Hà Nội; mô hình vui chơi giải trí mang tính thời đại ở khu vực phát triển đô thị mới; </w:t>
      </w:r>
      <w:r w:rsidR="00B85395" w:rsidRPr="00AB17C7">
        <w:rPr>
          <w:rFonts w:eastAsia="Times New Roman"/>
          <w:bCs/>
          <w:color w:val="000000" w:themeColor="text1"/>
          <w:spacing w:val="-4"/>
          <w:szCs w:val="28"/>
          <w:lang w:val="vi-VN"/>
        </w:rPr>
        <w:t>thực hiện Đề án Bảo tồn và phát huy giá trị khu vực hồ Tây;</w:t>
      </w:r>
      <w:r w:rsidR="00B85395" w:rsidRPr="00AB17C7">
        <w:rPr>
          <w:rFonts w:eastAsia="Times New Roman"/>
          <w:b/>
          <w:i/>
          <w:iCs/>
          <w:color w:val="000000" w:themeColor="text1"/>
          <w:spacing w:val="-4"/>
          <w:szCs w:val="28"/>
          <w:lang w:val="vi-VN"/>
        </w:rPr>
        <w:t xml:space="preserve"> </w:t>
      </w:r>
      <w:r w:rsidRPr="00AB17C7">
        <w:rPr>
          <w:color w:val="000000" w:themeColor="text1"/>
          <w:spacing w:val="-4"/>
          <w:szCs w:val="28"/>
          <w:lang w:val="vi-VN"/>
        </w:rPr>
        <w:t xml:space="preserve">khai thác lợi thế </w:t>
      </w:r>
      <w:r w:rsidR="00BC3DB7" w:rsidRPr="00AB17C7">
        <w:rPr>
          <w:color w:val="000000" w:themeColor="text1"/>
          <w:spacing w:val="-4"/>
          <w:szCs w:val="28"/>
          <w:lang w:val="vi-VN"/>
        </w:rPr>
        <w:t xml:space="preserve">hệ thống </w:t>
      </w:r>
      <w:r w:rsidRPr="00AB17C7">
        <w:rPr>
          <w:color w:val="000000" w:themeColor="text1"/>
          <w:spacing w:val="-4"/>
          <w:szCs w:val="28"/>
          <w:lang w:val="vi-VN"/>
        </w:rPr>
        <w:t>sông, hồ,</w:t>
      </w:r>
      <w:r w:rsidR="00B85395" w:rsidRPr="00AB17C7">
        <w:rPr>
          <w:color w:val="000000" w:themeColor="text1"/>
          <w:spacing w:val="-4"/>
          <w:szCs w:val="28"/>
          <w:lang w:val="vi-VN"/>
        </w:rPr>
        <w:t xml:space="preserve"> </w:t>
      </w:r>
      <w:r w:rsidRPr="00AB17C7">
        <w:rPr>
          <w:color w:val="000000" w:themeColor="text1"/>
          <w:spacing w:val="-4"/>
          <w:szCs w:val="28"/>
          <w:lang w:val="vi-VN"/>
        </w:rPr>
        <w:t>đặc biệt là sông Hồng, sông Đuống, sông Tô Lịch.</w:t>
      </w:r>
      <w:r w:rsidR="00323D7C" w:rsidRPr="00AB17C7">
        <w:rPr>
          <w:color w:val="000000" w:themeColor="text1"/>
          <w:spacing w:val="-4"/>
          <w:szCs w:val="28"/>
          <w:lang w:val="vi-VN"/>
        </w:rPr>
        <w:t xml:space="preserve"> </w:t>
      </w:r>
    </w:p>
    <w:p w14:paraId="6A8BF255" w14:textId="55DB7C20" w:rsidR="0017111A" w:rsidRPr="00AB17C7" w:rsidRDefault="0060507C" w:rsidP="00D404C3">
      <w:pPr>
        <w:shd w:val="clear" w:color="auto" w:fill="FFFFFF" w:themeFill="background1"/>
        <w:spacing w:after="0" w:line="240" w:lineRule="auto"/>
        <w:ind w:firstLine="720"/>
        <w:jc w:val="both"/>
        <w:rPr>
          <w:color w:val="000000" w:themeColor="text1"/>
          <w:spacing w:val="-4"/>
          <w:szCs w:val="28"/>
          <w:lang w:val="vi-VN"/>
        </w:rPr>
      </w:pPr>
      <w:r w:rsidRPr="00AB17C7">
        <w:rPr>
          <w:i/>
          <w:color w:val="000000" w:themeColor="text1"/>
          <w:spacing w:val="-4"/>
          <w:szCs w:val="28"/>
          <w:lang w:val="vi-VN"/>
        </w:rPr>
        <w:t xml:space="preserve">Phát triển kinh tế nông </w:t>
      </w:r>
      <w:r w:rsidR="0017111A" w:rsidRPr="00AB17C7">
        <w:rPr>
          <w:i/>
          <w:color w:val="000000" w:themeColor="text1"/>
          <w:spacing w:val="-4"/>
          <w:szCs w:val="28"/>
          <w:lang w:val="vi-VN"/>
        </w:rPr>
        <w:t>thôn,</w:t>
      </w:r>
      <w:r w:rsidRPr="00AB17C7">
        <w:rPr>
          <w:color w:val="000000" w:themeColor="text1"/>
          <w:spacing w:val="-4"/>
          <w:szCs w:val="28"/>
          <w:lang w:val="vi-VN"/>
        </w:rPr>
        <w:t xml:space="preserve"> </w:t>
      </w:r>
      <w:r w:rsidR="004D68B7" w:rsidRPr="00AB17C7">
        <w:rPr>
          <w:color w:val="000000" w:themeColor="text1"/>
          <w:spacing w:val="-4"/>
          <w:szCs w:val="28"/>
          <w:lang w:val="vi-VN"/>
        </w:rPr>
        <w:t xml:space="preserve">chuyển vùng nông thôn từ vai trò </w:t>
      </w:r>
      <w:r w:rsidR="00FA4FBE" w:rsidRPr="00AB17C7">
        <w:rPr>
          <w:color w:val="000000" w:themeColor="text1"/>
          <w:spacing w:val="-4"/>
          <w:szCs w:val="28"/>
          <w:lang w:val="vi-VN"/>
        </w:rPr>
        <w:t>“</w:t>
      </w:r>
      <w:r w:rsidR="004D68B7" w:rsidRPr="00AB17C7">
        <w:rPr>
          <w:color w:val="000000" w:themeColor="text1"/>
          <w:spacing w:val="-4"/>
          <w:szCs w:val="28"/>
          <w:lang w:val="vi-VN"/>
        </w:rPr>
        <w:t xml:space="preserve">hậu cần đô </w:t>
      </w:r>
      <w:r w:rsidR="00FA4FBE" w:rsidRPr="00AB17C7">
        <w:rPr>
          <w:color w:val="000000" w:themeColor="text1"/>
          <w:spacing w:val="-4"/>
          <w:szCs w:val="28"/>
          <w:lang w:val="vi-VN"/>
        </w:rPr>
        <w:t>thị”</w:t>
      </w:r>
      <w:r w:rsidR="004D68B7" w:rsidRPr="00AB17C7">
        <w:rPr>
          <w:color w:val="000000" w:themeColor="text1"/>
          <w:spacing w:val="-4"/>
          <w:szCs w:val="28"/>
          <w:lang w:val="vi-VN"/>
        </w:rPr>
        <w:t xml:space="preserve"> </w:t>
      </w:r>
      <w:r w:rsidR="00926538" w:rsidRPr="00AB17C7">
        <w:rPr>
          <w:color w:val="000000" w:themeColor="text1"/>
          <w:spacing w:val="-4"/>
          <w:szCs w:val="28"/>
          <w:lang w:val="vi-VN"/>
        </w:rPr>
        <w:t xml:space="preserve">thành </w:t>
      </w:r>
      <w:r w:rsidR="004D68B7" w:rsidRPr="00AB17C7">
        <w:rPr>
          <w:color w:val="000000" w:themeColor="text1"/>
          <w:spacing w:val="-4"/>
          <w:szCs w:val="28"/>
          <w:lang w:val="vi-VN"/>
        </w:rPr>
        <w:t>vành đai xanh</w:t>
      </w:r>
      <w:r w:rsidR="006E43AD" w:rsidRPr="00AB17C7">
        <w:rPr>
          <w:color w:val="000000" w:themeColor="text1"/>
          <w:spacing w:val="-4"/>
          <w:szCs w:val="28"/>
          <w:lang w:val="vi-VN"/>
        </w:rPr>
        <w:t>,</w:t>
      </w:r>
      <w:r w:rsidR="004D68B7" w:rsidRPr="00AB17C7">
        <w:rPr>
          <w:color w:val="000000" w:themeColor="text1"/>
          <w:spacing w:val="-4"/>
          <w:szCs w:val="28"/>
          <w:lang w:val="vi-VN"/>
        </w:rPr>
        <w:t xml:space="preserve"> thông </w:t>
      </w:r>
      <w:r w:rsidR="00926538" w:rsidRPr="00AB17C7">
        <w:rPr>
          <w:color w:val="000000" w:themeColor="text1"/>
          <w:spacing w:val="-4"/>
          <w:szCs w:val="28"/>
          <w:lang w:val="vi-VN"/>
        </w:rPr>
        <w:t xml:space="preserve">minh, </w:t>
      </w:r>
      <w:r w:rsidR="00DF082B" w:rsidRPr="00AB17C7">
        <w:rPr>
          <w:color w:val="000000" w:themeColor="text1"/>
          <w:spacing w:val="-4"/>
          <w:szCs w:val="28"/>
          <w:lang w:val="vi-VN"/>
        </w:rPr>
        <w:t>tích</w:t>
      </w:r>
      <w:r w:rsidR="004D68B7" w:rsidRPr="00AB17C7">
        <w:rPr>
          <w:color w:val="000000" w:themeColor="text1"/>
          <w:spacing w:val="-4"/>
          <w:szCs w:val="28"/>
          <w:lang w:val="vi-VN"/>
        </w:rPr>
        <w:t xml:space="preserve"> hợp </w:t>
      </w:r>
      <w:r w:rsidR="00DF082B" w:rsidRPr="00AB17C7">
        <w:rPr>
          <w:color w:val="000000" w:themeColor="text1"/>
          <w:spacing w:val="-4"/>
          <w:szCs w:val="28"/>
          <w:lang w:val="vi-VN"/>
        </w:rPr>
        <w:t xml:space="preserve">hài hòa </w:t>
      </w:r>
      <w:r w:rsidR="004D68B7" w:rsidRPr="00AB17C7">
        <w:rPr>
          <w:color w:val="000000" w:themeColor="text1"/>
          <w:spacing w:val="-4"/>
          <w:szCs w:val="28"/>
          <w:lang w:val="vi-VN"/>
        </w:rPr>
        <w:t xml:space="preserve">giữa sản xuất nông nghiệp an toàn, công nghệ cao, </w:t>
      </w:r>
      <w:r w:rsidR="008745D8" w:rsidRPr="00AB17C7">
        <w:rPr>
          <w:color w:val="000000" w:themeColor="text1"/>
          <w:spacing w:val="-4"/>
          <w:szCs w:val="28"/>
          <w:lang w:val="vi-VN"/>
        </w:rPr>
        <w:t xml:space="preserve">xanh, sạch, </w:t>
      </w:r>
      <w:r w:rsidR="004D68B7" w:rsidRPr="00AB17C7">
        <w:rPr>
          <w:color w:val="000000" w:themeColor="text1"/>
          <w:spacing w:val="-4"/>
          <w:szCs w:val="28"/>
          <w:lang w:val="vi-VN"/>
        </w:rPr>
        <w:t>bảo tồn sinh thái, cảnh quan</w:t>
      </w:r>
      <w:r w:rsidR="008745D8" w:rsidRPr="00AB17C7">
        <w:rPr>
          <w:color w:val="000000" w:themeColor="text1"/>
          <w:spacing w:val="-4"/>
          <w:szCs w:val="28"/>
          <w:lang w:val="vi-VN"/>
        </w:rPr>
        <w:t xml:space="preserve"> tự nhiên, lưu giữ giá trị văn hóa làng xã</w:t>
      </w:r>
      <w:r w:rsidR="00A87B60" w:rsidRPr="00AB17C7">
        <w:rPr>
          <w:color w:val="000000" w:themeColor="text1"/>
          <w:spacing w:val="-4"/>
          <w:szCs w:val="28"/>
          <w:lang w:val="vi-VN"/>
        </w:rPr>
        <w:t xml:space="preserve"> truyền thống</w:t>
      </w:r>
      <w:r w:rsidR="008745D8" w:rsidRPr="00AB17C7">
        <w:rPr>
          <w:color w:val="000000" w:themeColor="text1"/>
          <w:spacing w:val="-4"/>
          <w:szCs w:val="28"/>
          <w:lang w:val="vi-VN"/>
        </w:rPr>
        <w:t xml:space="preserve">. </w:t>
      </w:r>
    </w:p>
    <w:p w14:paraId="549B38D3" w14:textId="1CCDC1B6" w:rsidR="00A0220F" w:rsidRPr="00AB17C7" w:rsidRDefault="00A0220F" w:rsidP="00D404C3">
      <w:pPr>
        <w:shd w:val="clear" w:color="auto" w:fill="FFFFFF"/>
        <w:spacing w:after="0" w:line="240" w:lineRule="auto"/>
        <w:ind w:firstLine="567"/>
        <w:jc w:val="both"/>
        <w:rPr>
          <w:color w:val="000000" w:themeColor="text1"/>
          <w:spacing w:val="-4"/>
          <w:szCs w:val="28"/>
          <w:lang w:val="vi-VN"/>
        </w:rPr>
      </w:pPr>
      <w:r w:rsidRPr="00AB17C7">
        <w:rPr>
          <w:color w:val="000000" w:themeColor="text1"/>
          <w:spacing w:val="-4"/>
          <w:szCs w:val="28"/>
          <w:lang w:val="vi-VN"/>
        </w:rPr>
        <w:t xml:space="preserve">Phát triển nông thôn Hà Nội </w:t>
      </w:r>
      <w:r w:rsidR="00F35B80" w:rsidRPr="00AB17C7">
        <w:rPr>
          <w:color w:val="000000" w:themeColor="text1"/>
          <w:spacing w:val="-4"/>
          <w:szCs w:val="28"/>
          <w:lang w:val="vi-VN"/>
        </w:rPr>
        <w:t>mang đặc sắc</w:t>
      </w:r>
      <w:r w:rsidR="009854E0" w:rsidRPr="00AB17C7">
        <w:rPr>
          <w:color w:val="000000" w:themeColor="text1"/>
          <w:spacing w:val="-4"/>
          <w:szCs w:val="28"/>
        </w:rPr>
        <w:t xml:space="preserve"> </w:t>
      </w:r>
      <w:r w:rsidR="009854E0" w:rsidRPr="00AB17C7">
        <w:rPr>
          <w:color w:val="000000" w:themeColor="text1"/>
          <w:spacing w:val="-4"/>
          <w:szCs w:val="28"/>
          <w:lang w:val="vi-VN"/>
        </w:rPr>
        <w:t>văn hóa</w:t>
      </w:r>
      <w:r w:rsidR="00F35B80" w:rsidRPr="00AB17C7">
        <w:rPr>
          <w:color w:val="000000" w:themeColor="text1"/>
          <w:spacing w:val="-4"/>
          <w:szCs w:val="28"/>
          <w:lang w:val="vi-VN"/>
        </w:rPr>
        <w:t xml:space="preserve"> </w:t>
      </w:r>
      <w:r w:rsidRPr="00AB17C7">
        <w:rPr>
          <w:color w:val="000000" w:themeColor="text1"/>
          <w:spacing w:val="-4"/>
          <w:szCs w:val="28"/>
          <w:lang w:val="vi-VN"/>
        </w:rPr>
        <w:t xml:space="preserve">của nông thôn Thủ đô về mọi phương diện cơ sở vật chất, văn hóa lối sống, lao động việc làm và môi trường sản xuất. Hạn chế tối đa sự phân hóa giàu nghèo và điều kiện sống. Hình thành các khu vực phát triển </w:t>
      </w:r>
      <w:r w:rsidR="00A81BA9" w:rsidRPr="00AB17C7">
        <w:rPr>
          <w:color w:val="000000" w:themeColor="text1"/>
          <w:spacing w:val="-4"/>
          <w:szCs w:val="28"/>
        </w:rPr>
        <w:t xml:space="preserve">nông nghiệp </w:t>
      </w:r>
      <w:r w:rsidRPr="00AB17C7">
        <w:rPr>
          <w:color w:val="000000" w:themeColor="text1"/>
          <w:spacing w:val="-4"/>
          <w:szCs w:val="28"/>
          <w:lang w:val="vi-VN"/>
        </w:rPr>
        <w:t xml:space="preserve">ổn định. </w:t>
      </w:r>
    </w:p>
    <w:p w14:paraId="61DFCFF7" w14:textId="30E22344" w:rsidR="00A0220F" w:rsidRPr="00AB17C7" w:rsidRDefault="00A0220F" w:rsidP="00D404C3">
      <w:pPr>
        <w:shd w:val="clear" w:color="auto" w:fill="FFFFFF"/>
        <w:spacing w:after="0" w:line="240" w:lineRule="auto"/>
        <w:ind w:firstLine="567"/>
        <w:jc w:val="both"/>
        <w:rPr>
          <w:color w:val="000000" w:themeColor="text1"/>
          <w:spacing w:val="-4"/>
          <w:szCs w:val="28"/>
          <w:lang w:val="vi-VN"/>
        </w:rPr>
      </w:pPr>
      <w:r w:rsidRPr="00AB17C7">
        <w:rPr>
          <w:color w:val="000000" w:themeColor="text1"/>
          <w:spacing w:val="-4"/>
          <w:szCs w:val="28"/>
          <w:lang w:val="vi-VN"/>
        </w:rPr>
        <w:t>Từng bước chuyển dịch nông thôn theo hướng công nghiệp hóa, hiện đại hóa, sản xuất hàng hóa chất lượng cao; nhân rộng các mô hình sản xuất ứng dụng công nghệ cao, gắn với các chuỗi liên kết; phấn đấu đưa Hà Nội trở thành trung tâm cung cấp giống chất lượng của khu vực phía Bắc và cả nước; liên kết, hợp tác, đặt hàng với các địa phương khác để sản xuất và cung cấp thực phẩm an toàn cho Thủ đô.</w:t>
      </w:r>
    </w:p>
    <w:p w14:paraId="6B916091" w14:textId="5A9B0A34" w:rsidR="00A0220F" w:rsidRPr="00AB17C7" w:rsidRDefault="00A0220F" w:rsidP="00D404C3">
      <w:pPr>
        <w:shd w:val="clear" w:color="auto" w:fill="FFFFFF"/>
        <w:spacing w:after="0" w:line="240" w:lineRule="auto"/>
        <w:ind w:firstLine="567"/>
        <w:jc w:val="both"/>
        <w:rPr>
          <w:color w:val="000000" w:themeColor="text1"/>
          <w:spacing w:val="-4"/>
          <w:szCs w:val="28"/>
        </w:rPr>
      </w:pPr>
      <w:r w:rsidRPr="00AB17C7">
        <w:rPr>
          <w:color w:val="000000" w:themeColor="text1"/>
          <w:spacing w:val="-4"/>
          <w:szCs w:val="28"/>
          <w:lang w:val="vi-VN"/>
        </w:rPr>
        <w:t>Phát triển làng nghề, ngành nghề nông thôn gắn với công nghiệp hóa hiện đại hóa, chuyển dịch cơ cấu kinh tế nông thôn phù hợp với chiến lược và quy hoạch phát triển kinh tế - xã hội của Thủ đô, gắn kết với sự phát triển làng nghề, ngành nghề chung của cả nước. Bảo tồn, khôi phục, phát triển các nghề truyền thống</w:t>
      </w:r>
      <w:r w:rsidR="00F35B80" w:rsidRPr="00AB17C7">
        <w:rPr>
          <w:color w:val="000000" w:themeColor="text1"/>
          <w:spacing w:val="-4"/>
          <w:szCs w:val="28"/>
          <w:lang w:val="vi-VN"/>
        </w:rPr>
        <w:t>.</w:t>
      </w:r>
      <w:r w:rsidRPr="00AB17C7">
        <w:rPr>
          <w:color w:val="000000" w:themeColor="text1"/>
          <w:spacing w:val="-4"/>
          <w:szCs w:val="28"/>
          <w:lang w:val="vi-VN"/>
        </w:rPr>
        <w:t xml:space="preserve"> Đồng thời</w:t>
      </w:r>
      <w:r w:rsidR="00F35B80" w:rsidRPr="00AB17C7">
        <w:rPr>
          <w:color w:val="000000" w:themeColor="text1"/>
          <w:spacing w:val="-4"/>
          <w:szCs w:val="28"/>
          <w:lang w:val="vi-VN"/>
        </w:rPr>
        <w:t xml:space="preserve"> gắn phát triển làng nghề với phát triển du lịch, giáo dục trải nghiệm, </w:t>
      </w:r>
      <w:r w:rsidRPr="00AB17C7">
        <w:rPr>
          <w:color w:val="000000" w:themeColor="text1"/>
          <w:spacing w:val="-4"/>
          <w:szCs w:val="28"/>
          <w:lang w:val="vi-VN"/>
        </w:rPr>
        <w:t>xây dựng và phát triển nông thôn, gìn giữ, bảo tồn bản sắc văn hóa dân tộc, bảo vệ môi trường sinh thái</w:t>
      </w:r>
      <w:r w:rsidR="00A81BA9" w:rsidRPr="00AB17C7">
        <w:rPr>
          <w:color w:val="000000" w:themeColor="text1"/>
          <w:spacing w:val="-4"/>
          <w:szCs w:val="28"/>
        </w:rPr>
        <w:t>…</w:t>
      </w:r>
    </w:p>
    <w:p w14:paraId="43328CA4" w14:textId="054A5410" w:rsidR="00A0220F" w:rsidRPr="00AB17C7" w:rsidRDefault="00A0220F" w:rsidP="00D404C3">
      <w:pPr>
        <w:shd w:val="clear" w:color="auto" w:fill="FFFFFF"/>
        <w:spacing w:after="0" w:line="240" w:lineRule="auto"/>
        <w:ind w:firstLine="567"/>
        <w:jc w:val="both"/>
        <w:rPr>
          <w:color w:val="000000" w:themeColor="text1"/>
          <w:spacing w:val="-4"/>
          <w:szCs w:val="28"/>
          <w:lang w:val="vi-VN"/>
        </w:rPr>
      </w:pPr>
      <w:r w:rsidRPr="00AB17C7">
        <w:rPr>
          <w:color w:val="000000" w:themeColor="text1"/>
          <w:spacing w:val="-4"/>
          <w:szCs w:val="28"/>
          <w:lang w:val="vi-VN"/>
        </w:rPr>
        <w:t>Xây dựng khu vực nông thôn theo hướng mô hình làng nông nghiệp đô thị có không gian sống trong lành - sinh thái, chất lượng sống không thấp hơn khu vực đô thị; với các tiêu chí tiệm cận với tiêu chí của đô thị. Phát triển một số không gian văn hóa nông thôn mang đậm nét văn hóa truyền thống, đặc sắc của vùng đồng bằng Bắc Bộ.</w:t>
      </w:r>
    </w:p>
    <w:p w14:paraId="69E05148" w14:textId="44630BB4" w:rsidR="0061113A" w:rsidRPr="00AB17C7" w:rsidRDefault="00B47F15" w:rsidP="00D404C3">
      <w:pPr>
        <w:shd w:val="clear" w:color="auto" w:fill="FFFFFF" w:themeFill="background1"/>
        <w:tabs>
          <w:tab w:val="left" w:pos="540"/>
        </w:tabs>
        <w:spacing w:after="0" w:line="240" w:lineRule="auto"/>
        <w:ind w:firstLine="720"/>
        <w:jc w:val="both"/>
        <w:rPr>
          <w:b/>
          <w:i/>
          <w:color w:val="000000" w:themeColor="text1"/>
          <w:spacing w:val="-4"/>
          <w:szCs w:val="28"/>
          <w:lang w:val="vi-VN"/>
        </w:rPr>
      </w:pPr>
      <w:r w:rsidRPr="00AB17C7">
        <w:rPr>
          <w:b/>
          <w:bCs/>
          <w:i/>
          <w:color w:val="000000" w:themeColor="text1"/>
          <w:spacing w:val="-4"/>
          <w:szCs w:val="28"/>
          <w:lang w:val="pt-BR"/>
        </w:rPr>
        <w:t>1</w:t>
      </w:r>
      <w:r w:rsidRPr="00AB17C7">
        <w:rPr>
          <w:b/>
          <w:bCs/>
          <w:i/>
          <w:color w:val="000000" w:themeColor="text1"/>
          <w:spacing w:val="-4"/>
          <w:szCs w:val="28"/>
          <w:lang w:val="vi-VN"/>
        </w:rPr>
        <w:t>.4</w:t>
      </w:r>
      <w:r w:rsidR="0060507C" w:rsidRPr="00AB17C7">
        <w:rPr>
          <w:b/>
          <w:bCs/>
          <w:i/>
          <w:color w:val="000000" w:themeColor="text1"/>
          <w:spacing w:val="-4"/>
          <w:szCs w:val="28"/>
          <w:lang w:val="pt-BR"/>
        </w:rPr>
        <w:t xml:space="preserve">. </w:t>
      </w:r>
      <w:r w:rsidR="0060507C" w:rsidRPr="00AB17C7">
        <w:rPr>
          <w:b/>
          <w:i/>
          <w:color w:val="000000" w:themeColor="text1"/>
          <w:spacing w:val="-4"/>
          <w:szCs w:val="28"/>
          <w:lang w:val="vi-VN"/>
        </w:rPr>
        <w:t xml:space="preserve">Đổi mới và nâng cao hiệu quả quản lý nhà nước về kinh tế, cải thiện </w:t>
      </w:r>
      <w:r w:rsidR="005A757B" w:rsidRPr="00AB17C7">
        <w:rPr>
          <w:b/>
          <w:i/>
          <w:color w:val="000000" w:themeColor="text1"/>
          <w:spacing w:val="-4"/>
          <w:szCs w:val="28"/>
          <w:lang w:val="vi-VN"/>
        </w:rPr>
        <w:t xml:space="preserve">mạnh mẽ </w:t>
      </w:r>
      <w:r w:rsidR="0060507C" w:rsidRPr="00AB17C7">
        <w:rPr>
          <w:b/>
          <w:i/>
          <w:color w:val="000000" w:themeColor="text1"/>
          <w:spacing w:val="-4"/>
          <w:szCs w:val="28"/>
          <w:lang w:val="vi-VN"/>
        </w:rPr>
        <w:t>môi trường đầu tư</w:t>
      </w:r>
      <w:r w:rsidR="002360B6" w:rsidRPr="00AB17C7">
        <w:rPr>
          <w:b/>
          <w:i/>
          <w:color w:val="000000" w:themeColor="text1"/>
          <w:spacing w:val="-4"/>
          <w:szCs w:val="28"/>
          <w:lang w:val="vi-VN"/>
        </w:rPr>
        <w:t>,</w:t>
      </w:r>
      <w:r w:rsidR="0060507C" w:rsidRPr="00AB17C7">
        <w:rPr>
          <w:b/>
          <w:i/>
          <w:color w:val="000000" w:themeColor="text1"/>
          <w:spacing w:val="-4"/>
          <w:szCs w:val="28"/>
          <w:lang w:val="vi-VN"/>
        </w:rPr>
        <w:t xml:space="preserve"> kinh doanh</w:t>
      </w:r>
    </w:p>
    <w:p w14:paraId="2C95C6DA" w14:textId="3402EF3C" w:rsidR="00CC6C28" w:rsidRPr="00AB17C7" w:rsidRDefault="00795E74" w:rsidP="00D404C3">
      <w:pPr>
        <w:spacing w:after="0" w:line="240" w:lineRule="auto"/>
        <w:ind w:firstLine="720"/>
        <w:jc w:val="both"/>
        <w:rPr>
          <w:color w:val="000000" w:themeColor="text1"/>
          <w:spacing w:val="-4"/>
          <w:szCs w:val="28"/>
          <w:lang w:val="vi-VN"/>
        </w:rPr>
      </w:pPr>
      <w:r w:rsidRPr="00AB17C7">
        <w:rPr>
          <w:color w:val="000000" w:themeColor="text1"/>
          <w:spacing w:val="-4"/>
          <w:szCs w:val="28"/>
          <w:lang w:val="vi-VN"/>
        </w:rPr>
        <w:t xml:space="preserve">Điều phối, chỉ đạo tập trung nhưng vận hành phân </w:t>
      </w:r>
      <w:r w:rsidR="001A4ED6" w:rsidRPr="00AB17C7">
        <w:rPr>
          <w:color w:val="000000" w:themeColor="text1"/>
          <w:spacing w:val="-4"/>
          <w:szCs w:val="28"/>
          <w:lang w:val="vi-VN"/>
        </w:rPr>
        <w:t>quyền; b</w:t>
      </w:r>
      <w:r w:rsidRPr="00AB17C7">
        <w:rPr>
          <w:color w:val="000000" w:themeColor="text1"/>
          <w:spacing w:val="-4"/>
          <w:szCs w:val="28"/>
          <w:lang w:val="vi-VN"/>
        </w:rPr>
        <w:t>ộ phận đầu não cấp Thành phố giữ vai trò chiến lược, hoạch định và kiểm soát điều phối; các cực phát triển</w:t>
      </w:r>
      <w:r w:rsidR="00B02CD1" w:rsidRPr="00AB17C7">
        <w:rPr>
          <w:color w:val="000000" w:themeColor="text1"/>
          <w:spacing w:val="-4"/>
          <w:szCs w:val="28"/>
          <w:lang w:val="vi-VN"/>
        </w:rPr>
        <w:t xml:space="preserve"> </w:t>
      </w:r>
      <w:r w:rsidRPr="00AB17C7">
        <w:rPr>
          <w:color w:val="000000" w:themeColor="text1"/>
          <w:spacing w:val="-4"/>
          <w:szCs w:val="28"/>
          <w:lang w:val="vi-VN"/>
        </w:rPr>
        <w:t xml:space="preserve">được khuyến khích chủ động, sáng tạo, phát huy vai trò kinh tế </w:t>
      </w:r>
      <w:r w:rsidR="00B02CD1" w:rsidRPr="00AB17C7">
        <w:rPr>
          <w:color w:val="000000" w:themeColor="text1"/>
          <w:spacing w:val="-4"/>
          <w:szCs w:val="28"/>
          <w:lang w:val="vi-VN"/>
        </w:rPr>
        <w:t>-</w:t>
      </w:r>
      <w:r w:rsidRPr="00AB17C7">
        <w:rPr>
          <w:color w:val="000000" w:themeColor="text1"/>
          <w:spacing w:val="-4"/>
          <w:szCs w:val="28"/>
          <w:lang w:val="vi-VN"/>
        </w:rPr>
        <w:t xml:space="preserve"> xã hội của mình.</w:t>
      </w:r>
      <w:r w:rsidR="00B02CD1" w:rsidRPr="00AB17C7">
        <w:rPr>
          <w:color w:val="000000" w:themeColor="text1"/>
          <w:spacing w:val="-4"/>
          <w:szCs w:val="28"/>
          <w:lang w:val="vi-VN"/>
        </w:rPr>
        <w:t xml:space="preserve"> </w:t>
      </w:r>
      <w:r w:rsidR="00FD624D" w:rsidRPr="00AB17C7">
        <w:rPr>
          <w:color w:val="000000" w:themeColor="text1"/>
          <w:spacing w:val="-4"/>
          <w:szCs w:val="28"/>
          <w:lang w:val="vi-VN"/>
        </w:rPr>
        <w:t xml:space="preserve">Xây dựng cơ sở </w:t>
      </w:r>
      <w:r w:rsidR="0086059F" w:rsidRPr="00AB17C7">
        <w:rPr>
          <w:color w:val="000000" w:themeColor="text1"/>
          <w:spacing w:val="-4"/>
          <w:szCs w:val="28"/>
          <w:lang w:val="vi-VN"/>
        </w:rPr>
        <w:t xml:space="preserve">tập trung nhưng ra quyết định ở nơi gần dân nhất, phát huy tối đa vai trò của cấp </w:t>
      </w:r>
      <w:r w:rsidR="003103EC" w:rsidRPr="00AB17C7">
        <w:rPr>
          <w:color w:val="000000" w:themeColor="text1"/>
          <w:spacing w:val="-4"/>
          <w:szCs w:val="28"/>
          <w:lang w:val="vi-VN"/>
        </w:rPr>
        <w:t xml:space="preserve">xã. </w:t>
      </w:r>
      <w:r w:rsidR="00CC6C28" w:rsidRPr="00AB17C7">
        <w:rPr>
          <w:color w:val="000000" w:themeColor="text1"/>
          <w:spacing w:val="-4"/>
          <w:szCs w:val="28"/>
          <w:lang w:val="vi-VN"/>
        </w:rPr>
        <w:t>Quản trị tinh gọn sâu sát, thường xuyên đôn đốc, kiểm tra, đánh giá tiến độ và chất lượng công việc, tiếp nhận và phản hồi ý kiến của người dân, doanh nghiệp, tăng cường năng lực phản ứng thực tế, trách nhiệm cá nhân.</w:t>
      </w:r>
    </w:p>
    <w:p w14:paraId="089BE08F" w14:textId="4DD8D3C1" w:rsidR="0061113A" w:rsidRPr="00AB17C7" w:rsidRDefault="00651F86" w:rsidP="00D404C3">
      <w:pPr>
        <w:spacing w:after="0" w:line="240" w:lineRule="auto"/>
        <w:ind w:firstLine="720"/>
        <w:jc w:val="both"/>
        <w:rPr>
          <w:color w:val="000000" w:themeColor="text1"/>
          <w:spacing w:val="-4"/>
          <w:szCs w:val="28"/>
          <w:lang w:val="vi-VN"/>
        </w:rPr>
      </w:pPr>
      <w:r w:rsidRPr="00AB17C7">
        <w:rPr>
          <w:color w:val="000000" w:themeColor="text1"/>
          <w:spacing w:val="-4"/>
          <w:szCs w:val="28"/>
          <w:lang w:val="vi-VN"/>
        </w:rPr>
        <w:t xml:space="preserve">Chủ động đề </w:t>
      </w:r>
      <w:r w:rsidR="00926538" w:rsidRPr="00AB17C7">
        <w:rPr>
          <w:color w:val="000000" w:themeColor="text1"/>
          <w:spacing w:val="-4"/>
          <w:szCs w:val="28"/>
          <w:lang w:val="vi-VN"/>
        </w:rPr>
        <w:t xml:space="preserve">xuất, </w:t>
      </w:r>
      <w:r w:rsidRPr="00AB17C7">
        <w:rPr>
          <w:color w:val="000000" w:themeColor="text1"/>
          <w:spacing w:val="-4"/>
          <w:szCs w:val="28"/>
          <w:lang w:val="vi-VN"/>
        </w:rPr>
        <w:t>triển khai các cơ chế thí điểm đặc biệt như: thí điểm sử dụng đất linh hoạt tại các lĩnh vực là trung tâm của đổi mới sáng tạo, hành lang công nghệ cao, các dịch vụ tài chính</w:t>
      </w:r>
      <w:r w:rsidR="00A81BA9" w:rsidRPr="00AB17C7">
        <w:rPr>
          <w:color w:val="000000" w:themeColor="text1"/>
          <w:spacing w:val="-4"/>
          <w:szCs w:val="28"/>
        </w:rPr>
        <w:t>, khu công nghiệp văn hóa…</w:t>
      </w:r>
      <w:r w:rsidRPr="00AB17C7">
        <w:rPr>
          <w:color w:val="000000" w:themeColor="text1"/>
          <w:spacing w:val="-4"/>
          <w:szCs w:val="28"/>
          <w:lang w:val="vi-VN"/>
        </w:rPr>
        <w:t xml:space="preserve"> </w:t>
      </w:r>
      <w:r w:rsidR="00A81BA9" w:rsidRPr="00AB17C7">
        <w:rPr>
          <w:color w:val="000000" w:themeColor="text1"/>
          <w:spacing w:val="-4"/>
          <w:szCs w:val="28"/>
        </w:rPr>
        <w:t>C</w:t>
      </w:r>
      <w:r w:rsidRPr="00AB17C7">
        <w:rPr>
          <w:color w:val="000000" w:themeColor="text1"/>
          <w:spacing w:val="-4"/>
          <w:szCs w:val="28"/>
          <w:lang w:val="vi-VN"/>
        </w:rPr>
        <w:t xml:space="preserve">ơ chế ngân sách linh hoạt, quản lý ngân sách theo kết quả, </w:t>
      </w:r>
      <w:r w:rsidR="00A81BA9" w:rsidRPr="00AB17C7">
        <w:rPr>
          <w:color w:val="000000" w:themeColor="text1"/>
          <w:spacing w:val="-4"/>
          <w:szCs w:val="28"/>
        </w:rPr>
        <w:t xml:space="preserve">khuyến khích </w:t>
      </w:r>
      <w:r w:rsidRPr="00AB17C7">
        <w:rPr>
          <w:color w:val="000000" w:themeColor="text1"/>
          <w:spacing w:val="-4"/>
          <w:szCs w:val="28"/>
          <w:lang w:val="vi-VN"/>
        </w:rPr>
        <w:t xml:space="preserve">các hình thức hợp tác công </w:t>
      </w:r>
      <w:r w:rsidR="00A81BA9" w:rsidRPr="00AB17C7">
        <w:rPr>
          <w:color w:val="000000" w:themeColor="text1"/>
          <w:spacing w:val="-4"/>
          <w:szCs w:val="28"/>
          <w:lang w:val="vi-VN"/>
        </w:rPr>
        <w:t>–</w:t>
      </w:r>
      <w:r w:rsidRPr="00AB17C7">
        <w:rPr>
          <w:color w:val="000000" w:themeColor="text1"/>
          <w:spacing w:val="-4"/>
          <w:szCs w:val="28"/>
          <w:lang w:val="vi-VN"/>
        </w:rPr>
        <w:t xml:space="preserve"> tư</w:t>
      </w:r>
      <w:r w:rsidR="00A81BA9" w:rsidRPr="00AB17C7">
        <w:rPr>
          <w:color w:val="000000" w:themeColor="text1"/>
          <w:spacing w:val="-4"/>
          <w:szCs w:val="28"/>
        </w:rPr>
        <w:t>,</w:t>
      </w:r>
      <w:r w:rsidR="00B11EFB" w:rsidRPr="00AB17C7">
        <w:rPr>
          <w:color w:val="000000" w:themeColor="text1"/>
          <w:spacing w:val="-4"/>
          <w:szCs w:val="28"/>
          <w:lang w:val="vi-VN"/>
        </w:rPr>
        <w:t xml:space="preserve"> </w:t>
      </w:r>
      <w:r w:rsidR="00A81BA9" w:rsidRPr="00AB17C7">
        <w:rPr>
          <w:color w:val="000000" w:themeColor="text1"/>
          <w:spacing w:val="-4"/>
          <w:szCs w:val="28"/>
        </w:rPr>
        <w:t>t</w:t>
      </w:r>
      <w:r w:rsidR="0060507C" w:rsidRPr="00AB17C7">
        <w:rPr>
          <w:bCs/>
          <w:iCs/>
          <w:color w:val="000000" w:themeColor="text1"/>
          <w:spacing w:val="-4"/>
          <w:szCs w:val="28"/>
          <w:lang w:val="vi-VN"/>
        </w:rPr>
        <w:t xml:space="preserve">ăng cường xã hội hóa đầu tư hạ tầng kinh tế - xã hội. </w:t>
      </w:r>
      <w:r w:rsidR="0060507C" w:rsidRPr="00AB17C7">
        <w:rPr>
          <w:color w:val="000000" w:themeColor="text1"/>
          <w:spacing w:val="-4"/>
          <w:szCs w:val="28"/>
          <w:lang w:val="vi-VN"/>
        </w:rPr>
        <w:t>Quyết liệt thực hiện các giải pháp cải thiện môi trường đầu tư, kinh doanh, bãi bỏ các rào cản, tập trung vào việc nâng cao chỉ số tiếp cận đất đai, vốn đầu tư,...; tạo môi trường thuận lợi nhất cho các doanh nghiệp</w:t>
      </w:r>
      <w:r w:rsidR="00235410" w:rsidRPr="00AB17C7">
        <w:rPr>
          <w:color w:val="000000" w:themeColor="text1"/>
          <w:spacing w:val="-4"/>
          <w:szCs w:val="28"/>
          <w:lang w:val="vi-VN"/>
        </w:rPr>
        <w:t xml:space="preserve"> kinh tế tư nhân</w:t>
      </w:r>
      <w:r w:rsidR="0060507C" w:rsidRPr="00AB17C7">
        <w:rPr>
          <w:color w:val="000000" w:themeColor="text1"/>
          <w:spacing w:val="-4"/>
          <w:szCs w:val="28"/>
          <w:lang w:val="vi-VN"/>
        </w:rPr>
        <w:t xml:space="preserve"> phát triển</w:t>
      </w:r>
      <w:r w:rsidR="00235410" w:rsidRPr="00AB17C7">
        <w:rPr>
          <w:color w:val="000000" w:themeColor="text1"/>
          <w:spacing w:val="-4"/>
          <w:szCs w:val="28"/>
          <w:lang w:val="vi-VN"/>
        </w:rPr>
        <w:t>.</w:t>
      </w:r>
      <w:r w:rsidR="0060507C" w:rsidRPr="00AB17C7">
        <w:rPr>
          <w:bCs/>
          <w:iCs/>
          <w:color w:val="000000" w:themeColor="text1"/>
          <w:spacing w:val="-4"/>
          <w:szCs w:val="28"/>
          <w:lang w:val="vi-VN"/>
        </w:rPr>
        <w:t>.</w:t>
      </w:r>
      <w:r w:rsidR="0060507C" w:rsidRPr="00AB17C7">
        <w:rPr>
          <w:color w:val="000000" w:themeColor="text1"/>
          <w:spacing w:val="-4"/>
          <w:szCs w:val="28"/>
          <w:lang w:val="vi-VN"/>
        </w:rPr>
        <w:t xml:space="preserve">Tiếp tục phát triển đồng bộ các loại thị trường, nhất là thị trường bất động sản, đất đai, khoa học và công nghệ. Quản lý, kiểm soát hiệu quả giá đất và nhà ở, bảo đảm phát triển thị trường bất động sản lành mạnh. Khai thác, quản lý, sử dụng hiệu quả các </w:t>
      </w:r>
      <w:r w:rsidR="0060507C" w:rsidRPr="00AB17C7">
        <w:rPr>
          <w:color w:val="000000" w:themeColor="text1"/>
          <w:spacing w:val="-4"/>
          <w:szCs w:val="28"/>
          <w:lang w:val="vi-VN"/>
        </w:rPr>
        <w:lastRenderedPageBreak/>
        <w:t xml:space="preserve">nguồn tài chính từ đô thị (đất đai, tài sản công, hạ tầng đô thị…); rà soát, quản lý, phát huy hiệu quả đất đai, trụ sở, tài sản cơ quan, đơn vị sau sắp xếp đơn vị hành chính, bảo đảm đúng quy định, tránh lãng phí, tiêu </w:t>
      </w:r>
      <w:r w:rsidR="00DE7CC3" w:rsidRPr="00AB17C7">
        <w:rPr>
          <w:color w:val="000000" w:themeColor="text1"/>
          <w:spacing w:val="-4"/>
          <w:szCs w:val="28"/>
          <w:lang w:val="vi-VN"/>
        </w:rPr>
        <w:t xml:space="preserve">cực. </w:t>
      </w:r>
      <w:r w:rsidR="00251D1E" w:rsidRPr="00AB17C7">
        <w:rPr>
          <w:color w:val="000000" w:themeColor="text1"/>
          <w:spacing w:val="-4"/>
          <w:szCs w:val="28"/>
          <w:lang w:val="vi-VN"/>
        </w:rPr>
        <w:t>Tăng cường các biện pháp để quản lý và bồi dưỡng nguồn thu</w:t>
      </w:r>
      <w:r w:rsidR="00491877" w:rsidRPr="00AB17C7">
        <w:rPr>
          <w:color w:val="000000" w:themeColor="text1"/>
          <w:spacing w:val="-4"/>
          <w:szCs w:val="28"/>
          <w:lang w:val="vi-VN"/>
        </w:rPr>
        <w:t xml:space="preserve"> ngân sách, nâng cao hiệu quả sử dụng </w:t>
      </w:r>
      <w:r w:rsidR="00E93F3F" w:rsidRPr="00AB17C7">
        <w:rPr>
          <w:color w:val="000000" w:themeColor="text1"/>
          <w:spacing w:val="-4"/>
          <w:szCs w:val="28"/>
          <w:lang w:val="vi-VN"/>
        </w:rPr>
        <w:t xml:space="preserve">tài chính công để phát huy các nguồn vốn xã hội. </w:t>
      </w:r>
    </w:p>
    <w:p w14:paraId="214AD4DC" w14:textId="18FF723D" w:rsidR="0060507C" w:rsidRPr="00AB17C7" w:rsidRDefault="00C75717" w:rsidP="00D404C3">
      <w:pPr>
        <w:shd w:val="clear" w:color="auto" w:fill="FFFFFF" w:themeFill="background1"/>
        <w:spacing w:after="0" w:line="240" w:lineRule="auto"/>
        <w:ind w:firstLine="709"/>
        <w:jc w:val="both"/>
        <w:rPr>
          <w:rFonts w:ascii="Times New Roman Bold" w:eastAsia="SimSun" w:hAnsi="Times New Roman Bold"/>
          <w:b/>
          <w:color w:val="000000" w:themeColor="text1"/>
          <w:spacing w:val="-4"/>
          <w:szCs w:val="28"/>
          <w:lang w:val="vi-VN" w:eastAsia="zh-CN"/>
        </w:rPr>
      </w:pPr>
      <w:r w:rsidRPr="00AB17C7">
        <w:rPr>
          <w:b/>
          <w:bCs/>
          <w:color w:val="000000" w:themeColor="text1"/>
          <w:spacing w:val="-4"/>
          <w:szCs w:val="28"/>
          <w:lang w:val="vi-VN"/>
        </w:rPr>
        <w:t xml:space="preserve">2. </w:t>
      </w:r>
      <w:r w:rsidR="00235410" w:rsidRPr="00AB17C7">
        <w:rPr>
          <w:b/>
          <w:bCs/>
          <w:color w:val="000000" w:themeColor="text1"/>
          <w:spacing w:val="-4"/>
          <w:szCs w:val="28"/>
          <w:lang w:val="vi-VN"/>
        </w:rPr>
        <w:t>C</w:t>
      </w:r>
      <w:r w:rsidR="00B47F15" w:rsidRPr="00AB17C7">
        <w:rPr>
          <w:b/>
          <w:bCs/>
          <w:color w:val="000000" w:themeColor="text1"/>
          <w:spacing w:val="-4"/>
          <w:szCs w:val="28"/>
          <w:lang w:val="vi-VN"/>
        </w:rPr>
        <w:t>ông tác quy hoạch, phát triển, quản lý đô thị, nông thôn, bảo vệ môi trường, quản lý tài nguyên hiệu quả</w:t>
      </w:r>
    </w:p>
    <w:p w14:paraId="4ED4C80C" w14:textId="325A264A" w:rsidR="0060507C" w:rsidRPr="00AB17C7" w:rsidRDefault="00C75717" w:rsidP="00D404C3">
      <w:pPr>
        <w:shd w:val="clear" w:color="auto" w:fill="FFFFFF" w:themeFill="background1"/>
        <w:spacing w:after="0" w:line="240" w:lineRule="auto"/>
        <w:ind w:firstLine="720"/>
        <w:jc w:val="both"/>
        <w:rPr>
          <w:b/>
          <w:bCs/>
          <w:i/>
          <w:color w:val="000000" w:themeColor="text1"/>
          <w:spacing w:val="-4"/>
          <w:szCs w:val="28"/>
          <w:lang w:val="vi-VN"/>
        </w:rPr>
      </w:pPr>
      <w:r w:rsidRPr="00AB17C7">
        <w:rPr>
          <w:b/>
          <w:bCs/>
          <w:i/>
          <w:color w:val="000000" w:themeColor="text1"/>
          <w:spacing w:val="-4"/>
          <w:szCs w:val="28"/>
          <w:lang w:val="vi-VN"/>
        </w:rPr>
        <w:t>2.</w:t>
      </w:r>
      <w:r w:rsidR="0060507C" w:rsidRPr="00AB17C7">
        <w:rPr>
          <w:b/>
          <w:bCs/>
          <w:i/>
          <w:color w:val="000000" w:themeColor="text1"/>
          <w:spacing w:val="-4"/>
          <w:szCs w:val="28"/>
          <w:lang w:val="vi-VN"/>
        </w:rPr>
        <w:t xml:space="preserve">1. </w:t>
      </w:r>
      <w:r w:rsidR="000A2FE0" w:rsidRPr="00AB17C7">
        <w:rPr>
          <w:b/>
          <w:bCs/>
          <w:i/>
          <w:color w:val="000000" w:themeColor="text1"/>
          <w:spacing w:val="-4"/>
          <w:szCs w:val="28"/>
          <w:lang w:val="vi-VN"/>
        </w:rPr>
        <w:t>Tập trung lập, cụ thể hóa hệ thống quy hoạch đô thị và nông thôn, phát triển, quản lý đô thị thông minh, xanh và bền vững</w:t>
      </w:r>
    </w:p>
    <w:p w14:paraId="540B632D" w14:textId="40F2306B" w:rsidR="0060507C" w:rsidRPr="00AB17C7" w:rsidRDefault="00235410" w:rsidP="00D404C3">
      <w:pPr>
        <w:shd w:val="clear" w:color="auto" w:fill="FFFFFF" w:themeFill="background1"/>
        <w:spacing w:after="0" w:line="240" w:lineRule="auto"/>
        <w:ind w:firstLine="720"/>
        <w:jc w:val="both"/>
        <w:rPr>
          <w:bCs/>
          <w:iCs/>
          <w:color w:val="000000" w:themeColor="text1"/>
          <w:spacing w:val="-6"/>
          <w:szCs w:val="28"/>
          <w:lang w:val="vi-VN"/>
        </w:rPr>
      </w:pPr>
      <w:r w:rsidRPr="00AB17C7">
        <w:rPr>
          <w:color w:val="000000" w:themeColor="text1"/>
          <w:spacing w:val="-6"/>
          <w:szCs w:val="28"/>
          <w:lang w:val="vi-VN"/>
        </w:rPr>
        <w:t>T</w:t>
      </w:r>
      <w:r w:rsidR="00C00BBE" w:rsidRPr="00AB17C7">
        <w:rPr>
          <w:color w:val="000000" w:themeColor="text1"/>
          <w:spacing w:val="-6"/>
          <w:szCs w:val="28"/>
          <w:lang w:val="vi-VN"/>
        </w:rPr>
        <w:t>ái thiết không gian phát triển theo hướng mở, đa trung tâm và tích hợp vùng để Thủ đô dẫn dắt phát triển của Miền Bắc và cả nước.</w:t>
      </w:r>
      <w:r w:rsidR="00C00BBE" w:rsidRPr="00AB17C7">
        <w:rPr>
          <w:b/>
          <w:bCs/>
          <w:color w:val="000000" w:themeColor="text1"/>
          <w:spacing w:val="-6"/>
          <w:szCs w:val="28"/>
          <w:lang w:val="vi-VN"/>
        </w:rPr>
        <w:t xml:space="preserve"> </w:t>
      </w:r>
      <w:r w:rsidR="000A2FE0" w:rsidRPr="00AB17C7">
        <w:rPr>
          <w:bCs/>
          <w:iCs/>
          <w:color w:val="000000" w:themeColor="text1"/>
          <w:spacing w:val="-6"/>
          <w:szCs w:val="28"/>
          <w:lang w:val="vi-VN"/>
        </w:rPr>
        <w:t>Nâng cao chất lượng công tác lập, thẩm định, phê duyệt hệ thống quy hoạch đô thị và nông thôn</w:t>
      </w:r>
      <w:r w:rsidR="001E231A" w:rsidRPr="00AB17C7">
        <w:rPr>
          <w:bCs/>
          <w:iCs/>
          <w:color w:val="000000" w:themeColor="text1"/>
          <w:spacing w:val="-6"/>
          <w:szCs w:val="28"/>
        </w:rPr>
        <w:t>.</w:t>
      </w:r>
      <w:r w:rsidR="000A2FE0" w:rsidRPr="00AB17C7">
        <w:rPr>
          <w:bCs/>
          <w:iCs/>
          <w:color w:val="000000" w:themeColor="text1"/>
          <w:spacing w:val="-6"/>
          <w:szCs w:val="28"/>
          <w:lang w:val="vi-VN"/>
        </w:rPr>
        <w:t xml:space="preserve"> Triển khai cụ thể hóa</w:t>
      </w:r>
      <w:r w:rsidR="001A7F93" w:rsidRPr="00AB17C7">
        <w:rPr>
          <w:bCs/>
          <w:iCs/>
          <w:color w:val="000000" w:themeColor="text1"/>
          <w:spacing w:val="-6"/>
          <w:szCs w:val="28"/>
          <w:lang w:val="vi-VN"/>
        </w:rPr>
        <w:t>,</w:t>
      </w:r>
      <w:r w:rsidR="000A2FE0" w:rsidRPr="00AB17C7">
        <w:rPr>
          <w:bCs/>
          <w:iCs/>
          <w:color w:val="000000" w:themeColor="text1"/>
          <w:spacing w:val="-6"/>
          <w:szCs w:val="28"/>
          <w:lang w:val="vi-VN"/>
        </w:rPr>
        <w:t xml:space="preserve"> </w:t>
      </w:r>
      <w:r w:rsidR="001A7F93" w:rsidRPr="00AB17C7">
        <w:rPr>
          <w:bCs/>
          <w:iCs/>
          <w:color w:val="000000" w:themeColor="text1"/>
          <w:spacing w:val="-6"/>
          <w:szCs w:val="28"/>
          <w:lang w:val="vi-VN"/>
        </w:rPr>
        <w:t xml:space="preserve">cập nhật, điều chỉnh </w:t>
      </w:r>
      <w:r w:rsidR="000A2FE0" w:rsidRPr="00AB17C7">
        <w:rPr>
          <w:bCs/>
          <w:iCs/>
          <w:color w:val="000000" w:themeColor="text1"/>
          <w:spacing w:val="-6"/>
          <w:szCs w:val="28"/>
          <w:lang w:val="vi-VN"/>
        </w:rPr>
        <w:t xml:space="preserve">Quy hoạch Thủ đô Hà Nội thời kỳ 2021-2030, tầm nhìn đến năm 2050; Quy hoạch chung Thủ đô Hà Nội đến năm 2045, tầm nhìn đến năm 2065; trong đó, đặc biệt chú trọng các giải pháp cụ thể và tiến độ thực hiện các quy hoạch, nhất là việc ban hành các quy chuẩn, tiêu chuẩn, định mức làm căn cứ để thực hiện, </w:t>
      </w:r>
      <w:r w:rsidR="001E231A" w:rsidRPr="00AB17C7">
        <w:rPr>
          <w:bCs/>
          <w:iCs/>
          <w:color w:val="000000" w:themeColor="text1"/>
          <w:spacing w:val="-6"/>
          <w:szCs w:val="28"/>
        </w:rPr>
        <w:t xml:space="preserve">công khai </w:t>
      </w:r>
      <w:r w:rsidR="000A2FE0" w:rsidRPr="00AB17C7">
        <w:rPr>
          <w:bCs/>
          <w:iCs/>
          <w:color w:val="000000" w:themeColor="text1"/>
          <w:spacing w:val="-6"/>
          <w:szCs w:val="28"/>
          <w:lang w:val="vi-VN"/>
        </w:rPr>
        <w:t xml:space="preserve">danh mục các dự án để kêu gọi nhà đầu tư trong và ngoài </w:t>
      </w:r>
      <w:r w:rsidR="009E471F" w:rsidRPr="00AB17C7">
        <w:rPr>
          <w:bCs/>
          <w:iCs/>
          <w:color w:val="000000" w:themeColor="text1"/>
          <w:spacing w:val="-6"/>
          <w:szCs w:val="28"/>
          <w:lang w:val="vi-VN"/>
        </w:rPr>
        <w:t>nước;</w:t>
      </w:r>
      <w:r w:rsidR="007733F4" w:rsidRPr="00AB17C7">
        <w:rPr>
          <w:bCs/>
          <w:iCs/>
          <w:color w:val="000000" w:themeColor="text1"/>
          <w:spacing w:val="-6"/>
          <w:szCs w:val="28"/>
          <w:lang w:val="vi-VN"/>
        </w:rPr>
        <w:t xml:space="preserve"> quy hoạch không gian ngầm.</w:t>
      </w:r>
      <w:r w:rsidR="000A2FE0" w:rsidRPr="00AB17C7">
        <w:rPr>
          <w:bCs/>
          <w:iCs/>
          <w:color w:val="000000" w:themeColor="text1"/>
          <w:spacing w:val="-6"/>
          <w:szCs w:val="28"/>
          <w:lang w:val="vi-VN"/>
        </w:rPr>
        <w:t>.. nhằm phát triển đô thị thông minh, đô thị xanh và bền vững. Nâng cao chất lượng quy hoạch và tỷ lệ phủ kín quy hoạch. Siết chặt kỷ luật, kỷ cương đối với công tác quản lý quy hoạch</w:t>
      </w:r>
      <w:r w:rsidR="00C85D5A" w:rsidRPr="00AB17C7">
        <w:rPr>
          <w:bCs/>
          <w:iCs/>
          <w:color w:val="000000" w:themeColor="text1"/>
          <w:spacing w:val="-6"/>
          <w:szCs w:val="28"/>
          <w:lang w:val="vi-VN"/>
        </w:rPr>
        <w:t xml:space="preserve">; xây dựng các </w:t>
      </w:r>
      <w:r w:rsidR="00CB0B48" w:rsidRPr="00AB17C7">
        <w:rPr>
          <w:bCs/>
          <w:iCs/>
          <w:color w:val="000000" w:themeColor="text1"/>
          <w:spacing w:val="-6"/>
          <w:szCs w:val="28"/>
          <w:lang w:val="vi-VN"/>
        </w:rPr>
        <w:t xml:space="preserve">quy hoạch, </w:t>
      </w:r>
      <w:r w:rsidR="00C85D5A" w:rsidRPr="00AB17C7">
        <w:rPr>
          <w:bCs/>
          <w:iCs/>
          <w:color w:val="000000" w:themeColor="text1"/>
          <w:spacing w:val="-6"/>
          <w:szCs w:val="28"/>
          <w:lang w:val="vi-VN"/>
        </w:rPr>
        <w:t>quy chế, quy định về quản lý quy hoạch đảm bảo phù hợp với mô hình chính quyền địa phương 2 cấp</w:t>
      </w:r>
      <w:r w:rsidR="000A2FE0" w:rsidRPr="00AB17C7">
        <w:rPr>
          <w:bCs/>
          <w:iCs/>
          <w:color w:val="000000" w:themeColor="text1"/>
          <w:spacing w:val="-6"/>
          <w:szCs w:val="28"/>
          <w:lang w:val="vi-VN"/>
        </w:rPr>
        <w:t xml:space="preserve">. </w:t>
      </w:r>
      <w:r w:rsidR="00E55CE3" w:rsidRPr="00AB17C7">
        <w:rPr>
          <w:bCs/>
          <w:iCs/>
          <w:color w:val="000000" w:themeColor="text1"/>
          <w:spacing w:val="-6"/>
          <w:szCs w:val="28"/>
          <w:lang w:val="vi-VN"/>
        </w:rPr>
        <w:t xml:space="preserve">Chuyển đổi số, ứng dụng công nghệ thông tin, AI vào công tác công khai các quy hoạch, cung cấp thông tin quy </w:t>
      </w:r>
      <w:r w:rsidR="00643F2F" w:rsidRPr="00AB17C7">
        <w:rPr>
          <w:bCs/>
          <w:iCs/>
          <w:color w:val="000000" w:themeColor="text1"/>
          <w:spacing w:val="-6"/>
          <w:szCs w:val="28"/>
          <w:lang w:val="vi-VN"/>
        </w:rPr>
        <w:t xml:space="preserve">hoạch. Đẩy mạnh chuyển đổi số, số hóa các quy hoạch, xây dựng cơ sở dữ liệu lớn, hình thành nguồn tài nguyên số; </w:t>
      </w:r>
      <w:r w:rsidR="00E55CE3" w:rsidRPr="00AB17C7">
        <w:rPr>
          <w:bCs/>
          <w:iCs/>
          <w:color w:val="000000" w:themeColor="text1"/>
          <w:spacing w:val="-6"/>
          <w:szCs w:val="28"/>
          <w:lang w:val="vi-VN"/>
        </w:rPr>
        <w:t>tiếp nhận các phản ánh, góp ý, giám sát thực hiện quy hoạch của cộng đồng.</w:t>
      </w:r>
    </w:p>
    <w:p w14:paraId="706AFF09" w14:textId="503CA65C" w:rsidR="00297C74" w:rsidRPr="00AB17C7" w:rsidRDefault="001A070A" w:rsidP="00D404C3">
      <w:pPr>
        <w:shd w:val="clear" w:color="auto" w:fill="FFFFFF" w:themeFill="background1"/>
        <w:spacing w:after="0" w:line="240" w:lineRule="auto"/>
        <w:ind w:firstLine="720"/>
        <w:jc w:val="both"/>
        <w:rPr>
          <w:color w:val="000000" w:themeColor="text1"/>
          <w:spacing w:val="-4"/>
          <w:szCs w:val="28"/>
          <w:lang w:val="vi-VN"/>
        </w:rPr>
      </w:pPr>
      <w:r w:rsidRPr="00AB17C7">
        <w:rPr>
          <w:color w:val="000000" w:themeColor="text1"/>
          <w:spacing w:val="-4"/>
          <w:szCs w:val="28"/>
          <w:lang w:val="vi-VN"/>
        </w:rPr>
        <w:t>P</w:t>
      </w:r>
      <w:r w:rsidR="006A2712" w:rsidRPr="00AB17C7">
        <w:rPr>
          <w:color w:val="000000" w:themeColor="text1"/>
          <w:spacing w:val="-4"/>
          <w:szCs w:val="28"/>
          <w:lang w:val="vi-VN"/>
        </w:rPr>
        <w:t xml:space="preserve">hát triển thành phố Hà Nội mới là một hệ sinh thái đô thị vùng có cấu trúc đa trung tâm, vận hành theo logic kinh tế – chức năng – chuỗi giá trị. Mỗi cực phát </w:t>
      </w:r>
      <w:r w:rsidR="001C2808" w:rsidRPr="00AB17C7">
        <w:rPr>
          <w:color w:val="000000" w:themeColor="text1"/>
          <w:spacing w:val="-4"/>
          <w:szCs w:val="28"/>
          <w:lang w:val="vi-VN"/>
        </w:rPr>
        <w:t xml:space="preserve">triển </w:t>
      </w:r>
      <w:r w:rsidR="006A2712" w:rsidRPr="00AB17C7">
        <w:rPr>
          <w:color w:val="000000" w:themeColor="text1"/>
          <w:spacing w:val="-4"/>
          <w:szCs w:val="28"/>
          <w:lang w:val="vi-VN"/>
        </w:rPr>
        <w:t>được quy hoạch như một mắt xích hữu cơ, bổ sung chức năng cho nhau, được kết nối thông minh, điều phối linh hoạt và chia sẻ lợi ích trong một tổng thể hài hòa.</w:t>
      </w:r>
    </w:p>
    <w:p w14:paraId="660494C5" w14:textId="46F490A8" w:rsidR="006F526E" w:rsidRPr="00AB17C7" w:rsidRDefault="000A2FE0" w:rsidP="00D404C3">
      <w:pPr>
        <w:shd w:val="clear" w:color="auto" w:fill="FFFFFF" w:themeFill="background1"/>
        <w:spacing w:after="0" w:line="240" w:lineRule="auto"/>
        <w:ind w:firstLine="720"/>
        <w:jc w:val="both"/>
        <w:rPr>
          <w:bCs/>
          <w:iCs/>
          <w:color w:val="000000" w:themeColor="text1"/>
          <w:spacing w:val="-4"/>
          <w:szCs w:val="28"/>
          <w:lang w:val="vi-VN"/>
        </w:rPr>
      </w:pPr>
      <w:r w:rsidRPr="00AB17C7">
        <w:rPr>
          <w:bCs/>
          <w:iCs/>
          <w:color w:val="000000" w:themeColor="text1"/>
          <w:spacing w:val="-4"/>
          <w:szCs w:val="28"/>
          <w:lang w:val="vi-VN"/>
        </w:rPr>
        <w:t xml:space="preserve">Phát triển đồng bộ, hiện đại và mở rộng quy mô hệ thống kết cấu hạ tầng đô thị, đẩy mạnh xây </w:t>
      </w:r>
      <w:r w:rsidR="00212EA1" w:rsidRPr="00AB17C7">
        <w:rPr>
          <w:bCs/>
          <w:iCs/>
          <w:color w:val="000000" w:themeColor="text1"/>
          <w:spacing w:val="-4"/>
          <w:szCs w:val="28"/>
          <w:lang w:val="vi-VN"/>
        </w:rPr>
        <w:t xml:space="preserve">dựng; phát triển chuỗi đô thị thông minh kết nối </w:t>
      </w:r>
      <w:r w:rsidRPr="00AB17C7">
        <w:rPr>
          <w:bCs/>
          <w:iCs/>
          <w:color w:val="000000" w:themeColor="text1"/>
          <w:spacing w:val="-4"/>
          <w:szCs w:val="28"/>
          <w:lang w:val="vi-VN"/>
        </w:rPr>
        <w:t xml:space="preserve">đô thị trung tâm, </w:t>
      </w:r>
      <w:r w:rsidR="001E00F0" w:rsidRPr="00AB17C7">
        <w:rPr>
          <w:bCs/>
          <w:iCs/>
          <w:color w:val="000000" w:themeColor="text1"/>
          <w:spacing w:val="-4"/>
          <w:szCs w:val="28"/>
          <w:lang w:val="vi-VN"/>
        </w:rPr>
        <w:t>khu vực phát triển đô thị phía Bắc sông Hồng, khu vực phát triển đô thị phía Tây thành phố</w:t>
      </w:r>
      <w:r w:rsidRPr="00AB17C7">
        <w:rPr>
          <w:bCs/>
          <w:iCs/>
          <w:color w:val="000000" w:themeColor="text1"/>
          <w:spacing w:val="-4"/>
          <w:szCs w:val="28"/>
          <w:lang w:val="vi-VN"/>
        </w:rPr>
        <w:t>, tạo các không gian phát triển và động lực tăng trưởng mới</w:t>
      </w:r>
      <w:r w:rsidR="00860551" w:rsidRPr="00AB17C7">
        <w:rPr>
          <w:bCs/>
          <w:iCs/>
          <w:color w:val="000000" w:themeColor="text1"/>
          <w:spacing w:val="-4"/>
          <w:szCs w:val="28"/>
          <w:lang w:val="vi-VN"/>
        </w:rPr>
        <w:t xml:space="preserve"> </w:t>
      </w:r>
      <w:r w:rsidR="009E3952" w:rsidRPr="00AB17C7">
        <w:rPr>
          <w:color w:val="000000" w:themeColor="text1"/>
          <w:spacing w:val="-4"/>
          <w:szCs w:val="28"/>
          <w:lang w:val="vi-VN"/>
        </w:rPr>
        <w:t>theo hướng tích hợp hạ tầng số, giao thông thông minh, dữ liệu đô thị, năng lượng xanh và quản trị số, làm nền tảng cho quản lý vùng hiệu quả, hiện đại.</w:t>
      </w:r>
      <w:r w:rsidR="00CE2A5E" w:rsidRPr="00AB17C7">
        <w:rPr>
          <w:color w:val="000000" w:themeColor="text1"/>
          <w:spacing w:val="-4"/>
          <w:szCs w:val="28"/>
          <w:lang w:val="vi-VN"/>
        </w:rPr>
        <w:t xml:space="preserve"> </w:t>
      </w:r>
      <w:r w:rsidRPr="00AB17C7">
        <w:rPr>
          <w:bCs/>
          <w:iCs/>
          <w:color w:val="000000" w:themeColor="text1"/>
          <w:spacing w:val="-4"/>
          <w:szCs w:val="28"/>
          <w:lang w:val="vi-VN"/>
        </w:rPr>
        <w:t xml:space="preserve">Đột phá về tăng cường đầu tư đồng bộ kết cấu hạ tầng, nhất là giao thông và hạ tầng kỹ thuật khung, hạ tầng kết nối, nhất là hạ tầng giao thông có tính chất kết nối các vùng động lực, các hành lang phát triển của Thủ đô với liên vùng và nội vùng, làm cơ sở để đẩy nhanh tiến trình xây dựng Thủ đô </w:t>
      </w:r>
      <w:r w:rsidR="00242CDC" w:rsidRPr="00AB17C7">
        <w:rPr>
          <w:bCs/>
          <w:iCs/>
          <w:color w:val="000000" w:themeColor="text1"/>
          <w:spacing w:val="-4"/>
          <w:szCs w:val="28"/>
          <w:lang w:val="vi-VN"/>
        </w:rPr>
        <w:t>“V</w:t>
      </w:r>
      <w:r w:rsidRPr="00AB17C7">
        <w:rPr>
          <w:bCs/>
          <w:iCs/>
          <w:color w:val="000000" w:themeColor="text1"/>
          <w:spacing w:val="-4"/>
          <w:szCs w:val="28"/>
          <w:lang w:val="vi-VN"/>
        </w:rPr>
        <w:t>ăn hiến</w:t>
      </w:r>
      <w:r w:rsidR="00242CDC" w:rsidRPr="00AB17C7">
        <w:rPr>
          <w:bCs/>
          <w:iCs/>
          <w:color w:val="000000" w:themeColor="text1"/>
          <w:spacing w:val="-4"/>
          <w:szCs w:val="28"/>
          <w:lang w:val="vi-VN"/>
        </w:rPr>
        <w:t xml:space="preserve"> -</w:t>
      </w:r>
      <w:r w:rsidRPr="00AB17C7">
        <w:rPr>
          <w:bCs/>
          <w:iCs/>
          <w:color w:val="000000" w:themeColor="text1"/>
          <w:spacing w:val="-4"/>
          <w:szCs w:val="28"/>
          <w:lang w:val="vi-VN"/>
        </w:rPr>
        <w:t xml:space="preserve"> </w:t>
      </w:r>
      <w:r w:rsidR="00242CDC" w:rsidRPr="00AB17C7">
        <w:rPr>
          <w:bCs/>
          <w:iCs/>
          <w:color w:val="000000" w:themeColor="text1"/>
          <w:spacing w:val="-4"/>
          <w:szCs w:val="28"/>
          <w:lang w:val="vi-VN"/>
        </w:rPr>
        <w:t>V</w:t>
      </w:r>
      <w:r w:rsidRPr="00AB17C7">
        <w:rPr>
          <w:bCs/>
          <w:iCs/>
          <w:color w:val="000000" w:themeColor="text1"/>
          <w:spacing w:val="-4"/>
          <w:szCs w:val="28"/>
          <w:lang w:val="vi-VN"/>
        </w:rPr>
        <w:t>ăn minh</w:t>
      </w:r>
      <w:r w:rsidR="00242CDC" w:rsidRPr="00AB17C7">
        <w:rPr>
          <w:bCs/>
          <w:iCs/>
          <w:color w:val="000000" w:themeColor="text1"/>
          <w:spacing w:val="-4"/>
          <w:szCs w:val="28"/>
          <w:lang w:val="vi-VN"/>
        </w:rPr>
        <w:t xml:space="preserve"> -</w:t>
      </w:r>
      <w:r w:rsidRPr="00AB17C7">
        <w:rPr>
          <w:bCs/>
          <w:iCs/>
          <w:color w:val="000000" w:themeColor="text1"/>
          <w:spacing w:val="-4"/>
          <w:szCs w:val="28"/>
          <w:lang w:val="vi-VN"/>
        </w:rPr>
        <w:t xml:space="preserve"> </w:t>
      </w:r>
      <w:r w:rsidR="00242CDC" w:rsidRPr="00AB17C7">
        <w:rPr>
          <w:bCs/>
          <w:iCs/>
          <w:color w:val="000000" w:themeColor="text1"/>
          <w:spacing w:val="-4"/>
          <w:szCs w:val="28"/>
          <w:lang w:val="vi-VN"/>
        </w:rPr>
        <w:t>H</w:t>
      </w:r>
      <w:r w:rsidRPr="00AB17C7">
        <w:rPr>
          <w:bCs/>
          <w:iCs/>
          <w:color w:val="000000" w:themeColor="text1"/>
          <w:spacing w:val="-4"/>
          <w:szCs w:val="28"/>
          <w:lang w:val="vi-VN"/>
        </w:rPr>
        <w:t>iện</w:t>
      </w:r>
      <w:r w:rsidR="003F21E7" w:rsidRPr="00AB17C7">
        <w:rPr>
          <w:bCs/>
          <w:iCs/>
          <w:color w:val="000000" w:themeColor="text1"/>
          <w:spacing w:val="-4"/>
          <w:szCs w:val="28"/>
          <w:lang w:val="vi-VN"/>
        </w:rPr>
        <w:t xml:space="preserve"> đại”</w:t>
      </w:r>
      <w:r w:rsidR="0060507C" w:rsidRPr="00AB17C7">
        <w:rPr>
          <w:bCs/>
          <w:iCs/>
          <w:color w:val="000000" w:themeColor="text1"/>
          <w:spacing w:val="-4"/>
          <w:szCs w:val="28"/>
          <w:lang w:val="vi-VN"/>
        </w:rPr>
        <w:t>.</w:t>
      </w:r>
      <w:r w:rsidR="0080603C" w:rsidRPr="00AB17C7">
        <w:rPr>
          <w:bCs/>
          <w:iCs/>
          <w:color w:val="000000" w:themeColor="text1"/>
          <w:spacing w:val="-4"/>
          <w:szCs w:val="28"/>
          <w:lang w:val="vi-VN"/>
        </w:rPr>
        <w:t xml:space="preserve"> Kiểm soát </w:t>
      </w:r>
      <w:r w:rsidR="0069080B" w:rsidRPr="00AB17C7">
        <w:rPr>
          <w:bCs/>
          <w:iCs/>
          <w:color w:val="000000" w:themeColor="text1"/>
          <w:spacing w:val="-4"/>
          <w:szCs w:val="28"/>
          <w:lang w:val="vi-VN"/>
        </w:rPr>
        <w:t xml:space="preserve">sử dụng phương tiện cơ giới cá nhân, có lộ trình tăng tỷ lệ xe ô tô </w:t>
      </w:r>
      <w:r w:rsidR="007E18D2" w:rsidRPr="00AB17C7">
        <w:rPr>
          <w:bCs/>
          <w:iCs/>
          <w:color w:val="000000" w:themeColor="text1"/>
          <w:spacing w:val="-4"/>
          <w:szCs w:val="28"/>
        </w:rPr>
        <w:t xml:space="preserve">sử dụng năng lượng xanh </w:t>
      </w:r>
      <w:r w:rsidR="0069080B" w:rsidRPr="00AB17C7">
        <w:rPr>
          <w:bCs/>
          <w:iCs/>
          <w:color w:val="000000" w:themeColor="text1"/>
          <w:spacing w:val="-4"/>
          <w:szCs w:val="28"/>
          <w:lang w:val="vi-VN"/>
        </w:rPr>
        <w:t xml:space="preserve">toàn Thành phố. </w:t>
      </w:r>
    </w:p>
    <w:p w14:paraId="42FE535F" w14:textId="1EC9A5E3" w:rsidR="0060507C" w:rsidRPr="00AB17C7" w:rsidRDefault="00B47F15" w:rsidP="00D404C3">
      <w:pPr>
        <w:pStyle w:val="break-words"/>
        <w:shd w:val="clear" w:color="auto" w:fill="FFFFFF" w:themeFill="background1"/>
        <w:spacing w:before="0" w:beforeAutospacing="0" w:after="0" w:afterAutospacing="0"/>
        <w:ind w:firstLine="720"/>
        <w:jc w:val="both"/>
        <w:rPr>
          <w:rStyle w:val="Strong"/>
          <w:i/>
          <w:iCs/>
          <w:color w:val="000000" w:themeColor="text1"/>
          <w:spacing w:val="-4"/>
          <w:sz w:val="28"/>
          <w:szCs w:val="28"/>
          <w:lang w:val="vi-VN"/>
        </w:rPr>
      </w:pPr>
      <w:r w:rsidRPr="00AB17C7">
        <w:rPr>
          <w:rStyle w:val="Strong"/>
          <w:i/>
          <w:iCs/>
          <w:color w:val="000000" w:themeColor="text1"/>
          <w:spacing w:val="-4"/>
          <w:sz w:val="28"/>
          <w:szCs w:val="28"/>
          <w:lang w:val="vi-VN"/>
        </w:rPr>
        <w:t>2.</w:t>
      </w:r>
      <w:r w:rsidR="0060507C" w:rsidRPr="00AB17C7">
        <w:rPr>
          <w:rStyle w:val="Strong"/>
          <w:i/>
          <w:iCs/>
          <w:color w:val="000000" w:themeColor="text1"/>
          <w:spacing w:val="-4"/>
          <w:sz w:val="28"/>
          <w:szCs w:val="28"/>
          <w:lang w:val="vi-VN"/>
        </w:rPr>
        <w:t xml:space="preserve">2. </w:t>
      </w:r>
      <w:r w:rsidR="00781D2F" w:rsidRPr="00AB17C7">
        <w:rPr>
          <w:rStyle w:val="Strong"/>
          <w:i/>
          <w:iCs/>
          <w:color w:val="000000" w:themeColor="text1"/>
          <w:spacing w:val="-4"/>
          <w:sz w:val="28"/>
          <w:szCs w:val="28"/>
          <w:lang w:val="vi-VN"/>
        </w:rPr>
        <w:t xml:space="preserve">Phát triển </w:t>
      </w:r>
      <w:r w:rsidR="00235410" w:rsidRPr="00AB17C7">
        <w:rPr>
          <w:rStyle w:val="Strong"/>
          <w:i/>
          <w:iCs/>
          <w:color w:val="000000" w:themeColor="text1"/>
          <w:spacing w:val="-4"/>
          <w:sz w:val="28"/>
          <w:szCs w:val="28"/>
          <w:lang w:val="vi-VN"/>
        </w:rPr>
        <w:t xml:space="preserve">gắn </w:t>
      </w:r>
      <w:r w:rsidR="00781D2F" w:rsidRPr="00AB17C7">
        <w:rPr>
          <w:rStyle w:val="Strong"/>
          <w:i/>
          <w:iCs/>
          <w:color w:val="000000" w:themeColor="text1"/>
          <w:spacing w:val="-4"/>
          <w:sz w:val="28"/>
          <w:szCs w:val="28"/>
          <w:lang w:val="vi-VN"/>
        </w:rPr>
        <w:t>với tái thiết, chỉnh trang đô thị, quản lý đất đai, trật tự xây dựng, văn minh đô thị</w:t>
      </w:r>
      <w:r w:rsidR="00781D2F" w:rsidRPr="00AB17C7" w:rsidDel="00781D2F">
        <w:rPr>
          <w:rStyle w:val="Strong"/>
          <w:i/>
          <w:iCs/>
          <w:color w:val="000000" w:themeColor="text1"/>
          <w:spacing w:val="-4"/>
          <w:sz w:val="28"/>
          <w:szCs w:val="28"/>
          <w:lang w:val="vi-VN"/>
        </w:rPr>
        <w:t xml:space="preserve"> </w:t>
      </w:r>
    </w:p>
    <w:p w14:paraId="73E81F05" w14:textId="7095EBBB" w:rsidR="00B706B9" w:rsidRPr="00AB17C7" w:rsidRDefault="00B706B9" w:rsidP="00D404C3">
      <w:pPr>
        <w:pStyle w:val="break-words"/>
        <w:shd w:val="clear" w:color="auto" w:fill="FFFFFF" w:themeFill="background1"/>
        <w:spacing w:before="0" w:beforeAutospacing="0" w:after="0" w:afterAutospacing="0"/>
        <w:ind w:firstLine="720"/>
        <w:jc w:val="both"/>
        <w:rPr>
          <w:rStyle w:val="Strong"/>
          <w:b w:val="0"/>
          <w:color w:val="000000" w:themeColor="text1"/>
          <w:spacing w:val="-4"/>
          <w:sz w:val="28"/>
          <w:szCs w:val="28"/>
          <w:lang w:val="vi-VN"/>
        </w:rPr>
      </w:pPr>
      <w:r w:rsidRPr="00AB17C7">
        <w:rPr>
          <w:rStyle w:val="Strong"/>
          <w:b w:val="0"/>
          <w:i/>
          <w:color w:val="000000" w:themeColor="text1"/>
          <w:spacing w:val="-4"/>
          <w:sz w:val="28"/>
          <w:szCs w:val="28"/>
          <w:lang w:val="vi-VN"/>
        </w:rPr>
        <w:t xml:space="preserve">Tái thiết không gian phát triển theo hướng mở, đa trung tâm và tích hợp vùng để Thủ đô dẫn dắt phát triển của miền Bắc và cả nước. </w:t>
      </w:r>
      <w:r w:rsidR="00235410" w:rsidRPr="00AB17C7">
        <w:rPr>
          <w:rStyle w:val="Strong"/>
          <w:b w:val="0"/>
          <w:iCs/>
          <w:color w:val="000000" w:themeColor="text1"/>
          <w:spacing w:val="-4"/>
          <w:sz w:val="28"/>
          <w:szCs w:val="28"/>
          <w:lang w:val="vi-VN"/>
        </w:rPr>
        <w:t>Đ</w:t>
      </w:r>
      <w:r w:rsidRPr="00AB17C7">
        <w:rPr>
          <w:rStyle w:val="Strong"/>
          <w:b w:val="0"/>
          <w:color w:val="000000" w:themeColor="text1"/>
          <w:spacing w:val="-4"/>
          <w:sz w:val="28"/>
          <w:szCs w:val="28"/>
          <w:lang w:val="vi-VN"/>
        </w:rPr>
        <w:t>ịnh vị lại vai trò và chức năng của các đô thị vệ tinh như</w:t>
      </w:r>
      <w:r w:rsidR="007E18D2" w:rsidRPr="00AB17C7">
        <w:rPr>
          <w:rStyle w:val="Strong"/>
          <w:b w:val="0"/>
          <w:color w:val="000000" w:themeColor="text1"/>
          <w:spacing w:val="-4"/>
          <w:sz w:val="28"/>
          <w:szCs w:val="28"/>
        </w:rPr>
        <w:t>: Sóc Sơn,</w:t>
      </w:r>
      <w:r w:rsidRPr="00AB17C7">
        <w:rPr>
          <w:rStyle w:val="Strong"/>
          <w:b w:val="0"/>
          <w:color w:val="000000" w:themeColor="text1"/>
          <w:spacing w:val="-4"/>
          <w:sz w:val="28"/>
          <w:szCs w:val="28"/>
          <w:lang w:val="vi-VN"/>
        </w:rPr>
        <w:t xml:space="preserve"> Sơn Tây, Hòa Lạc, Xuân Mai, Phú Xuyên</w:t>
      </w:r>
      <w:r w:rsidR="00AF3FA9" w:rsidRPr="00AB17C7">
        <w:rPr>
          <w:rStyle w:val="Strong"/>
          <w:b w:val="0"/>
          <w:color w:val="000000" w:themeColor="text1"/>
          <w:spacing w:val="-4"/>
          <w:sz w:val="28"/>
          <w:szCs w:val="28"/>
          <w:lang w:val="vi-VN"/>
        </w:rPr>
        <w:t xml:space="preserve"> </w:t>
      </w:r>
      <w:r w:rsidR="00AF3FA9" w:rsidRPr="00AB17C7">
        <w:rPr>
          <w:rStyle w:val="Strong"/>
          <w:b w:val="0"/>
          <w:i/>
          <w:color w:val="000000" w:themeColor="text1"/>
          <w:spacing w:val="-4"/>
          <w:sz w:val="28"/>
          <w:szCs w:val="28"/>
          <w:lang w:val="vi-VN"/>
        </w:rPr>
        <w:t>(theo Quy hoạch chung xây dựng Thủ đô Hà Nội đến năm 2030 và tầm nhìn đến năm 2050 được Thủ tướng Chính phủ phê duyệt tại Quyết định số 1259/QĐ-TTg ngày 26/7/2011)</w:t>
      </w:r>
      <w:r w:rsidRPr="00AB17C7">
        <w:rPr>
          <w:rStyle w:val="Strong"/>
          <w:b w:val="0"/>
          <w:color w:val="000000" w:themeColor="text1"/>
          <w:spacing w:val="-4"/>
          <w:sz w:val="28"/>
          <w:szCs w:val="28"/>
          <w:lang w:val="vi-VN"/>
        </w:rPr>
        <w:t xml:space="preserve">… không chỉ là “nơi giãn dân” mà là các trung tâm kinh tế - văn hóa </w:t>
      </w:r>
      <w:r w:rsidR="00327252" w:rsidRPr="00AB17C7">
        <w:rPr>
          <w:rStyle w:val="Strong"/>
          <w:b w:val="0"/>
          <w:color w:val="000000" w:themeColor="text1"/>
          <w:spacing w:val="-4"/>
          <w:sz w:val="28"/>
          <w:szCs w:val="28"/>
          <w:lang w:val="vi-VN"/>
        </w:rPr>
        <w:t>-</w:t>
      </w:r>
      <w:r w:rsidRPr="00AB17C7">
        <w:rPr>
          <w:rStyle w:val="Strong"/>
          <w:b w:val="0"/>
          <w:color w:val="000000" w:themeColor="text1"/>
          <w:spacing w:val="-4"/>
          <w:sz w:val="28"/>
          <w:szCs w:val="28"/>
          <w:lang w:val="vi-VN"/>
        </w:rPr>
        <w:t xml:space="preserve"> công nghệ cấp vùng, </w:t>
      </w:r>
      <w:r w:rsidRPr="00AB17C7">
        <w:rPr>
          <w:rStyle w:val="Strong"/>
          <w:b w:val="0"/>
          <w:color w:val="000000" w:themeColor="text1"/>
          <w:spacing w:val="-4"/>
          <w:sz w:val="28"/>
          <w:szCs w:val="28"/>
          <w:lang w:val="vi-VN"/>
        </w:rPr>
        <w:lastRenderedPageBreak/>
        <w:t>có sức hút riêng, có cơ chế quản trị tốt và khả năng tạo lập việc làm chất lượng cao, triển khai đồng bộ các cơ chế,</w:t>
      </w:r>
      <w:r w:rsidR="00327252" w:rsidRPr="00AB17C7">
        <w:rPr>
          <w:rStyle w:val="Strong"/>
          <w:b w:val="0"/>
          <w:color w:val="000000" w:themeColor="text1"/>
          <w:spacing w:val="-4"/>
          <w:sz w:val="28"/>
          <w:szCs w:val="28"/>
          <w:lang w:val="vi-VN"/>
        </w:rPr>
        <w:t xml:space="preserve"> chính sách, quy hoạch và phân cấp, </w:t>
      </w:r>
      <w:r w:rsidR="00F62CED" w:rsidRPr="00AB17C7">
        <w:rPr>
          <w:rStyle w:val="Strong"/>
          <w:b w:val="0"/>
          <w:color w:val="000000" w:themeColor="text1"/>
          <w:spacing w:val="-4"/>
          <w:sz w:val="28"/>
          <w:szCs w:val="28"/>
        </w:rPr>
        <w:t xml:space="preserve">ủy </w:t>
      </w:r>
      <w:r w:rsidR="00327252" w:rsidRPr="00AB17C7">
        <w:rPr>
          <w:rStyle w:val="Strong"/>
          <w:b w:val="0"/>
          <w:color w:val="000000" w:themeColor="text1"/>
          <w:spacing w:val="-4"/>
          <w:sz w:val="28"/>
          <w:szCs w:val="28"/>
          <w:lang w:val="vi-VN"/>
        </w:rPr>
        <w:t xml:space="preserve">quyền để từng vùng phát triển có thể tự khẳng định vị thế, hình thành sức hút và sức sống riêng, đóng góp vào sự phát triển bền vững và hài hòa của toàn đô thị. Đồng thời, cần thiết lập lại hệ thống hạ tầng kết nối đa dạng với tầm nhìn dài hạn về mạng lưới giao thông tích hợp vùng Thủ đô, bao gồm: Đường sắt đô thị kết nối vệ tinh với vùng trung tâm và các tỉnh lân cận; hệ thống logistics liên kết các hành lang kinh tế phía Bắc; hạ tầng số kết nối chính quyền với doanh nghiệp và người dân. Tu duy về hạ tầng cần được mở rộng, không chỉ giới hạn ở hạ tầng kỹ thuật truyền thống mà còn bao gồm cả hạ tầng mềm như hạ tầng tri thức, hạ tầng số và công nghệ thông tin </w:t>
      </w:r>
      <w:r w:rsidR="00A1180F" w:rsidRPr="00AB17C7">
        <w:rPr>
          <w:rStyle w:val="Strong"/>
          <w:b w:val="0"/>
          <w:color w:val="000000" w:themeColor="text1"/>
          <w:spacing w:val="-4"/>
          <w:sz w:val="28"/>
          <w:szCs w:val="28"/>
          <w:lang w:val="vi-VN"/>
        </w:rPr>
        <w:t>-</w:t>
      </w:r>
      <w:r w:rsidR="00327252" w:rsidRPr="00AB17C7">
        <w:rPr>
          <w:rStyle w:val="Strong"/>
          <w:b w:val="0"/>
          <w:color w:val="000000" w:themeColor="text1"/>
          <w:spacing w:val="-4"/>
          <w:sz w:val="28"/>
          <w:szCs w:val="28"/>
          <w:lang w:val="vi-VN"/>
        </w:rPr>
        <w:t xml:space="preserve"> những yếu tố then chốt nền tảng cho phát triển bền vững và nâng cao năng lực cạnh tranh trong kỷ nguyên số.</w:t>
      </w:r>
    </w:p>
    <w:p w14:paraId="31D13AA8" w14:textId="38200109" w:rsidR="0060507C" w:rsidRPr="00AB17C7" w:rsidRDefault="00B95B36" w:rsidP="00D404C3">
      <w:pPr>
        <w:pStyle w:val="break-words"/>
        <w:shd w:val="clear" w:color="auto" w:fill="FFFFFF" w:themeFill="background1"/>
        <w:spacing w:before="0" w:beforeAutospacing="0" w:after="0" w:afterAutospacing="0"/>
        <w:ind w:firstLine="720"/>
        <w:jc w:val="both"/>
        <w:rPr>
          <w:bCs/>
          <w:color w:val="000000" w:themeColor="text1"/>
          <w:spacing w:val="-4"/>
          <w:sz w:val="28"/>
          <w:szCs w:val="28"/>
          <w:lang w:val="vi-VN"/>
        </w:rPr>
      </w:pPr>
      <w:r w:rsidRPr="00AB17C7">
        <w:rPr>
          <w:rStyle w:val="Strong"/>
          <w:b w:val="0"/>
          <w:i/>
          <w:color w:val="000000" w:themeColor="text1"/>
          <w:spacing w:val="-4"/>
          <w:sz w:val="28"/>
          <w:szCs w:val="28"/>
          <w:lang w:val="vi-VN"/>
        </w:rPr>
        <w:t xml:space="preserve">Hình thành cực tăng trưởng mới: </w:t>
      </w:r>
      <w:r w:rsidR="00781D2F" w:rsidRPr="00AB17C7">
        <w:rPr>
          <w:bCs/>
          <w:color w:val="000000" w:themeColor="text1"/>
          <w:spacing w:val="-4"/>
          <w:sz w:val="28"/>
          <w:szCs w:val="28"/>
          <w:lang w:val="vi-VN"/>
        </w:rPr>
        <w:t>Phát triển đô thị theo mô hình định hướng giao thông (TOD). Quy hoạch, đầu tư hai bên sông Hồng, sông Đuống, tạo động lực phát triển</w:t>
      </w:r>
      <w:r w:rsidR="00F62CED" w:rsidRPr="00AB17C7">
        <w:rPr>
          <w:bCs/>
          <w:color w:val="000000" w:themeColor="text1"/>
          <w:spacing w:val="-4"/>
          <w:sz w:val="28"/>
          <w:szCs w:val="28"/>
        </w:rPr>
        <w:t xml:space="preserve"> mới với </w:t>
      </w:r>
      <w:r w:rsidR="00934BB1" w:rsidRPr="00AB17C7">
        <w:rPr>
          <w:bCs/>
          <w:color w:val="000000" w:themeColor="text1"/>
          <w:spacing w:val="-4"/>
          <w:sz w:val="28"/>
          <w:szCs w:val="28"/>
        </w:rPr>
        <w:t>sông Hồng là trục cảnh quan trung tâm của Thành phố</w:t>
      </w:r>
      <w:r w:rsidR="00781D2F" w:rsidRPr="00AB17C7">
        <w:rPr>
          <w:bCs/>
          <w:color w:val="000000" w:themeColor="text1"/>
          <w:spacing w:val="-4"/>
          <w:sz w:val="28"/>
          <w:szCs w:val="28"/>
          <w:lang w:val="vi-VN"/>
        </w:rPr>
        <w:t>.</w:t>
      </w:r>
    </w:p>
    <w:p w14:paraId="42C3FC06" w14:textId="787058F5" w:rsidR="0060507C" w:rsidRPr="00AB17C7" w:rsidRDefault="00B95B36" w:rsidP="00D404C3">
      <w:pPr>
        <w:pStyle w:val="break-words"/>
        <w:shd w:val="clear" w:color="auto" w:fill="FFFFFF" w:themeFill="background1"/>
        <w:spacing w:before="0" w:beforeAutospacing="0" w:after="0" w:afterAutospacing="0"/>
        <w:ind w:firstLine="720"/>
        <w:jc w:val="both"/>
        <w:rPr>
          <w:bCs/>
          <w:color w:val="000000" w:themeColor="text1"/>
          <w:spacing w:val="-4"/>
          <w:sz w:val="28"/>
          <w:szCs w:val="28"/>
          <w:lang w:val="vi-VN"/>
        </w:rPr>
      </w:pPr>
      <w:r w:rsidRPr="00AB17C7">
        <w:rPr>
          <w:rStyle w:val="Strong"/>
          <w:b w:val="0"/>
          <w:i/>
          <w:color w:val="000000" w:themeColor="text1"/>
          <w:spacing w:val="-4"/>
          <w:sz w:val="28"/>
          <w:szCs w:val="28"/>
          <w:lang w:val="vi-VN"/>
        </w:rPr>
        <w:t xml:space="preserve">Xây dựng đô thị xanh, thông minh: </w:t>
      </w:r>
      <w:r w:rsidR="00781D2F" w:rsidRPr="00AB17C7">
        <w:rPr>
          <w:bCs/>
          <w:color w:val="000000" w:themeColor="text1"/>
          <w:spacing w:val="-4"/>
          <w:sz w:val="28"/>
          <w:szCs w:val="28"/>
          <w:lang w:val="vi-VN"/>
        </w:rPr>
        <w:t>Phát triển các khu đô thị đồng bộ, hiện đại, cải tạo chung cư cũ, ưu tiên nhà ở xã hội</w:t>
      </w:r>
      <w:r w:rsidR="00491C8F" w:rsidRPr="00AB17C7">
        <w:rPr>
          <w:bCs/>
          <w:color w:val="000000" w:themeColor="text1"/>
          <w:spacing w:val="-4"/>
          <w:sz w:val="28"/>
          <w:szCs w:val="28"/>
          <w:lang w:val="vi-VN"/>
        </w:rPr>
        <w:t xml:space="preserve">. </w:t>
      </w:r>
      <w:r w:rsidR="00C00BBE" w:rsidRPr="00AB17C7">
        <w:rPr>
          <w:color w:val="000000" w:themeColor="text1"/>
          <w:spacing w:val="-4"/>
          <w:sz w:val="28"/>
          <w:szCs w:val="28"/>
          <w:lang w:val="vi-VN"/>
        </w:rPr>
        <w:t>Diện tích nhà ở đạt 32 m</w:t>
      </w:r>
      <w:r w:rsidR="00C00BBE" w:rsidRPr="00AB17C7">
        <w:rPr>
          <w:color w:val="000000" w:themeColor="text1"/>
          <w:spacing w:val="-4"/>
          <w:sz w:val="28"/>
          <w:szCs w:val="28"/>
          <w:vertAlign w:val="superscript"/>
          <w:lang w:val="vi-VN"/>
        </w:rPr>
        <w:t>2</w:t>
      </w:r>
      <w:r w:rsidR="00C00BBE" w:rsidRPr="00AB17C7">
        <w:rPr>
          <w:color w:val="000000" w:themeColor="text1"/>
          <w:spacing w:val="-4"/>
          <w:sz w:val="28"/>
          <w:szCs w:val="28"/>
          <w:lang w:val="vi-VN"/>
        </w:rPr>
        <w:t xml:space="preserve">/người. </w:t>
      </w:r>
      <w:r w:rsidR="00491C8F" w:rsidRPr="00AB17C7">
        <w:rPr>
          <w:bCs/>
          <w:color w:val="000000" w:themeColor="text1"/>
          <w:spacing w:val="-4"/>
          <w:sz w:val="28"/>
          <w:szCs w:val="28"/>
          <w:lang w:val="vi-VN"/>
        </w:rPr>
        <w:t>Xanh hóa nội đô lịch sử. Phấn đấu</w:t>
      </w:r>
      <w:r w:rsidR="00781D2F" w:rsidRPr="00AB17C7">
        <w:rPr>
          <w:bCs/>
          <w:color w:val="000000" w:themeColor="text1"/>
          <w:spacing w:val="-4"/>
          <w:sz w:val="28"/>
          <w:szCs w:val="28"/>
          <w:lang w:val="vi-VN"/>
        </w:rPr>
        <w:t xml:space="preserve"> đạt tỷ lệ vận tải công cộng 30% </w:t>
      </w:r>
      <w:r w:rsidR="00BA2B4C" w:rsidRPr="00AB17C7">
        <w:rPr>
          <w:bCs/>
          <w:color w:val="000000" w:themeColor="text1"/>
          <w:spacing w:val="-4"/>
          <w:sz w:val="28"/>
          <w:szCs w:val="28"/>
          <w:lang w:val="vi-VN"/>
        </w:rPr>
        <w:t>và 100% xe buýt sử dụng năng lượng xanh</w:t>
      </w:r>
      <w:r w:rsidR="00491C8F" w:rsidRPr="00AB17C7">
        <w:rPr>
          <w:bCs/>
          <w:color w:val="000000" w:themeColor="text1"/>
          <w:spacing w:val="-4"/>
          <w:sz w:val="28"/>
          <w:szCs w:val="28"/>
          <w:lang w:val="vi-VN"/>
        </w:rPr>
        <w:t xml:space="preserve"> đến năm </w:t>
      </w:r>
      <w:r w:rsidR="00BA2B4C" w:rsidRPr="00AB17C7">
        <w:rPr>
          <w:bCs/>
          <w:color w:val="000000" w:themeColor="text1"/>
          <w:spacing w:val="-4"/>
          <w:sz w:val="28"/>
          <w:szCs w:val="28"/>
          <w:lang w:val="vi-VN"/>
        </w:rPr>
        <w:t>2030.</w:t>
      </w:r>
    </w:p>
    <w:p w14:paraId="73A84679" w14:textId="026FCE45" w:rsidR="0060507C" w:rsidRPr="00AB17C7" w:rsidRDefault="00E26FF0" w:rsidP="00D404C3">
      <w:pPr>
        <w:pStyle w:val="break-words"/>
        <w:shd w:val="clear" w:color="auto" w:fill="FFFFFF" w:themeFill="background1"/>
        <w:spacing w:before="0" w:beforeAutospacing="0" w:after="0" w:afterAutospacing="0"/>
        <w:ind w:firstLine="720"/>
        <w:jc w:val="both"/>
        <w:rPr>
          <w:color w:val="000000" w:themeColor="text1"/>
          <w:spacing w:val="-4"/>
          <w:sz w:val="28"/>
          <w:szCs w:val="28"/>
          <w:lang w:val="vi-VN"/>
        </w:rPr>
      </w:pPr>
      <w:r w:rsidRPr="00AB17C7">
        <w:rPr>
          <w:rStyle w:val="Strong"/>
          <w:b w:val="0"/>
          <w:i/>
          <w:color w:val="000000" w:themeColor="text1"/>
          <w:spacing w:val="-4"/>
          <w:sz w:val="28"/>
          <w:szCs w:val="28"/>
          <w:lang w:val="vi-VN"/>
        </w:rPr>
        <w:t>Chỉnh trang, tái thiết đô thị:</w:t>
      </w:r>
      <w:r w:rsidRPr="00AB17C7">
        <w:rPr>
          <w:bCs/>
          <w:color w:val="000000" w:themeColor="text1"/>
          <w:spacing w:val="-4"/>
          <w:sz w:val="28"/>
          <w:szCs w:val="28"/>
          <w:lang w:val="vi-VN"/>
        </w:rPr>
        <w:t xml:space="preserve"> Bảo tồn có</w:t>
      </w:r>
      <w:r w:rsidRPr="00AB17C7">
        <w:rPr>
          <w:color w:val="000000" w:themeColor="text1"/>
          <w:spacing w:val="-4"/>
          <w:sz w:val="28"/>
          <w:szCs w:val="28"/>
          <w:lang w:val="vi-VN"/>
        </w:rPr>
        <w:t xml:space="preserve"> chọn lọc cùng với cải tạo, tái thiết để phát huy các công trình, không gian lịch sử - văn hóa, cải tạo phố cổ, phố cũ. Có giải pháp </w:t>
      </w:r>
      <w:r w:rsidR="00934BB1" w:rsidRPr="00AB17C7">
        <w:rPr>
          <w:color w:val="000000" w:themeColor="text1"/>
          <w:spacing w:val="-4"/>
          <w:sz w:val="28"/>
          <w:szCs w:val="28"/>
        </w:rPr>
        <w:t xml:space="preserve">quyết liệt </w:t>
      </w:r>
      <w:r w:rsidRPr="00AB17C7">
        <w:rPr>
          <w:color w:val="000000" w:themeColor="text1"/>
          <w:spacing w:val="-4"/>
          <w:sz w:val="28"/>
          <w:szCs w:val="28"/>
          <w:lang w:val="vi-VN"/>
        </w:rPr>
        <w:t>di dời cơ sở gây ô nhiễm, trường đại học, bệnh viện không phù hợp quy hoạch ra khỏi trung tâm</w:t>
      </w:r>
      <w:r w:rsidR="00A55D0B" w:rsidRPr="00AB17C7">
        <w:rPr>
          <w:color w:val="000000" w:themeColor="text1"/>
          <w:spacing w:val="-4"/>
          <w:sz w:val="28"/>
          <w:szCs w:val="28"/>
          <w:lang w:val="vi-VN"/>
        </w:rPr>
        <w:t>.</w:t>
      </w:r>
    </w:p>
    <w:p w14:paraId="557851E4" w14:textId="10BBFCB4" w:rsidR="0060507C" w:rsidRPr="00AB17C7" w:rsidRDefault="0060507C" w:rsidP="00D404C3">
      <w:pPr>
        <w:pStyle w:val="break-words"/>
        <w:shd w:val="clear" w:color="auto" w:fill="FFFFFF" w:themeFill="background1"/>
        <w:spacing w:before="0" w:beforeAutospacing="0" w:after="0" w:afterAutospacing="0"/>
        <w:ind w:firstLine="720"/>
        <w:jc w:val="both"/>
        <w:rPr>
          <w:color w:val="000000" w:themeColor="text1"/>
          <w:spacing w:val="-4"/>
          <w:sz w:val="28"/>
          <w:szCs w:val="28"/>
          <w:lang w:val="vi-VN"/>
        </w:rPr>
      </w:pPr>
      <w:r w:rsidRPr="00AB17C7">
        <w:rPr>
          <w:color w:val="000000" w:themeColor="text1"/>
          <w:spacing w:val="-4"/>
          <w:sz w:val="28"/>
          <w:szCs w:val="28"/>
          <w:lang w:val="vi-VN"/>
        </w:rPr>
        <w:t xml:space="preserve">Tăng cường </w:t>
      </w:r>
      <w:r w:rsidR="00EF1A3B" w:rsidRPr="00AB17C7">
        <w:rPr>
          <w:color w:val="000000" w:themeColor="text1"/>
          <w:spacing w:val="-4"/>
          <w:sz w:val="28"/>
          <w:szCs w:val="28"/>
          <w:lang w:val="vi-VN"/>
        </w:rPr>
        <w:t xml:space="preserve">ứng dụng </w:t>
      </w:r>
      <w:r w:rsidRPr="00AB17C7">
        <w:rPr>
          <w:color w:val="000000" w:themeColor="text1"/>
          <w:spacing w:val="-4"/>
          <w:sz w:val="28"/>
          <w:szCs w:val="28"/>
          <w:lang w:val="vi-VN"/>
        </w:rPr>
        <w:t>công nghệ trong quản lý nhà ở, đất đai, trật tự xây dựng, giao thông, xử lý chất thải, xây dựng nếp sống văn minh đô thị. Phát triển hạ tầng thu gom, tái chế chất thải rắn sinh hoạt, thu hồi năng lượng.</w:t>
      </w:r>
      <w:r w:rsidR="006F4B57" w:rsidRPr="00AB17C7">
        <w:rPr>
          <w:color w:val="000000" w:themeColor="text1"/>
          <w:spacing w:val="-4"/>
          <w:sz w:val="28"/>
          <w:szCs w:val="28"/>
          <w:lang w:val="vi-VN"/>
        </w:rPr>
        <w:t xml:space="preserve"> Phấn đấu </w:t>
      </w:r>
      <w:r w:rsidR="006F4B57" w:rsidRPr="00AB17C7">
        <w:rPr>
          <w:bCs/>
          <w:iCs/>
          <w:color w:val="000000" w:themeColor="text1"/>
          <w:spacing w:val="-4"/>
          <w:sz w:val="28"/>
          <w:szCs w:val="28"/>
          <w:lang w:val="vi-VN"/>
        </w:rPr>
        <w:t xml:space="preserve">tỷ lệ khu công nghiệp, chế xuất, cụm công nghiệp hoạt động có hệ thống xử lý nước thải tập trung đạt quy chuẩn môi trường 100%. </w:t>
      </w:r>
      <w:r w:rsidR="00D51614" w:rsidRPr="00AB17C7">
        <w:rPr>
          <w:color w:val="000000" w:themeColor="text1"/>
          <w:spacing w:val="-4"/>
          <w:sz w:val="28"/>
          <w:szCs w:val="28"/>
          <w:lang w:val="vi-VN"/>
        </w:rPr>
        <w:t xml:space="preserve">Quản lý chặt chẽ đất đai, trật tự xây dựng, xử lý nghiêm vi phạm, giữ vững kỷ cương văn minh đô thị. </w:t>
      </w:r>
      <w:r w:rsidR="00D51614" w:rsidRPr="00AB17C7">
        <w:rPr>
          <w:rStyle w:val="Strong"/>
          <w:b w:val="0"/>
          <w:bCs w:val="0"/>
          <w:iCs/>
          <w:color w:val="000000" w:themeColor="text1"/>
          <w:spacing w:val="-4"/>
          <w:sz w:val="28"/>
          <w:szCs w:val="28"/>
          <w:lang w:val="vi-VN"/>
        </w:rPr>
        <w:t>H</w:t>
      </w:r>
      <w:r w:rsidRPr="00AB17C7">
        <w:rPr>
          <w:color w:val="000000" w:themeColor="text1"/>
          <w:spacing w:val="-4"/>
          <w:sz w:val="28"/>
          <w:szCs w:val="28"/>
          <w:lang w:val="vi-VN"/>
        </w:rPr>
        <w:t xml:space="preserve">oàn thiện hệ thống cấp thoát nước, </w:t>
      </w:r>
      <w:r w:rsidR="00473FF5" w:rsidRPr="00AB17C7">
        <w:rPr>
          <w:color w:val="000000" w:themeColor="text1"/>
          <w:spacing w:val="-4"/>
          <w:sz w:val="28"/>
          <w:szCs w:val="28"/>
          <w:lang w:val="vi-VN"/>
        </w:rPr>
        <w:t xml:space="preserve">đảm bảo </w:t>
      </w:r>
      <w:r w:rsidR="008D2F7B" w:rsidRPr="00AB17C7">
        <w:rPr>
          <w:color w:val="000000" w:themeColor="text1"/>
          <w:spacing w:val="-4"/>
          <w:sz w:val="28"/>
          <w:szCs w:val="28"/>
          <w:lang w:val="vi-VN"/>
        </w:rPr>
        <w:t xml:space="preserve">nước sạch đáp ứng nhu cầu của Nhân dân và hoạt động sản xuất kinh </w:t>
      </w:r>
      <w:r w:rsidR="007B43F8" w:rsidRPr="00AB17C7">
        <w:rPr>
          <w:color w:val="000000" w:themeColor="text1"/>
          <w:spacing w:val="-4"/>
          <w:sz w:val="28"/>
          <w:szCs w:val="28"/>
          <w:lang w:val="vi-VN"/>
        </w:rPr>
        <w:t xml:space="preserve">doanh; </w:t>
      </w:r>
      <w:r w:rsidRPr="00AB17C7">
        <w:rPr>
          <w:color w:val="000000" w:themeColor="text1"/>
          <w:spacing w:val="-4"/>
          <w:sz w:val="28"/>
          <w:szCs w:val="28"/>
          <w:lang w:val="vi-VN"/>
        </w:rPr>
        <w:t xml:space="preserve">giải quyết ngập úng, sử dụng năng lượng xanh trong đô thị mới. </w:t>
      </w:r>
    </w:p>
    <w:p w14:paraId="03EA70B2" w14:textId="5D3F1999" w:rsidR="0060507C" w:rsidRPr="00AB17C7" w:rsidRDefault="00B47F15" w:rsidP="00D404C3">
      <w:pPr>
        <w:pStyle w:val="break-words"/>
        <w:shd w:val="clear" w:color="auto" w:fill="FFFFFF" w:themeFill="background1"/>
        <w:spacing w:before="0" w:beforeAutospacing="0" w:after="0" w:afterAutospacing="0"/>
        <w:ind w:firstLine="720"/>
        <w:jc w:val="both"/>
        <w:rPr>
          <w:color w:val="000000" w:themeColor="text1"/>
          <w:spacing w:val="-4"/>
          <w:lang w:val="vi-VN"/>
        </w:rPr>
      </w:pPr>
      <w:r w:rsidRPr="00AB17C7">
        <w:rPr>
          <w:rStyle w:val="Strong"/>
          <w:i/>
          <w:iCs/>
          <w:color w:val="000000" w:themeColor="text1"/>
          <w:spacing w:val="-4"/>
          <w:sz w:val="28"/>
          <w:szCs w:val="28"/>
          <w:lang w:val="vi-VN"/>
        </w:rPr>
        <w:t>2.</w:t>
      </w:r>
      <w:r w:rsidR="0060507C" w:rsidRPr="00AB17C7">
        <w:rPr>
          <w:rStyle w:val="Strong"/>
          <w:i/>
          <w:iCs/>
          <w:color w:val="000000" w:themeColor="text1"/>
          <w:spacing w:val="-4"/>
          <w:sz w:val="28"/>
          <w:szCs w:val="28"/>
          <w:lang w:val="vi-VN"/>
        </w:rPr>
        <w:t xml:space="preserve">3. </w:t>
      </w:r>
      <w:r w:rsidR="00A52A3E" w:rsidRPr="00AB17C7">
        <w:rPr>
          <w:rStyle w:val="Strong"/>
          <w:i/>
          <w:iCs/>
          <w:color w:val="000000" w:themeColor="text1"/>
          <w:spacing w:val="-4"/>
          <w:sz w:val="28"/>
          <w:szCs w:val="28"/>
          <w:lang w:val="vi-VN"/>
        </w:rPr>
        <w:t xml:space="preserve">Xây dựng nông thôn, </w:t>
      </w:r>
      <w:r w:rsidR="00FD1584" w:rsidRPr="00AB17C7">
        <w:rPr>
          <w:rStyle w:val="Strong"/>
          <w:i/>
          <w:iCs/>
          <w:color w:val="000000" w:themeColor="text1"/>
          <w:spacing w:val="-4"/>
          <w:sz w:val="28"/>
          <w:szCs w:val="28"/>
          <w:lang w:val="vi-VN"/>
        </w:rPr>
        <w:t xml:space="preserve">phấn đấu nâng cao </w:t>
      </w:r>
      <w:r w:rsidR="00A52A3E" w:rsidRPr="00AB17C7">
        <w:rPr>
          <w:rStyle w:val="Strong"/>
          <w:i/>
          <w:iCs/>
          <w:color w:val="000000" w:themeColor="text1"/>
          <w:spacing w:val="-4"/>
          <w:sz w:val="28"/>
          <w:szCs w:val="28"/>
          <w:lang w:val="vi-VN"/>
        </w:rPr>
        <w:t>chất lượng sống của người dân khu vực nông thôn tiệm cận với khu vực đô thị</w:t>
      </w:r>
      <w:r w:rsidR="00A52A3E" w:rsidRPr="00AB17C7" w:rsidDel="00A52A3E">
        <w:rPr>
          <w:rStyle w:val="Strong"/>
          <w:i/>
          <w:iCs/>
          <w:color w:val="000000" w:themeColor="text1"/>
          <w:spacing w:val="-4"/>
          <w:sz w:val="28"/>
          <w:szCs w:val="28"/>
          <w:lang w:val="vi-VN"/>
        </w:rPr>
        <w:t xml:space="preserve"> </w:t>
      </w:r>
    </w:p>
    <w:p w14:paraId="1A0CBFEF" w14:textId="77777777" w:rsidR="00C00BBE" w:rsidRPr="00AB17C7" w:rsidRDefault="00C00BBE" w:rsidP="00D404C3">
      <w:pPr>
        <w:pStyle w:val="NormalWeb"/>
        <w:shd w:val="clear" w:color="auto" w:fill="FFFFFF" w:themeFill="background1"/>
        <w:ind w:firstLine="720"/>
        <w:jc w:val="both"/>
        <w:rPr>
          <w:color w:val="000000" w:themeColor="text1"/>
          <w:spacing w:val="-4"/>
          <w:sz w:val="28"/>
          <w:szCs w:val="28"/>
          <w:lang w:val="vi-VN"/>
        </w:rPr>
      </w:pPr>
      <w:r w:rsidRPr="00AB17C7">
        <w:rPr>
          <w:color w:val="000000" w:themeColor="text1"/>
          <w:spacing w:val="-4"/>
          <w:sz w:val="28"/>
          <w:szCs w:val="28"/>
          <w:lang w:val="vi-VN"/>
        </w:rPr>
        <w:t>Dần chuyển vùng nông thôn từ vai trò hậu cần đô thị sang một vành đai xanh thông minh nơi kết hợp giữa sản xuất nông nghiệp an toàn, công nghệ cao, bảo tồn sinh thái, cảnh quan, lưu giữ văn hóa làng xã và thử nghiệm các mô hình kinh tế tuần hoàn, nông nghiệp trải nghiệm, du lịch bản địa; đây là không gian sinh thái của Thủ đô, nơi nâng đỡ tinh thần và bản sắc của một thành phố hiện đại.</w:t>
      </w:r>
    </w:p>
    <w:p w14:paraId="0AD4AA8F" w14:textId="51E52308" w:rsidR="0060507C" w:rsidRPr="00AB17C7" w:rsidRDefault="0060507C" w:rsidP="00D404C3">
      <w:pPr>
        <w:pStyle w:val="NormalWeb"/>
        <w:shd w:val="clear" w:color="auto" w:fill="FFFFFF" w:themeFill="background1"/>
        <w:ind w:firstLine="720"/>
        <w:jc w:val="both"/>
        <w:rPr>
          <w:color w:val="000000" w:themeColor="text1"/>
          <w:spacing w:val="-4"/>
          <w:sz w:val="28"/>
          <w:szCs w:val="28"/>
          <w:lang w:val="vi-VN"/>
        </w:rPr>
      </w:pPr>
      <w:r w:rsidRPr="00AB17C7">
        <w:rPr>
          <w:bCs/>
          <w:iCs/>
          <w:color w:val="000000" w:themeColor="text1"/>
          <w:spacing w:val="-4"/>
          <w:sz w:val="28"/>
          <w:szCs w:val="28"/>
          <w:lang w:val="vi-VN"/>
        </w:rPr>
        <w:t>Từng bước chuyển dịch cơ cấu kinh tế nông thôn</w:t>
      </w:r>
      <w:r w:rsidRPr="00AB17C7">
        <w:rPr>
          <w:i/>
          <w:color w:val="000000" w:themeColor="text1"/>
          <w:spacing w:val="-4"/>
          <w:sz w:val="28"/>
          <w:szCs w:val="28"/>
          <w:lang w:val="vi-VN"/>
        </w:rPr>
        <w:t xml:space="preserve"> </w:t>
      </w:r>
      <w:r w:rsidRPr="00AB17C7">
        <w:rPr>
          <w:color w:val="000000" w:themeColor="text1"/>
          <w:spacing w:val="-4"/>
          <w:sz w:val="28"/>
          <w:szCs w:val="28"/>
          <w:lang w:val="vi-VN"/>
        </w:rPr>
        <w:t>theo hướng công nghiệp hóa, hiện đại hóa, sản xuất hàng hóa chất lượng cao, cung ứng các sản phẩm cho nhu cầu của Thủ đô</w:t>
      </w:r>
      <w:r w:rsidR="00BE756F" w:rsidRPr="00AB17C7">
        <w:rPr>
          <w:color w:val="000000" w:themeColor="text1"/>
          <w:spacing w:val="-4"/>
          <w:sz w:val="28"/>
          <w:szCs w:val="28"/>
          <w:lang w:val="vi-VN"/>
        </w:rPr>
        <w:t>; phấn đấu t</w:t>
      </w:r>
      <w:r w:rsidR="00BE756F" w:rsidRPr="00AB17C7">
        <w:rPr>
          <w:bCs/>
          <w:iCs/>
          <w:color w:val="000000" w:themeColor="text1"/>
          <w:spacing w:val="-4"/>
          <w:sz w:val="28"/>
          <w:szCs w:val="28"/>
          <w:lang w:val="vi-VN"/>
        </w:rPr>
        <w:t xml:space="preserve">ỷ trọng ngành nông nghiệp trong GRDP dưới 1,3%. </w:t>
      </w:r>
      <w:r w:rsidR="00A0415A" w:rsidRPr="00AB17C7">
        <w:rPr>
          <w:color w:val="000000" w:themeColor="text1"/>
          <w:spacing w:val="-4"/>
          <w:sz w:val="28"/>
          <w:szCs w:val="28"/>
          <w:lang w:val="vi-VN"/>
        </w:rPr>
        <w:t>Giá trị sản xuất nông nghiệp công nghệ cao tăng 10%/năm, 80% xã đạt chuẩn nông thôn mới nâng cao năm 2030.</w:t>
      </w:r>
      <w:r w:rsidR="009921A5" w:rsidRPr="00AB17C7">
        <w:rPr>
          <w:color w:val="000000" w:themeColor="text1"/>
          <w:spacing w:val="-4"/>
          <w:sz w:val="28"/>
          <w:szCs w:val="28"/>
          <w:lang w:val="vi-VN"/>
        </w:rPr>
        <w:t xml:space="preserve"> Phát triển 10 chuỗi giá trị nông sản, đặc sản; </w:t>
      </w:r>
      <w:r w:rsidRPr="00AB17C7">
        <w:rPr>
          <w:color w:val="000000" w:themeColor="text1"/>
          <w:spacing w:val="-4"/>
          <w:sz w:val="28"/>
          <w:szCs w:val="28"/>
          <w:lang w:val="vi-VN"/>
        </w:rPr>
        <w:t>làng nghề, ngành nghề nông thôn gắn kết với sự phát triển làng nghề, ngành nghề chung của cả nước; bảo tồn, khôi phục, phát triển các nghề truyền thống; sản xuất</w:t>
      </w:r>
      <w:r w:rsidR="00420E5D" w:rsidRPr="00AB17C7">
        <w:rPr>
          <w:color w:val="000000" w:themeColor="text1"/>
          <w:spacing w:val="-4"/>
          <w:sz w:val="28"/>
          <w:szCs w:val="28"/>
          <w:lang w:val="vi-VN"/>
        </w:rPr>
        <w:t xml:space="preserve"> </w:t>
      </w:r>
      <w:r w:rsidRPr="00AB17C7">
        <w:rPr>
          <w:color w:val="000000" w:themeColor="text1"/>
          <w:spacing w:val="-4"/>
          <w:sz w:val="28"/>
          <w:szCs w:val="28"/>
          <w:lang w:val="vi-VN"/>
        </w:rPr>
        <w:t xml:space="preserve">gắn với bảo vệ môi </w:t>
      </w:r>
      <w:r w:rsidR="00D80DDB" w:rsidRPr="00AB17C7">
        <w:rPr>
          <w:color w:val="000000" w:themeColor="text1"/>
          <w:spacing w:val="-4"/>
          <w:sz w:val="28"/>
          <w:szCs w:val="28"/>
          <w:lang w:val="vi-VN"/>
        </w:rPr>
        <w:t xml:space="preserve">trường, 100% hộ nông thôn sử dụng nước sạch, 90% chất thải rắn nông thôn xử lý đạt chuẩn năm 2030; </w:t>
      </w:r>
      <w:r w:rsidRPr="00AB17C7">
        <w:rPr>
          <w:color w:val="000000" w:themeColor="text1"/>
          <w:spacing w:val="-4"/>
          <w:sz w:val="28"/>
          <w:szCs w:val="28"/>
          <w:lang w:val="vi-VN"/>
        </w:rPr>
        <w:t>phát triển du lịch, giáo dục trải nghiệm. Phát triển một số không gian văn hóa nông thôn mang đậm nét văn hóa truyền thống, đặc sắc của vùng đồng bằng Bắc Bộ.</w:t>
      </w:r>
    </w:p>
    <w:p w14:paraId="1B9FF94E" w14:textId="13A9A2DC" w:rsidR="0060507C" w:rsidRPr="00AB17C7" w:rsidRDefault="0060507C" w:rsidP="00D404C3">
      <w:pPr>
        <w:pStyle w:val="NormalWeb"/>
        <w:shd w:val="clear" w:color="auto" w:fill="FFFFFF" w:themeFill="background1"/>
        <w:ind w:firstLine="720"/>
        <w:jc w:val="both"/>
        <w:rPr>
          <w:color w:val="000000" w:themeColor="text1"/>
          <w:spacing w:val="-4"/>
          <w:sz w:val="28"/>
          <w:szCs w:val="28"/>
          <w:lang w:val="vi-VN"/>
        </w:rPr>
      </w:pPr>
      <w:r w:rsidRPr="00AB17C7">
        <w:rPr>
          <w:bCs/>
          <w:iCs/>
          <w:color w:val="000000" w:themeColor="text1"/>
          <w:spacing w:val="-4"/>
          <w:sz w:val="28"/>
          <w:szCs w:val="28"/>
          <w:lang w:val="vi-VN"/>
        </w:rPr>
        <w:lastRenderedPageBreak/>
        <w:t>Tăng cường chăm lo đời sống vật chất, tinh thần, gắn với thực hiện tốt các chính sách xã hội đối với nông dân.</w:t>
      </w:r>
      <w:r w:rsidRPr="00AB17C7">
        <w:rPr>
          <w:i/>
          <w:color w:val="000000" w:themeColor="text1"/>
          <w:spacing w:val="-4"/>
          <w:sz w:val="28"/>
          <w:szCs w:val="28"/>
          <w:lang w:val="vi-VN"/>
        </w:rPr>
        <w:t xml:space="preserve"> </w:t>
      </w:r>
      <w:r w:rsidRPr="00AB17C7">
        <w:rPr>
          <w:color w:val="000000" w:themeColor="text1"/>
          <w:spacing w:val="-4"/>
          <w:sz w:val="28"/>
          <w:szCs w:val="28"/>
          <w:lang w:val="vi-VN"/>
        </w:rPr>
        <w:t xml:space="preserve">Hỗ trợ nông dân tiếp cận; đào tạo kiến thức, huấn luyện kỹ năng, cập nhật kỹ thuật, công nghệ tiên tiến, khả năng làm chủ máy móc, thiết bị công nghệ,... Tăng cường gắn kết cộng đồng, nâng cao điều kiện sống vật chất và tinh thần ở nông thôn; xây dựng người nông dân văn minh, có ý thức bảo vệ thiên nhiên, bảo vệ môi trường, xây dựng “tình làng, nghĩa xóm”, ủng hộ, tự nguyện xây dựng các tổ hợp tác, hợp tác xã, xây dựng các mối liên kết để phát triển kinh tế, văn hóa, xã hội và phát triển toàn diện nông thôn. </w:t>
      </w:r>
    </w:p>
    <w:p w14:paraId="632BF881" w14:textId="044F1EF1" w:rsidR="0060507C" w:rsidRPr="00AB17C7" w:rsidRDefault="00B47F15" w:rsidP="00D404C3">
      <w:pPr>
        <w:pStyle w:val="break-words"/>
        <w:shd w:val="clear" w:color="auto" w:fill="FFFFFF" w:themeFill="background1"/>
        <w:spacing w:before="0" w:beforeAutospacing="0" w:after="0" w:afterAutospacing="0"/>
        <w:ind w:firstLine="567"/>
        <w:jc w:val="both"/>
        <w:rPr>
          <w:rStyle w:val="Strong"/>
          <w:i/>
          <w:iCs/>
          <w:color w:val="000000" w:themeColor="text1"/>
          <w:spacing w:val="-4"/>
          <w:sz w:val="28"/>
          <w:szCs w:val="28"/>
          <w:lang w:val="vi-VN"/>
        </w:rPr>
      </w:pPr>
      <w:r w:rsidRPr="00AB17C7">
        <w:rPr>
          <w:rStyle w:val="Strong"/>
          <w:i/>
          <w:iCs/>
          <w:color w:val="000000" w:themeColor="text1"/>
          <w:spacing w:val="-4"/>
          <w:sz w:val="28"/>
          <w:szCs w:val="28"/>
          <w:lang w:val="vi-VN"/>
        </w:rPr>
        <w:t>2.</w:t>
      </w:r>
      <w:r w:rsidR="0060507C" w:rsidRPr="00AB17C7">
        <w:rPr>
          <w:rStyle w:val="Strong"/>
          <w:i/>
          <w:iCs/>
          <w:color w:val="000000" w:themeColor="text1"/>
          <w:spacing w:val="-4"/>
          <w:sz w:val="28"/>
          <w:szCs w:val="28"/>
          <w:lang w:val="vi-VN"/>
        </w:rPr>
        <w:t>4. Tăng cường bảo vệ môi trường, quản lý tài nguyên hiệu quả</w:t>
      </w:r>
    </w:p>
    <w:p w14:paraId="28E95E88" w14:textId="70DF2D0B" w:rsidR="0060507C" w:rsidRPr="00AB17C7" w:rsidRDefault="0060507C" w:rsidP="00D404C3">
      <w:pPr>
        <w:pStyle w:val="break-words"/>
        <w:shd w:val="clear" w:color="auto" w:fill="FFFFFF" w:themeFill="background1"/>
        <w:spacing w:before="0" w:beforeAutospacing="0" w:after="0" w:afterAutospacing="0"/>
        <w:ind w:firstLine="720"/>
        <w:jc w:val="both"/>
        <w:rPr>
          <w:color w:val="000000" w:themeColor="text1"/>
          <w:spacing w:val="-4"/>
          <w:sz w:val="28"/>
          <w:szCs w:val="28"/>
          <w:lang w:val="vi-VN"/>
        </w:rPr>
      </w:pPr>
      <w:r w:rsidRPr="00AB17C7">
        <w:rPr>
          <w:rStyle w:val="Strong"/>
          <w:b w:val="0"/>
          <w:bCs w:val="0"/>
          <w:iCs/>
          <w:color w:val="000000" w:themeColor="text1"/>
          <w:spacing w:val="-4"/>
          <w:sz w:val="28"/>
          <w:szCs w:val="28"/>
          <w:lang w:val="vi-VN"/>
        </w:rPr>
        <w:t>Ưu tiên bảo vệ môi trường</w:t>
      </w:r>
      <w:r w:rsidR="0017796F" w:rsidRPr="00AB17C7">
        <w:rPr>
          <w:rStyle w:val="Strong"/>
          <w:b w:val="0"/>
          <w:bCs w:val="0"/>
          <w:iCs/>
          <w:color w:val="000000" w:themeColor="text1"/>
          <w:spacing w:val="-4"/>
          <w:sz w:val="28"/>
          <w:szCs w:val="28"/>
          <w:lang w:val="vi-VN"/>
        </w:rPr>
        <w:t>,</w:t>
      </w:r>
      <w:r w:rsidR="0017796F" w:rsidRPr="00AB17C7">
        <w:rPr>
          <w:b/>
          <w:iCs/>
          <w:color w:val="000000" w:themeColor="text1"/>
          <w:spacing w:val="-4"/>
          <w:sz w:val="28"/>
          <w:szCs w:val="28"/>
          <w:lang w:val="vi-VN"/>
        </w:rPr>
        <w:t xml:space="preserve"> </w:t>
      </w:r>
      <w:r w:rsidR="00A52A3E" w:rsidRPr="00AB17C7">
        <w:rPr>
          <w:color w:val="000000" w:themeColor="text1"/>
          <w:spacing w:val="-4"/>
          <w:sz w:val="28"/>
          <w:szCs w:val="28"/>
          <w:lang w:val="vi-VN"/>
        </w:rPr>
        <w:t xml:space="preserve">quy hoạch diện tích cây xanh, mặt nước, cải thiện chất lượng không khí. </w:t>
      </w:r>
      <w:r w:rsidR="005803F6" w:rsidRPr="00AB17C7">
        <w:rPr>
          <w:bCs/>
          <w:iCs/>
          <w:color w:val="000000" w:themeColor="text1"/>
          <w:spacing w:val="-4"/>
          <w:sz w:val="28"/>
          <w:szCs w:val="32"/>
          <w:lang w:val="vi-VN"/>
        </w:rPr>
        <w:t>Phấn đấu 75% - 80% số ngày trong năm (theo số liệu các trạm quan trắc chuẩn của quốc gia và Thành phố) có chỉ số chất lượng không khí (VN_AQI) ở mức tốt và trung bình.</w:t>
      </w:r>
      <w:r w:rsidR="00302B47" w:rsidRPr="00AB17C7">
        <w:rPr>
          <w:bCs/>
          <w:iCs/>
          <w:color w:val="000000" w:themeColor="text1"/>
          <w:spacing w:val="-4"/>
          <w:sz w:val="28"/>
          <w:szCs w:val="32"/>
          <w:lang w:val="vi-VN"/>
        </w:rPr>
        <w:t xml:space="preserve"> </w:t>
      </w:r>
      <w:r w:rsidR="00A52A3E" w:rsidRPr="00AB17C7">
        <w:rPr>
          <w:color w:val="000000" w:themeColor="text1"/>
          <w:spacing w:val="-4"/>
          <w:sz w:val="28"/>
          <w:szCs w:val="28"/>
          <w:lang w:val="vi-VN"/>
        </w:rPr>
        <w:t xml:space="preserve">Xây dựng hành lang, nêm xanh theo quy hoạch, giảm phát thải khí nhà kính, tham gia thị trường carbon, hướng tới phát thải ròng bằng 0 vào </w:t>
      </w:r>
      <w:r w:rsidR="00E4429F" w:rsidRPr="00AB17C7">
        <w:rPr>
          <w:color w:val="000000" w:themeColor="text1"/>
          <w:spacing w:val="-4"/>
          <w:sz w:val="28"/>
          <w:szCs w:val="28"/>
          <w:lang w:val="vi-VN"/>
        </w:rPr>
        <w:t xml:space="preserve">năm </w:t>
      </w:r>
      <w:r w:rsidR="00A52A3E" w:rsidRPr="00AB17C7">
        <w:rPr>
          <w:color w:val="000000" w:themeColor="text1"/>
          <w:spacing w:val="-4"/>
          <w:sz w:val="28"/>
          <w:szCs w:val="28"/>
          <w:lang w:val="vi-VN"/>
        </w:rPr>
        <w:t xml:space="preserve">2050. Xử lý triệt để ô nhiễm không khí nội đô trước </w:t>
      </w:r>
      <w:r w:rsidR="00E4429F" w:rsidRPr="00AB17C7">
        <w:rPr>
          <w:color w:val="000000" w:themeColor="text1"/>
          <w:spacing w:val="-4"/>
          <w:sz w:val="28"/>
          <w:szCs w:val="28"/>
          <w:lang w:val="vi-VN"/>
        </w:rPr>
        <w:t xml:space="preserve">năm </w:t>
      </w:r>
      <w:r w:rsidR="00A52A3E" w:rsidRPr="00AB17C7">
        <w:rPr>
          <w:color w:val="000000" w:themeColor="text1"/>
          <w:spacing w:val="-4"/>
          <w:sz w:val="28"/>
          <w:szCs w:val="28"/>
          <w:lang w:val="vi-VN"/>
        </w:rPr>
        <w:t>2035, thực hiện vùng phát thải thấp. Hồi sinh các sông Tô Lịch, Kim Ngưu, Lừ, Sét</w:t>
      </w:r>
      <w:r w:rsidR="00C855D5" w:rsidRPr="00AB17C7">
        <w:rPr>
          <w:color w:val="000000" w:themeColor="text1"/>
          <w:spacing w:val="-4"/>
          <w:sz w:val="28"/>
          <w:szCs w:val="28"/>
          <w:lang w:val="vi-VN"/>
        </w:rPr>
        <w:t>… X</w:t>
      </w:r>
      <w:r w:rsidR="00A52A3E" w:rsidRPr="00AB17C7">
        <w:rPr>
          <w:color w:val="000000" w:themeColor="text1"/>
          <w:spacing w:val="-4"/>
          <w:sz w:val="28"/>
          <w:szCs w:val="28"/>
          <w:lang w:val="vi-VN"/>
        </w:rPr>
        <w:t>ử lý</w:t>
      </w:r>
      <w:r w:rsidR="00C855D5" w:rsidRPr="00AB17C7">
        <w:rPr>
          <w:color w:val="000000" w:themeColor="text1"/>
          <w:spacing w:val="-4"/>
          <w:sz w:val="28"/>
          <w:szCs w:val="28"/>
          <w:lang w:val="vi-VN"/>
        </w:rPr>
        <w:t xml:space="preserve"> ô nhiễm môi trường</w:t>
      </w:r>
      <w:r w:rsidR="00A52A3E" w:rsidRPr="00AB17C7">
        <w:rPr>
          <w:color w:val="000000" w:themeColor="text1"/>
          <w:spacing w:val="-4"/>
          <w:sz w:val="28"/>
          <w:szCs w:val="28"/>
          <w:lang w:val="vi-VN"/>
        </w:rPr>
        <w:t xml:space="preserve"> sông Nhuệ - Đáy, Cầu Bây - Bắc Hưng Hải</w:t>
      </w:r>
      <w:r w:rsidRPr="00AB17C7">
        <w:rPr>
          <w:color w:val="000000" w:themeColor="text1"/>
          <w:spacing w:val="-4"/>
          <w:sz w:val="28"/>
          <w:szCs w:val="28"/>
          <w:lang w:val="vi-VN"/>
        </w:rPr>
        <w:t>.</w:t>
      </w:r>
      <w:r w:rsidR="00850641" w:rsidRPr="00AB17C7">
        <w:rPr>
          <w:color w:val="000000" w:themeColor="text1"/>
          <w:spacing w:val="-4"/>
          <w:sz w:val="28"/>
          <w:szCs w:val="28"/>
          <w:lang w:val="vi-VN"/>
        </w:rPr>
        <w:t xml:space="preserve"> Nghiên cứu, xây dựng Chương trình (hoặc Đề án) chiến lược tổng thể Bảo vệ môi trường và phát triển xanh Thủ đô, tầm nhìn ít nhất 15 </w:t>
      </w:r>
      <w:r w:rsidR="0014562F" w:rsidRPr="00AB17C7">
        <w:rPr>
          <w:color w:val="000000" w:themeColor="text1"/>
          <w:spacing w:val="-4"/>
          <w:sz w:val="28"/>
          <w:szCs w:val="28"/>
          <w:lang w:val="vi-VN"/>
        </w:rPr>
        <w:t>-</w:t>
      </w:r>
      <w:r w:rsidR="00850641" w:rsidRPr="00AB17C7">
        <w:rPr>
          <w:color w:val="000000" w:themeColor="text1"/>
          <w:spacing w:val="-4"/>
          <w:sz w:val="28"/>
          <w:szCs w:val="28"/>
          <w:lang w:val="vi-VN"/>
        </w:rPr>
        <w:t xml:space="preserve"> 20 năm. Rà soát, hoàn thiện khung pháp lý và cơ chế chính sách về môi trường</w:t>
      </w:r>
      <w:r w:rsidR="00D05D2C" w:rsidRPr="00AB17C7">
        <w:rPr>
          <w:color w:val="000000" w:themeColor="text1"/>
          <w:spacing w:val="-4"/>
          <w:sz w:val="28"/>
          <w:szCs w:val="28"/>
          <w:lang w:val="vi-VN"/>
        </w:rPr>
        <w:t>.</w:t>
      </w:r>
    </w:p>
    <w:p w14:paraId="6DF37D6E" w14:textId="338BAEC1" w:rsidR="0060507C" w:rsidRPr="00AB17C7" w:rsidRDefault="001A070A" w:rsidP="00D404C3">
      <w:pPr>
        <w:pStyle w:val="break-words"/>
        <w:shd w:val="clear" w:color="auto" w:fill="FFFFFF" w:themeFill="background1"/>
        <w:spacing w:before="0" w:beforeAutospacing="0" w:after="0" w:afterAutospacing="0"/>
        <w:ind w:firstLine="720"/>
        <w:jc w:val="both"/>
        <w:rPr>
          <w:color w:val="000000" w:themeColor="text1"/>
          <w:spacing w:val="-4"/>
          <w:sz w:val="28"/>
          <w:szCs w:val="28"/>
          <w:lang w:val="vi-VN"/>
        </w:rPr>
      </w:pPr>
      <w:r w:rsidRPr="00AB17C7">
        <w:rPr>
          <w:rStyle w:val="Strong"/>
          <w:b w:val="0"/>
          <w:bCs w:val="0"/>
          <w:iCs/>
          <w:color w:val="000000" w:themeColor="text1"/>
          <w:spacing w:val="-4"/>
          <w:sz w:val="28"/>
          <w:szCs w:val="28"/>
          <w:lang w:val="vi-VN"/>
        </w:rPr>
        <w:t>G</w:t>
      </w:r>
      <w:r w:rsidR="0060507C" w:rsidRPr="00AB17C7">
        <w:rPr>
          <w:color w:val="000000" w:themeColor="text1"/>
          <w:spacing w:val="-4"/>
          <w:sz w:val="28"/>
          <w:szCs w:val="28"/>
          <w:lang w:val="vi-VN"/>
        </w:rPr>
        <w:t>iải quyết triệt để nước sạch, nước thải, ngập úng đô thị và nông thôn, nâng cao vệ sinh môi trường, thu gom, xử lý chất thải rắn theo công nghệ hiện đại, hướng tới kinh tế tuần hoàn, kiểm soát nghiêm ô nhiễm.</w:t>
      </w:r>
      <w:r w:rsidRPr="00AB17C7">
        <w:rPr>
          <w:color w:val="000000" w:themeColor="text1"/>
          <w:spacing w:val="-4"/>
          <w:sz w:val="28"/>
          <w:szCs w:val="28"/>
          <w:lang w:val="vi-VN"/>
        </w:rPr>
        <w:t xml:space="preserve"> </w:t>
      </w:r>
      <w:r w:rsidR="007B0074" w:rsidRPr="00AB17C7">
        <w:rPr>
          <w:rStyle w:val="Strong"/>
          <w:b w:val="0"/>
          <w:bCs w:val="0"/>
          <w:iCs/>
          <w:color w:val="000000" w:themeColor="text1"/>
          <w:spacing w:val="-4"/>
          <w:sz w:val="28"/>
          <w:szCs w:val="28"/>
          <w:lang w:val="vi-VN"/>
        </w:rPr>
        <w:t>Nâng cao chất lượng lập và hiệu quả thực hiện các quy hoạch, kế hoạch quản lý, bảo vệ, khai thác, sử dụng hợp lý, bền vững các loại tài nguyên, nhất là tài nguyên đất, nước, cát và tài nguyên rừng trên địa bàn Thành phố. Đặc biệt quan tâm đảm bảo nguyên tắc</w:t>
      </w:r>
      <w:r w:rsidR="00D810F8" w:rsidRPr="00AB17C7">
        <w:rPr>
          <w:rStyle w:val="Strong"/>
          <w:b w:val="0"/>
          <w:bCs w:val="0"/>
          <w:iCs/>
          <w:color w:val="000000" w:themeColor="text1"/>
          <w:spacing w:val="-4"/>
          <w:sz w:val="28"/>
          <w:szCs w:val="28"/>
          <w:lang w:val="vi-VN"/>
        </w:rPr>
        <w:t xml:space="preserve"> </w:t>
      </w:r>
      <w:r w:rsidR="007B0074" w:rsidRPr="00AB17C7">
        <w:rPr>
          <w:rStyle w:val="Strong"/>
          <w:b w:val="0"/>
          <w:bCs w:val="0"/>
          <w:iCs/>
          <w:color w:val="000000" w:themeColor="text1"/>
          <w:spacing w:val="-4"/>
          <w:sz w:val="28"/>
          <w:szCs w:val="28"/>
          <w:lang w:val="vi-VN"/>
        </w:rPr>
        <w:t>“bền vững, tiết kiệm và hiệu quả trong sử dụng tài nguyên” khi xem xét, quyết định các chương trình, kế hoạch, đề án, dự án có sử dụng tài nguyên, nhất là đất, nước ngầm. Tăng cường kiểm tra, giám sát để kịp thời phát hiện và kiên quyết xử lý</w:t>
      </w:r>
      <w:r w:rsidR="00B52B5C" w:rsidRPr="00AB17C7">
        <w:rPr>
          <w:rStyle w:val="Strong"/>
          <w:b w:val="0"/>
          <w:bCs w:val="0"/>
          <w:iCs/>
          <w:color w:val="000000" w:themeColor="text1"/>
          <w:spacing w:val="-4"/>
          <w:sz w:val="28"/>
          <w:szCs w:val="28"/>
          <w:lang w:val="vi-VN"/>
        </w:rPr>
        <w:t xml:space="preserve"> </w:t>
      </w:r>
      <w:r w:rsidR="007B0074" w:rsidRPr="00AB17C7">
        <w:rPr>
          <w:rStyle w:val="Strong"/>
          <w:b w:val="0"/>
          <w:bCs w:val="0"/>
          <w:iCs/>
          <w:color w:val="000000" w:themeColor="text1"/>
          <w:spacing w:val="-4"/>
          <w:sz w:val="28"/>
          <w:szCs w:val="28"/>
          <w:lang w:val="vi-VN"/>
        </w:rPr>
        <w:t>nghiêm các vi phạm trong quản lý, sử dụng tài nguyên.</w:t>
      </w:r>
    </w:p>
    <w:p w14:paraId="311FDD99" w14:textId="072B17EB" w:rsidR="0060507C" w:rsidRPr="00AB17C7" w:rsidRDefault="001A63A4" w:rsidP="00D404C3">
      <w:pPr>
        <w:pStyle w:val="break-words"/>
        <w:shd w:val="clear" w:color="auto" w:fill="FFFFFF" w:themeFill="background1"/>
        <w:spacing w:before="0" w:beforeAutospacing="0" w:after="0" w:afterAutospacing="0"/>
        <w:ind w:firstLine="720"/>
        <w:jc w:val="both"/>
        <w:rPr>
          <w:b/>
          <w:color w:val="000000" w:themeColor="text1"/>
          <w:spacing w:val="-4"/>
          <w:sz w:val="28"/>
          <w:szCs w:val="28"/>
          <w:lang w:val="vi-VN"/>
        </w:rPr>
      </w:pPr>
      <w:r w:rsidRPr="00AB17C7">
        <w:rPr>
          <w:b/>
          <w:color w:val="000000" w:themeColor="text1"/>
          <w:spacing w:val="-4"/>
          <w:sz w:val="28"/>
          <w:szCs w:val="28"/>
          <w:lang w:val="vi-VN"/>
        </w:rPr>
        <w:t xml:space="preserve">3. </w:t>
      </w:r>
      <w:r w:rsidR="0098100F" w:rsidRPr="00AB17C7">
        <w:rPr>
          <w:b/>
          <w:color w:val="000000" w:themeColor="text1"/>
          <w:spacing w:val="-4"/>
          <w:sz w:val="28"/>
          <w:szCs w:val="28"/>
          <w:lang w:val="vi-VN"/>
        </w:rPr>
        <w:t>S</w:t>
      </w:r>
      <w:r w:rsidR="008539D9" w:rsidRPr="00AB17C7">
        <w:rPr>
          <w:b/>
          <w:color w:val="000000" w:themeColor="text1"/>
          <w:spacing w:val="-4"/>
          <w:sz w:val="28"/>
          <w:szCs w:val="28"/>
          <w:lang w:val="vi-VN"/>
        </w:rPr>
        <w:t xml:space="preserve">ự nghiệp </w:t>
      </w:r>
      <w:r w:rsidR="00934BB1" w:rsidRPr="00AB17C7">
        <w:rPr>
          <w:b/>
          <w:color w:val="000000" w:themeColor="text1"/>
          <w:spacing w:val="-4"/>
          <w:sz w:val="28"/>
          <w:szCs w:val="28"/>
        </w:rPr>
        <w:t xml:space="preserve">phát triển </w:t>
      </w:r>
      <w:r w:rsidR="008539D9" w:rsidRPr="00AB17C7">
        <w:rPr>
          <w:b/>
          <w:color w:val="000000" w:themeColor="text1"/>
          <w:spacing w:val="-4"/>
          <w:sz w:val="28"/>
          <w:szCs w:val="28"/>
          <w:lang w:val="vi-VN"/>
        </w:rPr>
        <w:t>văn hóa, xây dựng người Hà Nội thanh lịch, văn minh</w:t>
      </w:r>
    </w:p>
    <w:p w14:paraId="37793568" w14:textId="77777777" w:rsidR="00C3482B" w:rsidRPr="00AB17C7" w:rsidRDefault="00C3482B" w:rsidP="00D404C3">
      <w:pPr>
        <w:pStyle w:val="break-words"/>
        <w:spacing w:before="0" w:beforeAutospacing="0" w:after="0" w:afterAutospacing="0"/>
        <w:ind w:firstLine="720"/>
        <w:jc w:val="both"/>
        <w:rPr>
          <w:color w:val="000000" w:themeColor="text1"/>
          <w:spacing w:val="-4"/>
          <w:sz w:val="28"/>
          <w:szCs w:val="28"/>
          <w:lang w:val="vi-VN"/>
        </w:rPr>
      </w:pPr>
      <w:r w:rsidRPr="00AB17C7">
        <w:rPr>
          <w:rStyle w:val="Strong"/>
          <w:b w:val="0"/>
          <w:bCs w:val="0"/>
          <w:iCs/>
          <w:color w:val="000000" w:themeColor="text1"/>
          <w:spacing w:val="-4"/>
          <w:sz w:val="28"/>
          <w:szCs w:val="28"/>
          <w:lang w:val="vi-VN"/>
        </w:rPr>
        <w:t>Phát triển văn hóa bền vững,</w:t>
      </w:r>
      <w:r w:rsidRPr="00AB17C7">
        <w:rPr>
          <w:color w:val="000000" w:themeColor="text1"/>
          <w:spacing w:val="-4"/>
          <w:sz w:val="28"/>
          <w:szCs w:val="28"/>
          <w:lang w:val="vi-VN"/>
        </w:rPr>
        <w:t xml:space="preserve"> đặt văn hóa làm nền tảng, hoàn thiện cơ chế, chính sách tháo gỡ rào cản, huy động nguồn lực văn hóa, con người, phát huy tinh thần cống hiến của trí thức, văn nghệ sĩ, nghệ nhân, cộng đồng sáng tạo.  </w:t>
      </w:r>
    </w:p>
    <w:p w14:paraId="40029892" w14:textId="0F67E0F7" w:rsidR="00C3482B" w:rsidRPr="00AB17C7" w:rsidRDefault="00C3482B" w:rsidP="00D404C3">
      <w:pPr>
        <w:pStyle w:val="break-words"/>
        <w:spacing w:before="0" w:beforeAutospacing="0" w:after="0" w:afterAutospacing="0"/>
        <w:ind w:firstLine="720"/>
        <w:jc w:val="both"/>
        <w:rPr>
          <w:color w:val="000000" w:themeColor="text1"/>
          <w:spacing w:val="-6"/>
          <w:sz w:val="28"/>
          <w:szCs w:val="28"/>
          <w:lang w:val="vi-VN"/>
        </w:rPr>
      </w:pPr>
      <w:r w:rsidRPr="00AB17C7">
        <w:rPr>
          <w:color w:val="000000" w:themeColor="text1"/>
          <w:spacing w:val="-6"/>
          <w:sz w:val="28"/>
          <w:szCs w:val="28"/>
          <w:lang w:val="vi-VN"/>
        </w:rPr>
        <w:t>Xây dựng người Hà Nội thanh lịch, văn minh. Trong đó tập trung vào một số nội dung trọng tâm như: xây dựng, bồi đắp giá trị gia đình, lấy gia đình làm nền tảng; xây dựng môi trường giáo dục, môi trường xã hội lành mạnh</w:t>
      </w:r>
      <w:r w:rsidR="00FF4732" w:rsidRPr="00AB17C7">
        <w:rPr>
          <w:color w:val="000000" w:themeColor="text1"/>
          <w:spacing w:val="-6"/>
          <w:sz w:val="28"/>
          <w:szCs w:val="28"/>
          <w:lang w:val="vi-VN"/>
        </w:rPr>
        <w:t>;</w:t>
      </w:r>
      <w:r w:rsidR="00A0575E" w:rsidRPr="00AB17C7">
        <w:rPr>
          <w:color w:val="000000" w:themeColor="text1"/>
          <w:spacing w:val="-6"/>
          <w:sz w:val="28"/>
          <w:szCs w:val="28"/>
          <w:lang w:val="vi-VN"/>
        </w:rPr>
        <w:t xml:space="preserve"> quan tâm giáo dục đạo đức lối sống, văn hoá ứng xử cho thế hệ trẻ, góp phần phát triển thế hệ tương lai của Thủ đô có đức, có tài</w:t>
      </w:r>
      <w:r w:rsidRPr="00AB17C7">
        <w:rPr>
          <w:color w:val="000000" w:themeColor="text1"/>
          <w:spacing w:val="-6"/>
          <w:sz w:val="28"/>
          <w:szCs w:val="28"/>
          <w:lang w:val="vi-VN"/>
        </w:rPr>
        <w:t>; xây dựng và gương mẫu thực hành văn hóa lãnh đạo, quản lý; tạo lập môi trường văn hóa đa dạng, phong phú, lành mạnh, nhân văn, sáng tạo; xây dựng, phát huy hiệu quả văn hóa trên môi trường số, khai thác tốt các giá trị truyền thống; xây dựng nếp sống văn hoá, văn minh đô thị, nhất là văn hoá ứng xử</w:t>
      </w:r>
      <w:r w:rsidR="00E13AF3" w:rsidRPr="00AB17C7">
        <w:rPr>
          <w:color w:val="000000" w:themeColor="text1"/>
          <w:spacing w:val="-6"/>
          <w:sz w:val="28"/>
          <w:szCs w:val="28"/>
          <w:lang w:val="vi-VN"/>
        </w:rPr>
        <w:t xml:space="preserve">; nêu cao tinh thần tự chủ, tự quản của Nhân dân; </w:t>
      </w:r>
      <w:r w:rsidRPr="00AB17C7">
        <w:rPr>
          <w:color w:val="000000" w:themeColor="text1"/>
          <w:spacing w:val="-6"/>
          <w:sz w:val="28"/>
          <w:szCs w:val="28"/>
          <w:lang w:val="vi-VN"/>
        </w:rPr>
        <w:t>tiếp tục triển khai sâu rộng các quy tắc ứng xử trong cơ quan và nơi công cộng.</w:t>
      </w:r>
    </w:p>
    <w:p w14:paraId="2FACD5D0" w14:textId="56CB8A5F" w:rsidR="00C3482B" w:rsidRPr="00AB17C7" w:rsidRDefault="00C3482B" w:rsidP="00D404C3">
      <w:pPr>
        <w:pStyle w:val="break-words"/>
        <w:spacing w:before="0" w:beforeAutospacing="0" w:after="0" w:afterAutospacing="0"/>
        <w:ind w:firstLine="720"/>
        <w:jc w:val="both"/>
        <w:rPr>
          <w:color w:val="000000" w:themeColor="text1"/>
          <w:spacing w:val="-4"/>
          <w:szCs w:val="28"/>
          <w:lang w:val="vi-VN"/>
        </w:rPr>
      </w:pPr>
      <w:r w:rsidRPr="00AB17C7">
        <w:rPr>
          <w:color w:val="000000" w:themeColor="text1"/>
          <w:spacing w:val="-4"/>
          <w:sz w:val="28"/>
          <w:szCs w:val="28"/>
          <w:lang w:val="vi-VN"/>
        </w:rPr>
        <w:t>Phát triển văn học nghệ thuật xứng tầm Thủ đô ngàn năm văn hiến, tạo cơ chế sáng tác các tác phẩm chất lượng cao, đậm giá trị tư tưởng, phục vụ phát triển Thủ đô văn hiến, văn minh. Thực hiện cam kết Mạng lưới thành phố sáng tạo UNESCO, xây dựng thiết chế văn hóa cơ sở, thu hẹp khoảng cách hưởng thụ văn hóa giữa thành thị và nông thôn.</w:t>
      </w:r>
    </w:p>
    <w:p w14:paraId="1493559F" w14:textId="77777777" w:rsidR="00C3482B" w:rsidRPr="00AB17C7" w:rsidRDefault="00C3482B" w:rsidP="00D404C3">
      <w:pPr>
        <w:spacing w:after="0" w:line="240" w:lineRule="auto"/>
        <w:ind w:firstLine="720"/>
        <w:jc w:val="both"/>
        <w:rPr>
          <w:color w:val="000000" w:themeColor="text1"/>
          <w:spacing w:val="-4"/>
          <w:szCs w:val="28"/>
          <w:lang w:val="vi-VN"/>
        </w:rPr>
      </w:pPr>
      <w:r w:rsidRPr="00AB17C7">
        <w:rPr>
          <w:rStyle w:val="Strong"/>
          <w:b w:val="0"/>
          <w:bCs w:val="0"/>
          <w:iCs/>
          <w:color w:val="000000" w:themeColor="text1"/>
          <w:spacing w:val="-4"/>
          <w:szCs w:val="28"/>
          <w:lang w:val="vi-VN"/>
        </w:rPr>
        <w:lastRenderedPageBreak/>
        <w:t>Phát triển công nghiệp văn hóa đa dạng trên</w:t>
      </w:r>
      <w:r w:rsidRPr="00AB17C7">
        <w:rPr>
          <w:color w:val="000000" w:themeColor="text1"/>
          <w:spacing w:val="-4"/>
          <w:szCs w:val="28"/>
          <w:lang w:val="vi-VN"/>
        </w:rPr>
        <w:t xml:space="preserve"> các lĩnh vực có thế mạnh của Thủ đô. Tập trung phát triển ngành công nghiệp văn hóa thành ngành kinh tế chủ lực, định vị sản phẩm đặc sắc như: thiết kế, du lịch văn hóa, nghệ thuật biểu diễn, thủ công mỹ nghệ, điện ảnh, xuất bản, quảng cáo, phần mềm và trò chơi giải trí.</w:t>
      </w:r>
    </w:p>
    <w:p w14:paraId="3D2D8645" w14:textId="6AABB207" w:rsidR="00C3482B" w:rsidRPr="00AB17C7" w:rsidRDefault="00C3482B" w:rsidP="00D404C3">
      <w:pPr>
        <w:pStyle w:val="NormalWeb"/>
        <w:ind w:firstLine="720"/>
        <w:jc w:val="both"/>
        <w:rPr>
          <w:color w:val="000000" w:themeColor="text1"/>
          <w:spacing w:val="-4"/>
          <w:sz w:val="28"/>
          <w:szCs w:val="28"/>
          <w:lang w:val="vi-VN"/>
        </w:rPr>
      </w:pPr>
      <w:r w:rsidRPr="00AB17C7">
        <w:rPr>
          <w:color w:val="000000" w:themeColor="text1"/>
          <w:spacing w:val="-4"/>
          <w:sz w:val="28"/>
          <w:szCs w:val="28"/>
          <w:lang w:val="vi-VN"/>
        </w:rPr>
        <w:t>Bảo tồn, phát huy giá trị các di sản văn hoá, phát huy bản sắc văn hoá của Thủ đô trên nền tảng công nghệ số</w:t>
      </w:r>
      <w:r w:rsidRPr="00AB17C7">
        <w:rPr>
          <w:bCs/>
          <w:color w:val="000000" w:themeColor="text1"/>
          <w:spacing w:val="-4"/>
          <w:sz w:val="28"/>
          <w:szCs w:val="28"/>
          <w:lang w:val="vi-VN"/>
        </w:rPr>
        <w:t>;</w:t>
      </w:r>
      <w:r w:rsidRPr="00AB17C7">
        <w:rPr>
          <w:bCs/>
          <w:iCs/>
          <w:color w:val="000000" w:themeColor="text1"/>
          <w:spacing w:val="-4"/>
          <w:sz w:val="28"/>
          <w:szCs w:val="28"/>
          <w:lang w:val="vi-VN"/>
        </w:rPr>
        <w:t xml:space="preserve"> triển khai các dự án bảo tồn khu di tích Hoàng thành Thăng Long và khu vực lõi Thành Cổ Loa. Ưu tiên phát huy hiệu quả một số không gian văn hóa phục vụ phát triển công nghiệp văn hóa như không gian làng cổ ở Đường Lâm, không gian Phố cổ kết nối cầu Long Biên, không gian một số làng nghề truyền thống; đầu tư xây dựng một số công trình văn hoá, thể thao mới, hiện đại, đặc sắc, mang tính biểu tượng thời kỳ mới của Thủ đô như Nhà hát Thăng Long, hệ thống nhà hát, quảng trường, tượng đài, công viên, tổ hợp thể thao, trung tâm hội chợ triển lãm, trung tâm hội nghị Thành phố…. </w:t>
      </w:r>
      <w:r w:rsidRPr="00AB17C7">
        <w:rPr>
          <w:color w:val="000000" w:themeColor="text1"/>
          <w:spacing w:val="-4"/>
          <w:sz w:val="28"/>
          <w:szCs w:val="28"/>
          <w:lang w:val="vi-VN"/>
        </w:rPr>
        <w:t xml:space="preserve">Chủ động, tích cực hợp tác, quảng bá giá trị văn hóa Thăng Long - Hà Nội phù hợp xu thế toàn cầu hóa. </w:t>
      </w:r>
      <w:r w:rsidR="00A42DB6" w:rsidRPr="00AB17C7">
        <w:rPr>
          <w:color w:val="000000" w:themeColor="text1"/>
          <w:spacing w:val="-4"/>
          <w:sz w:val="28"/>
          <w:szCs w:val="28"/>
          <w:lang w:val="vi-VN"/>
        </w:rPr>
        <w:t>P</w:t>
      </w:r>
      <w:r w:rsidRPr="00AB17C7">
        <w:rPr>
          <w:color w:val="000000" w:themeColor="text1"/>
          <w:spacing w:val="-4"/>
          <w:sz w:val="28"/>
          <w:szCs w:val="28"/>
          <w:lang w:val="vi-VN"/>
        </w:rPr>
        <w:t>hát triển sản phẩm văn hóa, du lịch mang thương hiệu Hà Nội và tăng cường các sự kiện</w:t>
      </w:r>
      <w:r w:rsidR="00420971" w:rsidRPr="00AB17C7">
        <w:rPr>
          <w:color w:val="000000" w:themeColor="text1"/>
          <w:spacing w:val="-4"/>
          <w:sz w:val="28"/>
          <w:szCs w:val="28"/>
          <w:lang w:val="vi-VN"/>
        </w:rPr>
        <w:t xml:space="preserve"> thường niên về lĩnh vực</w:t>
      </w:r>
      <w:r w:rsidRPr="00AB17C7">
        <w:rPr>
          <w:color w:val="000000" w:themeColor="text1"/>
          <w:spacing w:val="-4"/>
          <w:sz w:val="28"/>
          <w:szCs w:val="28"/>
          <w:lang w:val="vi-VN"/>
        </w:rPr>
        <w:t xml:space="preserve"> văn hóa, thể thao, du lịch tầm quốc gia, quốc tế. Nâng cao hiệu quả hoạt động báo chí, xuất bản</w:t>
      </w:r>
      <w:r w:rsidR="00D64808" w:rsidRPr="00AB17C7">
        <w:rPr>
          <w:color w:val="000000" w:themeColor="text1"/>
          <w:spacing w:val="-4"/>
          <w:sz w:val="28"/>
          <w:szCs w:val="28"/>
          <w:lang w:val="vi-VN"/>
        </w:rPr>
        <w:t xml:space="preserve"> </w:t>
      </w:r>
      <w:r w:rsidRPr="00AB17C7">
        <w:rPr>
          <w:color w:val="000000" w:themeColor="text1"/>
          <w:spacing w:val="-4"/>
          <w:sz w:val="28"/>
          <w:szCs w:val="28"/>
          <w:lang w:val="vi-VN"/>
        </w:rPr>
        <w:t>theo hướng chuyên nghiệp, nhân văn và hiện đại. Tăng cường quản lý nhà nước về báo chí, thông tin điện tử.</w:t>
      </w:r>
      <w:r w:rsidRPr="00AB17C7">
        <w:rPr>
          <w:color w:val="000000" w:themeColor="text1"/>
          <w:spacing w:val="-4"/>
          <w:szCs w:val="28"/>
          <w:lang w:val="vi-VN"/>
        </w:rPr>
        <w:t xml:space="preserve"> </w:t>
      </w:r>
    </w:p>
    <w:p w14:paraId="381249C3" w14:textId="1B415309" w:rsidR="0060507C" w:rsidRPr="00AB17C7" w:rsidRDefault="00F8646D" w:rsidP="00D404C3">
      <w:pPr>
        <w:pStyle w:val="break-words"/>
        <w:shd w:val="clear" w:color="auto" w:fill="FFFFFF" w:themeFill="background1"/>
        <w:spacing w:before="0" w:beforeAutospacing="0" w:after="0" w:afterAutospacing="0"/>
        <w:ind w:firstLine="720"/>
        <w:jc w:val="both"/>
        <w:rPr>
          <w:rStyle w:val="Strong"/>
          <w:b w:val="0"/>
          <w:color w:val="000000" w:themeColor="text1"/>
          <w:spacing w:val="-4"/>
          <w:sz w:val="28"/>
          <w:szCs w:val="28"/>
          <w:lang w:val="vi-VN"/>
        </w:rPr>
      </w:pPr>
      <w:r w:rsidRPr="00AB17C7">
        <w:rPr>
          <w:rStyle w:val="Strong"/>
          <w:color w:val="000000" w:themeColor="text1"/>
          <w:spacing w:val="-4"/>
          <w:sz w:val="28"/>
          <w:szCs w:val="28"/>
          <w:lang w:val="vi-VN"/>
        </w:rPr>
        <w:t>4</w:t>
      </w:r>
      <w:r w:rsidR="0098100F" w:rsidRPr="00AB17C7">
        <w:rPr>
          <w:rStyle w:val="Strong"/>
          <w:color w:val="000000" w:themeColor="text1"/>
          <w:spacing w:val="-4"/>
          <w:sz w:val="28"/>
          <w:szCs w:val="28"/>
          <w:lang w:val="vi-VN"/>
        </w:rPr>
        <w:t>.</w:t>
      </w:r>
      <w:r w:rsidR="00D14965" w:rsidRPr="00AB17C7">
        <w:rPr>
          <w:rStyle w:val="Strong"/>
          <w:color w:val="000000" w:themeColor="text1"/>
          <w:spacing w:val="-4"/>
          <w:sz w:val="28"/>
          <w:szCs w:val="28"/>
          <w:lang w:val="vi-VN"/>
        </w:rPr>
        <w:t xml:space="preserve"> </w:t>
      </w:r>
      <w:r w:rsidR="0098100F" w:rsidRPr="00AB17C7">
        <w:rPr>
          <w:rStyle w:val="Strong"/>
          <w:color w:val="000000" w:themeColor="text1"/>
          <w:spacing w:val="-4"/>
          <w:sz w:val="28"/>
          <w:szCs w:val="28"/>
          <w:lang w:val="vi-VN"/>
        </w:rPr>
        <w:t>G</w:t>
      </w:r>
      <w:r w:rsidR="00D14965" w:rsidRPr="00AB17C7">
        <w:rPr>
          <w:rStyle w:val="Strong"/>
          <w:color w:val="000000" w:themeColor="text1"/>
          <w:spacing w:val="-4"/>
          <w:sz w:val="28"/>
          <w:szCs w:val="28"/>
          <w:lang w:val="vi-VN"/>
        </w:rPr>
        <w:t>iáo dục và đào tạo</w:t>
      </w:r>
      <w:r w:rsidR="00751523" w:rsidRPr="00AB17C7">
        <w:rPr>
          <w:rStyle w:val="Strong"/>
          <w:color w:val="000000" w:themeColor="text1"/>
          <w:spacing w:val="-4"/>
          <w:sz w:val="28"/>
          <w:szCs w:val="28"/>
          <w:lang w:val="vi-VN"/>
        </w:rPr>
        <w:t xml:space="preserve">, phát triển </w:t>
      </w:r>
      <w:r w:rsidRPr="00AB17C7">
        <w:rPr>
          <w:rStyle w:val="Strong"/>
          <w:color w:val="000000" w:themeColor="text1"/>
          <w:spacing w:val="-4"/>
          <w:sz w:val="28"/>
          <w:szCs w:val="28"/>
          <w:lang w:val="vi-VN"/>
        </w:rPr>
        <w:t xml:space="preserve">nguồn nhân lực </w:t>
      </w:r>
      <w:r w:rsidR="00751523" w:rsidRPr="00AB17C7">
        <w:rPr>
          <w:rStyle w:val="Strong"/>
          <w:color w:val="000000" w:themeColor="text1"/>
          <w:spacing w:val="-4"/>
          <w:sz w:val="28"/>
          <w:szCs w:val="28"/>
          <w:lang w:val="vi-VN"/>
        </w:rPr>
        <w:t>chất lượng cao</w:t>
      </w:r>
    </w:p>
    <w:p w14:paraId="36F9AD43" w14:textId="6A7F1D54" w:rsidR="0060507C" w:rsidRPr="00AB17C7" w:rsidRDefault="0060507C" w:rsidP="00D404C3">
      <w:pPr>
        <w:pStyle w:val="NormalWeb"/>
        <w:shd w:val="clear" w:color="auto" w:fill="FFFFFF" w:themeFill="background1"/>
        <w:ind w:firstLine="720"/>
        <w:jc w:val="both"/>
        <w:rPr>
          <w:bCs/>
          <w:iCs/>
          <w:color w:val="000000" w:themeColor="text1"/>
          <w:spacing w:val="-4"/>
          <w:sz w:val="28"/>
          <w:szCs w:val="28"/>
          <w:lang w:val="vi-VN"/>
        </w:rPr>
      </w:pPr>
      <w:r w:rsidRPr="00AB17C7">
        <w:rPr>
          <w:color w:val="000000" w:themeColor="text1"/>
          <w:spacing w:val="-4"/>
          <w:sz w:val="28"/>
          <w:szCs w:val="28"/>
          <w:lang w:val="vi-VN"/>
        </w:rPr>
        <w:t>Phát triển,</w:t>
      </w:r>
      <w:r w:rsidR="00420971" w:rsidRPr="00AB17C7">
        <w:rPr>
          <w:color w:val="000000" w:themeColor="text1"/>
          <w:spacing w:val="-4"/>
          <w:sz w:val="28"/>
          <w:szCs w:val="28"/>
          <w:lang w:val="vi-VN"/>
        </w:rPr>
        <w:t xml:space="preserve"> đổi mới,</w:t>
      </w:r>
      <w:r w:rsidRPr="00AB17C7">
        <w:rPr>
          <w:color w:val="000000" w:themeColor="text1"/>
          <w:spacing w:val="-4"/>
          <w:sz w:val="28"/>
          <w:szCs w:val="28"/>
          <w:lang w:val="vi-VN"/>
        </w:rPr>
        <w:t xml:space="preserve"> nâng cao chất lượng giáo dục và đào tạo toàn diện</w:t>
      </w:r>
      <w:r w:rsidR="00D14965" w:rsidRPr="00AB17C7">
        <w:rPr>
          <w:color w:val="000000" w:themeColor="text1"/>
          <w:spacing w:val="-4"/>
          <w:sz w:val="28"/>
          <w:szCs w:val="28"/>
          <w:lang w:val="vi-VN"/>
        </w:rPr>
        <w:t>,</w:t>
      </w:r>
      <w:r w:rsidRPr="00AB17C7">
        <w:rPr>
          <w:color w:val="000000" w:themeColor="text1"/>
          <w:spacing w:val="-4"/>
          <w:sz w:val="28"/>
          <w:szCs w:val="28"/>
          <w:lang w:val="vi-VN"/>
        </w:rPr>
        <w:t xml:space="preserve"> chất lượng cao. Tiếp tục thực hiện đổi mới căn bản, toàn diện giáo dục</w:t>
      </w:r>
      <w:r w:rsidR="00A52447" w:rsidRPr="00AB17C7">
        <w:rPr>
          <w:color w:val="000000" w:themeColor="text1"/>
          <w:spacing w:val="-4"/>
          <w:sz w:val="28"/>
          <w:szCs w:val="28"/>
          <w:lang w:val="vi-VN"/>
        </w:rPr>
        <w:t xml:space="preserve"> </w:t>
      </w:r>
      <w:r w:rsidR="00D14965" w:rsidRPr="00AB17C7">
        <w:rPr>
          <w:color w:val="000000" w:themeColor="text1"/>
          <w:spacing w:val="-4"/>
          <w:sz w:val="28"/>
          <w:szCs w:val="28"/>
          <w:lang w:val="vi-VN"/>
        </w:rPr>
        <w:t>và</w:t>
      </w:r>
      <w:r w:rsidR="00A52447" w:rsidRPr="00AB17C7">
        <w:rPr>
          <w:color w:val="000000" w:themeColor="text1"/>
          <w:spacing w:val="-4"/>
          <w:sz w:val="28"/>
          <w:szCs w:val="28"/>
          <w:lang w:val="vi-VN"/>
        </w:rPr>
        <w:t xml:space="preserve"> </w:t>
      </w:r>
      <w:r w:rsidRPr="00AB17C7">
        <w:rPr>
          <w:color w:val="000000" w:themeColor="text1"/>
          <w:spacing w:val="-4"/>
          <w:sz w:val="28"/>
          <w:szCs w:val="28"/>
          <w:lang w:val="vi-VN"/>
        </w:rPr>
        <w:t>đào tạo và đào tạo nghề theo hướng tiếp cận nhanh với trình độ tiên tiến của khu vực, thế giới; trọng tâm là hiện đại hóa</w:t>
      </w:r>
      <w:r w:rsidR="009C38E4" w:rsidRPr="00AB17C7">
        <w:rPr>
          <w:color w:val="000000" w:themeColor="text1"/>
          <w:spacing w:val="-4"/>
          <w:sz w:val="28"/>
          <w:szCs w:val="28"/>
          <w:lang w:val="vi-VN"/>
        </w:rPr>
        <w:t xml:space="preserve"> và </w:t>
      </w:r>
      <w:r w:rsidR="000B33F1" w:rsidRPr="00AB17C7">
        <w:rPr>
          <w:color w:val="000000" w:themeColor="text1"/>
          <w:spacing w:val="-4"/>
          <w:sz w:val="28"/>
          <w:szCs w:val="28"/>
          <w:lang w:val="vi-VN"/>
        </w:rPr>
        <w:t>thay đổi phương thức giáo</w:t>
      </w:r>
      <w:r w:rsidR="009C38E4" w:rsidRPr="00AB17C7">
        <w:rPr>
          <w:color w:val="000000" w:themeColor="text1"/>
          <w:spacing w:val="-4"/>
          <w:sz w:val="28"/>
          <w:szCs w:val="28"/>
          <w:lang w:val="vi-VN"/>
        </w:rPr>
        <w:t xml:space="preserve"> dục, đà</w:t>
      </w:r>
      <w:r w:rsidR="000B33F1" w:rsidRPr="00AB17C7">
        <w:rPr>
          <w:color w:val="000000" w:themeColor="text1"/>
          <w:spacing w:val="-4"/>
          <w:sz w:val="28"/>
          <w:szCs w:val="28"/>
          <w:lang w:val="vi-VN"/>
        </w:rPr>
        <w:t>o tạo;</w:t>
      </w:r>
      <w:r w:rsidR="00E4659A" w:rsidRPr="00AB17C7">
        <w:rPr>
          <w:color w:val="000000" w:themeColor="text1"/>
          <w:spacing w:val="-4"/>
          <w:sz w:val="28"/>
          <w:szCs w:val="28"/>
          <w:lang w:val="vi-VN"/>
        </w:rPr>
        <w:t xml:space="preserve"> </w:t>
      </w:r>
      <w:r w:rsidR="000B33F1" w:rsidRPr="00AB17C7">
        <w:rPr>
          <w:color w:val="000000" w:themeColor="text1"/>
          <w:spacing w:val="-4"/>
          <w:sz w:val="28"/>
          <w:szCs w:val="28"/>
          <w:lang w:val="vi-VN"/>
        </w:rPr>
        <w:t xml:space="preserve">nhân rộng mô hình </w:t>
      </w:r>
      <w:r w:rsidR="003C39CA" w:rsidRPr="00AB17C7">
        <w:rPr>
          <w:color w:val="000000" w:themeColor="text1"/>
          <w:spacing w:val="-4"/>
          <w:sz w:val="28"/>
          <w:szCs w:val="28"/>
          <w:lang w:val="vi-VN"/>
        </w:rPr>
        <w:t xml:space="preserve">giáo dục thông minh sử dụng trí tuệ nhân tạo; </w:t>
      </w:r>
      <w:r w:rsidR="003F09BC" w:rsidRPr="00AB17C7">
        <w:rPr>
          <w:color w:val="000000" w:themeColor="text1"/>
          <w:spacing w:val="-4"/>
          <w:sz w:val="28"/>
          <w:szCs w:val="28"/>
          <w:lang w:val="vi-VN"/>
        </w:rPr>
        <w:t>quan tâm thực hiện công</w:t>
      </w:r>
      <w:r w:rsidR="001D12CE" w:rsidRPr="00AB17C7">
        <w:rPr>
          <w:color w:val="000000" w:themeColor="text1"/>
          <w:spacing w:val="-4"/>
          <w:sz w:val="28"/>
          <w:szCs w:val="28"/>
          <w:lang w:val="vi-VN"/>
        </w:rPr>
        <w:t xml:space="preserve"> tác</w:t>
      </w:r>
      <w:r w:rsidR="003F09BC" w:rsidRPr="00AB17C7">
        <w:rPr>
          <w:color w:val="000000" w:themeColor="text1"/>
          <w:spacing w:val="-4"/>
          <w:sz w:val="28"/>
          <w:szCs w:val="28"/>
          <w:lang w:val="vi-VN"/>
        </w:rPr>
        <w:t xml:space="preserve"> giáo dục đạo đức, hoàn thiện kĩ năng sống; </w:t>
      </w:r>
      <w:r w:rsidRPr="00AB17C7">
        <w:rPr>
          <w:color w:val="000000" w:themeColor="text1"/>
          <w:spacing w:val="-4"/>
          <w:sz w:val="28"/>
          <w:szCs w:val="28"/>
          <w:lang w:val="vi-VN"/>
        </w:rPr>
        <w:t>nâng cao năng lực ngoại ngữ của học sinh, từng bước đưa tiếng Anh trở</w:t>
      </w:r>
      <w:r w:rsidRPr="00AB17C7">
        <w:rPr>
          <w:bCs/>
          <w:iCs/>
          <w:color w:val="000000" w:themeColor="text1"/>
          <w:spacing w:val="-4"/>
          <w:sz w:val="28"/>
          <w:szCs w:val="28"/>
          <w:lang w:val="vi-VN"/>
        </w:rPr>
        <w:t xml:space="preserve"> thành ngôn ngữ thứ hai trong trường học; </w:t>
      </w:r>
      <w:r w:rsidR="006D5C78" w:rsidRPr="00AB17C7">
        <w:rPr>
          <w:bCs/>
          <w:iCs/>
          <w:color w:val="000000" w:themeColor="text1"/>
          <w:spacing w:val="-4"/>
          <w:sz w:val="28"/>
          <w:szCs w:val="28"/>
          <w:lang w:val="vi-VN"/>
        </w:rPr>
        <w:t>phát triển nghệ thuật trong nhà trường,</w:t>
      </w:r>
      <w:r w:rsidR="006D5C78" w:rsidRPr="00AB17C7">
        <w:rPr>
          <w:color w:val="000000" w:themeColor="text1"/>
          <w:spacing w:val="-4"/>
          <w:sz w:val="28"/>
          <w:szCs w:val="28"/>
          <w:lang w:val="vi-VN"/>
        </w:rPr>
        <w:t xml:space="preserve"> phấn đấu học sinh tốt nghiệp trung học phổ thông có thể chơi được ít nhất một loại nhạc cụ; </w:t>
      </w:r>
      <w:r w:rsidRPr="00AB17C7">
        <w:rPr>
          <w:bCs/>
          <w:iCs/>
          <w:color w:val="000000" w:themeColor="text1"/>
          <w:spacing w:val="-4"/>
          <w:sz w:val="28"/>
          <w:szCs w:val="28"/>
          <w:lang w:val="vi-VN"/>
        </w:rPr>
        <w:t xml:space="preserve">phổ cập phương thức giáo dục tích hợp khoa học, kỹ thuật, công nghệ, nghệ thuật, toán học (STEM) và nghiên cứu khoa học trong trường phổ </w:t>
      </w:r>
      <w:r w:rsidR="00355EE8" w:rsidRPr="00AB17C7">
        <w:rPr>
          <w:bCs/>
          <w:iCs/>
          <w:color w:val="000000" w:themeColor="text1"/>
          <w:spacing w:val="-4"/>
          <w:sz w:val="28"/>
          <w:szCs w:val="28"/>
          <w:lang w:val="vi-VN"/>
        </w:rPr>
        <w:t xml:space="preserve">thông; </w:t>
      </w:r>
      <w:r w:rsidR="00AB38E7" w:rsidRPr="00AB17C7">
        <w:rPr>
          <w:bCs/>
          <w:color w:val="000000" w:themeColor="text1"/>
          <w:spacing w:val="-4"/>
          <w:sz w:val="28"/>
          <w:szCs w:val="32"/>
          <w:lang w:val="es-ES"/>
        </w:rPr>
        <w:t>phát triển toàn diện học sinh về “</w:t>
      </w:r>
      <w:r w:rsidR="00C61D1B" w:rsidRPr="00AB17C7">
        <w:rPr>
          <w:bCs/>
          <w:i/>
          <w:iCs/>
          <w:color w:val="000000" w:themeColor="text1"/>
          <w:spacing w:val="-4"/>
          <w:sz w:val="28"/>
          <w:szCs w:val="32"/>
          <w:lang w:val="es-ES"/>
        </w:rPr>
        <w:t>đức</w:t>
      </w:r>
      <w:r w:rsidR="004B7D25" w:rsidRPr="00AB17C7">
        <w:rPr>
          <w:bCs/>
          <w:i/>
          <w:iCs/>
          <w:color w:val="000000" w:themeColor="text1"/>
          <w:spacing w:val="-4"/>
          <w:sz w:val="28"/>
          <w:szCs w:val="32"/>
          <w:lang w:val="vi-VN"/>
        </w:rPr>
        <w:t xml:space="preserve">- </w:t>
      </w:r>
      <w:r w:rsidR="00C61D1B" w:rsidRPr="00AB17C7">
        <w:rPr>
          <w:bCs/>
          <w:i/>
          <w:iCs/>
          <w:color w:val="000000" w:themeColor="text1"/>
          <w:spacing w:val="-4"/>
          <w:sz w:val="28"/>
          <w:szCs w:val="32"/>
          <w:lang w:val="vi-VN"/>
        </w:rPr>
        <w:t>t</w:t>
      </w:r>
      <w:r w:rsidR="00AB38E7" w:rsidRPr="00AB17C7">
        <w:rPr>
          <w:bCs/>
          <w:i/>
          <w:iCs/>
          <w:color w:val="000000" w:themeColor="text1"/>
          <w:spacing w:val="-4"/>
          <w:sz w:val="28"/>
          <w:szCs w:val="32"/>
          <w:lang w:val="es-ES"/>
        </w:rPr>
        <w:t>rí</w:t>
      </w:r>
      <w:r w:rsidR="00D507F7" w:rsidRPr="00AB17C7">
        <w:rPr>
          <w:bCs/>
          <w:i/>
          <w:iCs/>
          <w:color w:val="000000" w:themeColor="text1"/>
          <w:spacing w:val="-4"/>
          <w:sz w:val="28"/>
          <w:szCs w:val="32"/>
          <w:lang w:val="vi-VN"/>
        </w:rPr>
        <w:t xml:space="preserve"> - </w:t>
      </w:r>
      <w:r w:rsidR="00C61D1B" w:rsidRPr="00AB17C7">
        <w:rPr>
          <w:bCs/>
          <w:i/>
          <w:iCs/>
          <w:color w:val="000000" w:themeColor="text1"/>
          <w:spacing w:val="-4"/>
          <w:sz w:val="28"/>
          <w:szCs w:val="32"/>
          <w:lang w:val="vi-VN"/>
        </w:rPr>
        <w:t>t</w:t>
      </w:r>
      <w:r w:rsidR="00AB38E7" w:rsidRPr="00AB17C7">
        <w:rPr>
          <w:bCs/>
          <w:i/>
          <w:iCs/>
          <w:color w:val="000000" w:themeColor="text1"/>
          <w:spacing w:val="-4"/>
          <w:sz w:val="28"/>
          <w:szCs w:val="32"/>
          <w:lang w:val="es-ES"/>
        </w:rPr>
        <w:t>hể</w:t>
      </w:r>
      <w:r w:rsidR="00D507F7" w:rsidRPr="00AB17C7">
        <w:rPr>
          <w:bCs/>
          <w:i/>
          <w:iCs/>
          <w:color w:val="000000" w:themeColor="text1"/>
          <w:spacing w:val="-4"/>
          <w:sz w:val="28"/>
          <w:szCs w:val="32"/>
          <w:lang w:val="vi-VN"/>
        </w:rPr>
        <w:t xml:space="preserve"> - </w:t>
      </w:r>
      <w:r w:rsidR="00C61D1B" w:rsidRPr="00AB17C7">
        <w:rPr>
          <w:bCs/>
          <w:i/>
          <w:iCs/>
          <w:color w:val="000000" w:themeColor="text1"/>
          <w:spacing w:val="-4"/>
          <w:sz w:val="28"/>
          <w:szCs w:val="32"/>
          <w:lang w:val="es-ES"/>
        </w:rPr>
        <w:t>m</w:t>
      </w:r>
      <w:r w:rsidR="00AB38E7" w:rsidRPr="00AB17C7">
        <w:rPr>
          <w:bCs/>
          <w:i/>
          <w:iCs/>
          <w:color w:val="000000" w:themeColor="text1"/>
          <w:spacing w:val="-4"/>
          <w:sz w:val="28"/>
          <w:szCs w:val="32"/>
          <w:lang w:val="es-ES"/>
        </w:rPr>
        <w:t>ỹ</w:t>
      </w:r>
      <w:r w:rsidR="00AB38E7" w:rsidRPr="00AB17C7">
        <w:rPr>
          <w:bCs/>
          <w:color w:val="000000" w:themeColor="text1"/>
          <w:spacing w:val="-4"/>
          <w:sz w:val="28"/>
          <w:szCs w:val="32"/>
          <w:lang w:val="es-ES"/>
        </w:rPr>
        <w:t>”</w:t>
      </w:r>
      <w:r w:rsidR="0083540C" w:rsidRPr="00AB17C7">
        <w:rPr>
          <w:bCs/>
          <w:color w:val="000000" w:themeColor="text1"/>
          <w:spacing w:val="-4"/>
          <w:sz w:val="28"/>
          <w:szCs w:val="32"/>
          <w:lang w:val="vi-VN"/>
        </w:rPr>
        <w:t xml:space="preserve">; </w:t>
      </w:r>
      <w:r w:rsidR="00355EE8" w:rsidRPr="00AB17C7">
        <w:rPr>
          <w:bCs/>
          <w:color w:val="000000" w:themeColor="text1"/>
          <w:spacing w:val="-4"/>
          <w:sz w:val="28"/>
          <w:szCs w:val="32"/>
          <w:lang w:val="es-ES"/>
        </w:rPr>
        <w:t>triển khai chính sách hỗ trợ bữa ăn bán trú cho học sinh</w:t>
      </w:r>
      <w:r w:rsidR="00934BB1" w:rsidRPr="00AB17C7">
        <w:rPr>
          <w:bCs/>
          <w:color w:val="000000" w:themeColor="text1"/>
          <w:spacing w:val="-4"/>
          <w:sz w:val="28"/>
          <w:szCs w:val="32"/>
          <w:lang w:val="es-ES"/>
        </w:rPr>
        <w:t xml:space="preserve"> (trước mắt là học sinh tiểu học)</w:t>
      </w:r>
      <w:r w:rsidR="00815895" w:rsidRPr="00AB17C7">
        <w:rPr>
          <w:bCs/>
          <w:color w:val="000000" w:themeColor="text1"/>
          <w:spacing w:val="-4"/>
          <w:sz w:val="28"/>
          <w:szCs w:val="32"/>
          <w:lang w:val="vi-VN"/>
        </w:rPr>
        <w:t xml:space="preserve">. </w:t>
      </w:r>
      <w:r w:rsidRPr="00AB17C7">
        <w:rPr>
          <w:color w:val="000000" w:themeColor="text1"/>
          <w:spacing w:val="-4"/>
          <w:sz w:val="28"/>
          <w:szCs w:val="28"/>
          <w:lang w:val="vi-VN"/>
        </w:rPr>
        <w:t xml:space="preserve">Xây dựng Thủ đô Hà Nội thực sự là trung tâm lớn, tiêu biểu của cả nước về giáo dục, đào tạo chất lượng cao, thích ứng với quá trình chuyển đổi số quốc gia, đổi mới sáng tạo và hội nhập quốc tế. Xây dựng Thành phố học tập toàn cầu theo tinh thần Nghị quyết 23-NQ/TU </w:t>
      </w:r>
      <w:r w:rsidR="00CF07DA" w:rsidRPr="00AB17C7">
        <w:rPr>
          <w:color w:val="000000" w:themeColor="text1"/>
          <w:spacing w:val="-4"/>
          <w:sz w:val="28"/>
          <w:szCs w:val="28"/>
          <w:lang w:val="vi-VN"/>
        </w:rPr>
        <w:t xml:space="preserve">ngày 16/11/2023 </w:t>
      </w:r>
      <w:r w:rsidRPr="00AB17C7">
        <w:rPr>
          <w:color w:val="000000" w:themeColor="text1"/>
          <w:spacing w:val="-4"/>
          <w:sz w:val="28"/>
          <w:szCs w:val="28"/>
          <w:lang w:val="vi-VN"/>
        </w:rPr>
        <w:t>của Ban Thường vụ Thành ủy (khóa XVII).</w:t>
      </w:r>
    </w:p>
    <w:p w14:paraId="265745D8" w14:textId="2233441B" w:rsidR="002F0D6D" w:rsidRPr="00AB17C7" w:rsidRDefault="0060507C" w:rsidP="00D404C3">
      <w:pPr>
        <w:pStyle w:val="NormalWeb"/>
        <w:shd w:val="clear" w:color="auto" w:fill="FFFFFF" w:themeFill="background1"/>
        <w:tabs>
          <w:tab w:val="left" w:pos="720"/>
        </w:tabs>
        <w:ind w:firstLine="720"/>
        <w:jc w:val="both"/>
        <w:rPr>
          <w:color w:val="000000" w:themeColor="text1"/>
          <w:spacing w:val="-4"/>
          <w:sz w:val="28"/>
          <w:szCs w:val="28"/>
          <w:lang w:val="vi-VN"/>
        </w:rPr>
      </w:pPr>
      <w:r w:rsidRPr="00AB17C7">
        <w:rPr>
          <w:color w:val="000000" w:themeColor="text1"/>
          <w:spacing w:val="-4"/>
          <w:sz w:val="28"/>
          <w:szCs w:val="28"/>
          <w:lang w:val="vi-VN"/>
        </w:rPr>
        <w:t xml:space="preserve">Bảo đảm chất lượng giáo dục toàn </w:t>
      </w:r>
      <w:r w:rsidR="00DC2283" w:rsidRPr="00AB17C7">
        <w:rPr>
          <w:color w:val="000000" w:themeColor="text1"/>
          <w:spacing w:val="-4"/>
          <w:sz w:val="28"/>
          <w:szCs w:val="28"/>
          <w:lang w:val="vi-VN"/>
        </w:rPr>
        <w:t>diện,</w:t>
      </w:r>
      <w:r w:rsidRPr="00AB17C7">
        <w:rPr>
          <w:color w:val="000000" w:themeColor="text1"/>
          <w:spacing w:val="-4"/>
          <w:sz w:val="28"/>
          <w:szCs w:val="28"/>
          <w:lang w:val="vi-VN"/>
        </w:rPr>
        <w:t xml:space="preserve"> </w:t>
      </w:r>
      <w:r w:rsidR="00DC2283" w:rsidRPr="00AB17C7">
        <w:rPr>
          <w:color w:val="000000" w:themeColor="text1"/>
          <w:spacing w:val="-4"/>
          <w:sz w:val="28"/>
          <w:szCs w:val="28"/>
          <w:lang w:val="vi-VN"/>
        </w:rPr>
        <w:t>k</w:t>
      </w:r>
      <w:r w:rsidRPr="00AB17C7">
        <w:rPr>
          <w:color w:val="000000" w:themeColor="text1"/>
          <w:spacing w:val="-4"/>
          <w:sz w:val="28"/>
          <w:szCs w:val="28"/>
          <w:lang w:val="vi-VN"/>
        </w:rPr>
        <w:t xml:space="preserve">ết hợp đào tạo năng lực nhận thức, tư duy sáng tạo với giáo dục phẩm chất, nhân cách của người học. Nâng cao chất lượng đội ngũ giáo viên, cán bộ quản lý giáo dục. Tăng cường đầu tư cơ sở vật chất trường, lớp </w:t>
      </w:r>
      <w:r w:rsidR="00E8674C" w:rsidRPr="00AB17C7">
        <w:rPr>
          <w:color w:val="000000" w:themeColor="text1"/>
          <w:spacing w:val="-4"/>
          <w:sz w:val="28"/>
          <w:szCs w:val="28"/>
          <w:lang w:val="vi-VN"/>
        </w:rPr>
        <w:t>cho hệ thống giáo dục phổ thông</w:t>
      </w:r>
      <w:r w:rsidR="0085006C" w:rsidRPr="00AB17C7">
        <w:rPr>
          <w:color w:val="000000" w:themeColor="text1"/>
          <w:spacing w:val="-4"/>
          <w:sz w:val="28"/>
          <w:szCs w:val="28"/>
        </w:rPr>
        <w:t>,</w:t>
      </w:r>
      <w:r w:rsidR="00E8674C" w:rsidRPr="00AB17C7">
        <w:rPr>
          <w:color w:val="000000" w:themeColor="text1"/>
          <w:spacing w:val="-4"/>
          <w:sz w:val="28"/>
          <w:szCs w:val="28"/>
          <w:lang w:val="vi-VN"/>
        </w:rPr>
        <w:t xml:space="preserve"> giáo dục nghề nghiệp </w:t>
      </w:r>
      <w:r w:rsidR="0085006C" w:rsidRPr="00AB17C7">
        <w:rPr>
          <w:color w:val="000000" w:themeColor="text1"/>
          <w:spacing w:val="-4"/>
          <w:sz w:val="28"/>
          <w:szCs w:val="28"/>
        </w:rPr>
        <w:t xml:space="preserve">và giáo dục đại học </w:t>
      </w:r>
      <w:r w:rsidRPr="00AB17C7">
        <w:rPr>
          <w:color w:val="000000" w:themeColor="text1"/>
          <w:spacing w:val="-4"/>
          <w:sz w:val="28"/>
          <w:szCs w:val="28"/>
          <w:lang w:val="vi-VN"/>
        </w:rPr>
        <w:t>theo hướng đồng bộ, hiện đại</w:t>
      </w:r>
      <w:r w:rsidR="00C2513F" w:rsidRPr="00AB17C7">
        <w:rPr>
          <w:color w:val="000000" w:themeColor="text1"/>
          <w:spacing w:val="-4"/>
          <w:sz w:val="28"/>
          <w:szCs w:val="28"/>
          <w:lang w:val="vi-VN"/>
        </w:rPr>
        <w:t>, đáp ứng nhu cầu học tập của Nhân dân, hướng đến nền giáo dục tiên tiến, hiện đại theo chuẩn quốc tế.</w:t>
      </w:r>
      <w:r w:rsidR="006C6D2E" w:rsidRPr="00AB17C7">
        <w:rPr>
          <w:color w:val="000000" w:themeColor="text1"/>
          <w:spacing w:val="-4"/>
          <w:sz w:val="28"/>
          <w:szCs w:val="28"/>
          <w:lang w:val="vi-VN"/>
        </w:rPr>
        <w:t xml:space="preserve"> </w:t>
      </w:r>
      <w:r w:rsidRPr="00AB17C7">
        <w:rPr>
          <w:color w:val="000000" w:themeColor="text1"/>
          <w:spacing w:val="-4"/>
          <w:sz w:val="28"/>
          <w:szCs w:val="28"/>
          <w:lang w:val="vi-VN"/>
        </w:rPr>
        <w:t>Tiếp tục xây dựng, nhân rộng các hệ thống trường có nhiều cấp học, trường chất lượng cao; giải quyết cơ bản tình trạng thiếu trường, thiếu lớp, đảm bảo điều kiện tiếp cận giáo dục thuận lợi, phù hợp với độ tuổi.</w:t>
      </w:r>
      <w:r w:rsidR="006C6D2E" w:rsidRPr="00AB17C7">
        <w:rPr>
          <w:color w:val="000000" w:themeColor="text1"/>
          <w:spacing w:val="-4"/>
          <w:sz w:val="28"/>
          <w:szCs w:val="28"/>
          <w:lang w:val="vi-VN"/>
        </w:rPr>
        <w:t xml:space="preserve"> </w:t>
      </w:r>
      <w:r w:rsidRPr="00AB17C7">
        <w:rPr>
          <w:color w:val="000000" w:themeColor="text1"/>
          <w:spacing w:val="-4"/>
          <w:sz w:val="28"/>
          <w:szCs w:val="28"/>
          <w:lang w:val="vi-VN"/>
        </w:rPr>
        <w:t xml:space="preserve">Khuyến khích các loại hình liên kết đào tạo trong nước và quốc tế ở tất cả các bậc học, cấp học. </w:t>
      </w:r>
    </w:p>
    <w:p w14:paraId="66F44AE3" w14:textId="43C36AD7" w:rsidR="0060507C" w:rsidRPr="00AB17C7" w:rsidRDefault="0060507C" w:rsidP="00D404C3">
      <w:pPr>
        <w:pStyle w:val="NormalWeb"/>
        <w:shd w:val="clear" w:color="auto" w:fill="FFFFFF" w:themeFill="background1"/>
        <w:ind w:firstLine="720"/>
        <w:jc w:val="both"/>
        <w:rPr>
          <w:color w:val="000000" w:themeColor="text1"/>
          <w:spacing w:val="-4"/>
          <w:sz w:val="28"/>
          <w:szCs w:val="28"/>
          <w:lang w:val="vi-VN"/>
        </w:rPr>
      </w:pPr>
      <w:r w:rsidRPr="00AB17C7">
        <w:rPr>
          <w:bCs/>
          <w:iCs/>
          <w:color w:val="000000" w:themeColor="text1"/>
          <w:spacing w:val="-4"/>
          <w:sz w:val="28"/>
          <w:szCs w:val="28"/>
          <w:lang w:val="vi-VN"/>
        </w:rPr>
        <w:t xml:space="preserve">Đẩy mạnh xã hội hoá giáo dục và đào </w:t>
      </w:r>
      <w:r w:rsidR="00A94E1D" w:rsidRPr="00AB17C7">
        <w:rPr>
          <w:bCs/>
          <w:iCs/>
          <w:color w:val="000000" w:themeColor="text1"/>
          <w:spacing w:val="-4"/>
          <w:sz w:val="28"/>
          <w:szCs w:val="28"/>
          <w:lang w:val="vi-VN"/>
        </w:rPr>
        <w:t>tạo, đ</w:t>
      </w:r>
      <w:r w:rsidRPr="00AB17C7">
        <w:rPr>
          <w:bCs/>
          <w:iCs/>
          <w:color w:val="000000" w:themeColor="text1"/>
          <w:spacing w:val="-4"/>
          <w:sz w:val="28"/>
          <w:szCs w:val="28"/>
          <w:lang w:val="vi-VN"/>
        </w:rPr>
        <w:t>ổi mới cơ chế và mô hình quản lý, vận hành các cơ sở giáo dục và đào tạo công lập</w:t>
      </w:r>
      <w:r w:rsidR="00945823" w:rsidRPr="00AB17C7">
        <w:rPr>
          <w:bCs/>
          <w:iCs/>
          <w:color w:val="000000" w:themeColor="text1"/>
          <w:spacing w:val="-4"/>
          <w:sz w:val="28"/>
          <w:szCs w:val="28"/>
          <w:lang w:val="vi-VN"/>
        </w:rPr>
        <w:t>;</w:t>
      </w:r>
      <w:r w:rsidR="00945823" w:rsidRPr="00AB17C7">
        <w:rPr>
          <w:color w:val="000000" w:themeColor="text1"/>
          <w:spacing w:val="-4"/>
          <w:sz w:val="28"/>
          <w:szCs w:val="28"/>
          <w:lang w:val="vi-VN"/>
        </w:rPr>
        <w:t xml:space="preserve"> s</w:t>
      </w:r>
      <w:r w:rsidRPr="00AB17C7">
        <w:rPr>
          <w:color w:val="000000" w:themeColor="text1"/>
          <w:spacing w:val="-4"/>
          <w:sz w:val="28"/>
          <w:szCs w:val="28"/>
          <w:lang w:val="vi-VN"/>
        </w:rPr>
        <w:t xml:space="preserve">ắp xếp, tổ chức lại cơ sở giáo dục nghề nghiệp công lập theo hướng tinh gọn, hiệu quả, có phân tầng chất lượng, đảm bảo quy mô, cơ cấu, chất lượng đào tạo đáp ứng yêu cầu thị trường lao động và hội nhập quốc tế. </w:t>
      </w:r>
    </w:p>
    <w:p w14:paraId="5885F478" w14:textId="0C7CFD49" w:rsidR="0062528C" w:rsidRPr="00AB17C7" w:rsidRDefault="0062528C" w:rsidP="00D404C3">
      <w:pPr>
        <w:pStyle w:val="NormalWeb"/>
        <w:shd w:val="clear" w:color="auto" w:fill="FFFFFF" w:themeFill="background1"/>
        <w:tabs>
          <w:tab w:val="left" w:pos="720"/>
        </w:tabs>
        <w:ind w:firstLine="720"/>
        <w:jc w:val="both"/>
        <w:rPr>
          <w:color w:val="000000" w:themeColor="text1"/>
          <w:spacing w:val="-4"/>
          <w:sz w:val="28"/>
          <w:szCs w:val="28"/>
          <w:lang w:val="vi-VN"/>
        </w:rPr>
      </w:pPr>
      <w:r w:rsidRPr="00AB17C7">
        <w:rPr>
          <w:color w:val="000000" w:themeColor="text1"/>
          <w:spacing w:val="-4"/>
          <w:sz w:val="28"/>
          <w:szCs w:val="28"/>
          <w:lang w:val="vi-VN"/>
        </w:rPr>
        <w:lastRenderedPageBreak/>
        <w:t>Hoàn thiện quy hoạch đất và hạ tầng giáo dục, thúc đẩy hình thành các ngành đào tạo, trường đại học</w:t>
      </w:r>
      <w:r w:rsidR="00BB510C" w:rsidRPr="00AB17C7">
        <w:rPr>
          <w:color w:val="000000" w:themeColor="text1"/>
          <w:spacing w:val="-4"/>
          <w:sz w:val="28"/>
          <w:szCs w:val="28"/>
        </w:rPr>
        <w:t>, cao đẳng</w:t>
      </w:r>
      <w:r w:rsidRPr="00AB17C7">
        <w:rPr>
          <w:color w:val="000000" w:themeColor="text1"/>
          <w:spacing w:val="-4"/>
          <w:sz w:val="28"/>
          <w:szCs w:val="28"/>
          <w:lang w:val="vi-VN"/>
        </w:rPr>
        <w:t xml:space="preserve"> đạt chuẩn quốc tế. Tăng cường hợp tác giữa nhà trường và doanh nghiệp. Xây dựng Hà Nội thành trung tâm đào tạo nhân lực chất lượng cao, đáp ứng yêu cầu đổi mới sáng tạo, nhất là các ngành ưu tiên như</w:t>
      </w:r>
      <w:r w:rsidR="00BB510C" w:rsidRPr="00AB17C7">
        <w:rPr>
          <w:color w:val="000000" w:themeColor="text1"/>
          <w:spacing w:val="-4"/>
          <w:sz w:val="28"/>
          <w:szCs w:val="28"/>
        </w:rPr>
        <w:t>:</w:t>
      </w:r>
      <w:r w:rsidRPr="00AB17C7">
        <w:rPr>
          <w:color w:val="000000" w:themeColor="text1"/>
          <w:spacing w:val="-4"/>
          <w:sz w:val="28"/>
          <w:szCs w:val="28"/>
          <w:lang w:val="vi-VN"/>
        </w:rPr>
        <w:t xml:space="preserve"> nhân lực số, AI, dữ liệu, chip bán dẫn và tiến tới cung ứng nguồn nhân lực chất l</w:t>
      </w:r>
      <w:r w:rsidR="00C15E98" w:rsidRPr="00AB17C7">
        <w:rPr>
          <w:color w:val="000000" w:themeColor="text1"/>
          <w:spacing w:val="-4"/>
          <w:sz w:val="28"/>
          <w:szCs w:val="28"/>
          <w:lang w:val="vi-VN"/>
        </w:rPr>
        <w:t>ượng cao cho cả nước và quốc tế; phát huy tài năng tri thức của các đại học, trường đại học, học viện, các chuyên gia, các nhà khoa học tham gia nâng cao chất lượng giáo dục Thủ đô.</w:t>
      </w:r>
      <w:r w:rsidRPr="00AB17C7">
        <w:rPr>
          <w:color w:val="000000" w:themeColor="text1"/>
          <w:spacing w:val="-4"/>
          <w:sz w:val="28"/>
          <w:szCs w:val="28"/>
          <w:lang w:val="vi-VN"/>
        </w:rPr>
        <w:t xml:space="preserve"> Nâng cao chất lượng mạng lưới đào tạo, xây dựng chiến lược thu hút, sử dụng nhân tài</w:t>
      </w:r>
      <w:r w:rsidR="001341D0" w:rsidRPr="00AB17C7">
        <w:rPr>
          <w:color w:val="000000" w:themeColor="text1"/>
          <w:spacing w:val="-4"/>
          <w:sz w:val="28"/>
          <w:szCs w:val="28"/>
          <w:lang w:val="vi-VN"/>
        </w:rPr>
        <w:t>, phát triển nhân lực chất lượng cao và nhân tài công nghệ;</w:t>
      </w:r>
      <w:r w:rsidRPr="00AB17C7">
        <w:rPr>
          <w:color w:val="000000" w:themeColor="text1"/>
          <w:spacing w:val="-4"/>
          <w:sz w:val="28"/>
          <w:szCs w:val="28"/>
          <w:lang w:val="vi-VN"/>
        </w:rPr>
        <w:t xml:space="preserve"> đổi mới chính sách xã hội hóa trong đào tạo nguồn nhân lực.</w:t>
      </w:r>
    </w:p>
    <w:p w14:paraId="58354E7A" w14:textId="3C2B5CAF" w:rsidR="0060507C" w:rsidRPr="00AB17C7" w:rsidRDefault="00F8646D" w:rsidP="00D404C3">
      <w:pPr>
        <w:pStyle w:val="break-words"/>
        <w:shd w:val="clear" w:color="auto" w:fill="FFFFFF" w:themeFill="background1"/>
        <w:spacing w:before="0" w:beforeAutospacing="0" w:after="0" w:afterAutospacing="0"/>
        <w:ind w:firstLine="720"/>
        <w:jc w:val="both"/>
        <w:rPr>
          <w:rStyle w:val="Strong"/>
          <w:color w:val="000000" w:themeColor="text1"/>
          <w:spacing w:val="-4"/>
          <w:sz w:val="28"/>
          <w:szCs w:val="28"/>
          <w:lang w:val="vi-VN"/>
        </w:rPr>
      </w:pPr>
      <w:r w:rsidRPr="00AB17C7">
        <w:rPr>
          <w:rStyle w:val="Strong"/>
          <w:color w:val="000000" w:themeColor="text1"/>
          <w:spacing w:val="-4"/>
          <w:sz w:val="28"/>
          <w:szCs w:val="28"/>
          <w:lang w:val="vi-VN"/>
        </w:rPr>
        <w:t xml:space="preserve">5. </w:t>
      </w:r>
      <w:r w:rsidR="00BB510C" w:rsidRPr="00AB17C7">
        <w:rPr>
          <w:rStyle w:val="Strong"/>
          <w:color w:val="000000" w:themeColor="text1"/>
          <w:spacing w:val="-4"/>
          <w:sz w:val="28"/>
          <w:szCs w:val="28"/>
        </w:rPr>
        <w:t>Nâng cao p</w:t>
      </w:r>
      <w:r w:rsidRPr="00AB17C7">
        <w:rPr>
          <w:rStyle w:val="Strong"/>
          <w:color w:val="000000" w:themeColor="text1"/>
          <w:spacing w:val="-4"/>
          <w:sz w:val="28"/>
          <w:szCs w:val="28"/>
          <w:lang w:val="vi-VN"/>
        </w:rPr>
        <w:t>húc lợi xã hội, chất lượng cuộc sống người dân</w:t>
      </w:r>
    </w:p>
    <w:p w14:paraId="1010959C" w14:textId="3104DC59" w:rsidR="0060507C" w:rsidRPr="00AB17C7" w:rsidRDefault="0060507C" w:rsidP="00D404C3">
      <w:pPr>
        <w:pStyle w:val="break-words"/>
        <w:shd w:val="clear" w:color="auto" w:fill="FFFFFF" w:themeFill="background1"/>
        <w:spacing w:before="0" w:beforeAutospacing="0" w:after="0" w:afterAutospacing="0"/>
        <w:ind w:firstLine="720"/>
        <w:jc w:val="both"/>
        <w:rPr>
          <w:color w:val="000000" w:themeColor="text1"/>
          <w:spacing w:val="-4"/>
          <w:sz w:val="28"/>
          <w:szCs w:val="28"/>
          <w:lang w:val="vi-VN"/>
        </w:rPr>
      </w:pPr>
      <w:r w:rsidRPr="00AB17C7">
        <w:rPr>
          <w:color w:val="000000" w:themeColor="text1"/>
          <w:spacing w:val="-4"/>
          <w:sz w:val="28"/>
          <w:szCs w:val="28"/>
          <w:lang w:val="vi-VN"/>
        </w:rPr>
        <w:t xml:space="preserve">Xây dựng hệ thống y tế </w:t>
      </w:r>
      <w:r w:rsidR="00B500D1" w:rsidRPr="00AB17C7">
        <w:rPr>
          <w:rStyle w:val="Strong"/>
          <w:b w:val="0"/>
          <w:bCs w:val="0"/>
          <w:iCs/>
          <w:color w:val="000000" w:themeColor="text1"/>
          <w:spacing w:val="-4"/>
          <w:sz w:val="28"/>
          <w:szCs w:val="28"/>
          <w:lang w:val="vi-VN"/>
        </w:rPr>
        <w:t>tiên tiến</w:t>
      </w:r>
      <w:r w:rsidR="00B500D1" w:rsidRPr="00AB17C7">
        <w:rPr>
          <w:color w:val="000000" w:themeColor="text1"/>
          <w:spacing w:val="-4"/>
          <w:sz w:val="28"/>
          <w:szCs w:val="28"/>
          <w:lang w:val="vi-VN"/>
        </w:rPr>
        <w:t xml:space="preserve">, </w:t>
      </w:r>
      <w:r w:rsidRPr="00AB17C7">
        <w:rPr>
          <w:color w:val="000000" w:themeColor="text1"/>
          <w:spacing w:val="-4"/>
          <w:sz w:val="28"/>
          <w:szCs w:val="28"/>
          <w:lang w:val="vi-VN"/>
        </w:rPr>
        <w:t xml:space="preserve">hiện đại, ngang tầm khu vực, phát triển y tế kỹ thuật cao, chuyên </w:t>
      </w:r>
      <w:r w:rsidR="000E3177" w:rsidRPr="00AB17C7">
        <w:rPr>
          <w:color w:val="000000" w:themeColor="text1"/>
          <w:spacing w:val="-4"/>
          <w:sz w:val="28"/>
          <w:szCs w:val="28"/>
          <w:lang w:val="vi-VN"/>
        </w:rPr>
        <w:t xml:space="preserve">sâu, y tế thông minh. </w:t>
      </w:r>
      <w:r w:rsidR="009E1F46" w:rsidRPr="00AB17C7">
        <w:rPr>
          <w:color w:val="000000" w:themeColor="text1"/>
          <w:spacing w:val="-4"/>
          <w:sz w:val="28"/>
          <w:szCs w:val="28"/>
          <w:lang w:val="vi-VN"/>
        </w:rPr>
        <w:t xml:space="preserve">Quy hoạch phát triển </w:t>
      </w:r>
      <w:r w:rsidR="00752A55" w:rsidRPr="00AB17C7">
        <w:rPr>
          <w:color w:val="000000" w:themeColor="text1"/>
          <w:spacing w:val="-4"/>
          <w:sz w:val="28"/>
          <w:szCs w:val="28"/>
          <w:lang w:val="vi-VN"/>
        </w:rPr>
        <w:t xml:space="preserve">một số </w:t>
      </w:r>
      <w:r w:rsidR="009E1F46" w:rsidRPr="00AB17C7">
        <w:rPr>
          <w:color w:val="000000" w:themeColor="text1"/>
          <w:spacing w:val="-4"/>
          <w:sz w:val="28"/>
          <w:szCs w:val="28"/>
          <w:lang w:val="vi-VN"/>
        </w:rPr>
        <w:t xml:space="preserve">bệnh viện </w:t>
      </w:r>
      <w:r w:rsidR="00752A55" w:rsidRPr="00AB17C7">
        <w:rPr>
          <w:color w:val="000000" w:themeColor="text1"/>
          <w:spacing w:val="-4"/>
          <w:sz w:val="28"/>
          <w:szCs w:val="28"/>
          <w:lang w:val="vi-VN"/>
        </w:rPr>
        <w:t xml:space="preserve">Thành phố </w:t>
      </w:r>
      <w:r w:rsidR="005948DC" w:rsidRPr="00AB17C7">
        <w:rPr>
          <w:color w:val="000000" w:themeColor="text1"/>
          <w:spacing w:val="-4"/>
          <w:sz w:val="28"/>
          <w:szCs w:val="28"/>
          <w:lang w:val="vi-VN"/>
        </w:rPr>
        <w:t xml:space="preserve">trở thành trung tâm y tế chuyên sâu, </w:t>
      </w:r>
      <w:r w:rsidR="00752A55" w:rsidRPr="00AB17C7">
        <w:rPr>
          <w:color w:val="000000" w:themeColor="text1"/>
          <w:spacing w:val="-4"/>
          <w:sz w:val="28"/>
          <w:szCs w:val="28"/>
          <w:lang w:val="vi-VN"/>
        </w:rPr>
        <w:t xml:space="preserve">là </w:t>
      </w:r>
      <w:r w:rsidR="005948DC" w:rsidRPr="00AB17C7">
        <w:rPr>
          <w:color w:val="000000" w:themeColor="text1"/>
          <w:spacing w:val="-4"/>
          <w:sz w:val="28"/>
          <w:szCs w:val="28"/>
          <w:lang w:val="vi-VN"/>
        </w:rPr>
        <w:t xml:space="preserve">bệnh viện </w:t>
      </w:r>
      <w:r w:rsidR="00752A55" w:rsidRPr="00AB17C7">
        <w:rPr>
          <w:color w:val="000000" w:themeColor="text1"/>
          <w:spacing w:val="-4"/>
          <w:sz w:val="28"/>
          <w:szCs w:val="28"/>
          <w:lang w:val="vi-VN"/>
        </w:rPr>
        <w:t xml:space="preserve">tuyến cuối của cả </w:t>
      </w:r>
      <w:r w:rsidR="00C852F3" w:rsidRPr="00AB17C7">
        <w:rPr>
          <w:color w:val="000000" w:themeColor="text1"/>
          <w:spacing w:val="-4"/>
          <w:sz w:val="28"/>
          <w:szCs w:val="28"/>
          <w:lang w:val="vi-VN"/>
        </w:rPr>
        <w:t>nước.</w:t>
      </w:r>
      <w:r w:rsidR="0060632B" w:rsidRPr="00AB17C7">
        <w:rPr>
          <w:color w:val="000000" w:themeColor="text1"/>
          <w:spacing w:val="-4"/>
          <w:sz w:val="28"/>
          <w:szCs w:val="28"/>
          <w:lang w:val="vi-VN"/>
        </w:rPr>
        <w:t xml:space="preserve"> </w:t>
      </w:r>
      <w:r w:rsidRPr="00AB17C7">
        <w:rPr>
          <w:color w:val="000000" w:themeColor="text1"/>
          <w:spacing w:val="-4"/>
          <w:sz w:val="28"/>
          <w:szCs w:val="28"/>
          <w:lang w:val="vi-VN"/>
        </w:rPr>
        <w:t xml:space="preserve">Đầu tư bệnh viện đa khoa, chuyên khoa tiên tiến, mạng lưới y tế gia đình, kiểm soát bệnh tật, cấp cứu ngoại viện nhanh chóng. </w:t>
      </w:r>
      <w:r w:rsidR="00BB510C" w:rsidRPr="00AB17C7">
        <w:rPr>
          <w:color w:val="000000" w:themeColor="text1"/>
          <w:spacing w:val="-4"/>
          <w:sz w:val="28"/>
          <w:szCs w:val="28"/>
        </w:rPr>
        <w:t>Đẩy mạnh x</w:t>
      </w:r>
      <w:r w:rsidRPr="00AB17C7">
        <w:rPr>
          <w:color w:val="000000" w:themeColor="text1"/>
          <w:spacing w:val="-4"/>
          <w:sz w:val="28"/>
          <w:szCs w:val="28"/>
          <w:lang w:val="vi-VN"/>
        </w:rPr>
        <w:t xml:space="preserve">ã hội hóa y tế, chuyển giao công nghệ y dược, kết hợp </w:t>
      </w:r>
      <w:r w:rsidR="00030819" w:rsidRPr="00AB17C7">
        <w:rPr>
          <w:color w:val="000000" w:themeColor="text1"/>
          <w:spacing w:val="-4"/>
          <w:sz w:val="28"/>
          <w:szCs w:val="28"/>
          <w:lang w:val="vi-VN"/>
        </w:rPr>
        <w:t xml:space="preserve">phát triển </w:t>
      </w:r>
      <w:r w:rsidRPr="00AB17C7">
        <w:rPr>
          <w:color w:val="000000" w:themeColor="text1"/>
          <w:spacing w:val="-4"/>
          <w:sz w:val="28"/>
          <w:szCs w:val="28"/>
          <w:lang w:val="vi-VN"/>
        </w:rPr>
        <w:t>du lịch chăm sóc sức khỏe</w:t>
      </w:r>
      <w:r w:rsidR="00BB510C" w:rsidRPr="00AB17C7">
        <w:rPr>
          <w:color w:val="000000" w:themeColor="text1"/>
          <w:spacing w:val="-4"/>
          <w:sz w:val="28"/>
          <w:szCs w:val="28"/>
        </w:rPr>
        <w:t>,</w:t>
      </w:r>
      <w:r w:rsidRPr="00AB17C7">
        <w:rPr>
          <w:color w:val="000000" w:themeColor="text1"/>
          <w:spacing w:val="-4"/>
          <w:sz w:val="28"/>
          <w:szCs w:val="28"/>
          <w:lang w:val="vi-VN"/>
        </w:rPr>
        <w:t xml:space="preserve"> </w:t>
      </w:r>
      <w:r w:rsidR="00BB510C" w:rsidRPr="00AB17C7">
        <w:rPr>
          <w:color w:val="000000" w:themeColor="text1"/>
          <w:spacing w:val="-4"/>
          <w:sz w:val="28"/>
          <w:szCs w:val="28"/>
        </w:rPr>
        <w:t>p</w:t>
      </w:r>
      <w:r w:rsidR="00817C86" w:rsidRPr="00AB17C7">
        <w:rPr>
          <w:color w:val="000000" w:themeColor="text1"/>
          <w:spacing w:val="-4"/>
          <w:sz w:val="28"/>
          <w:szCs w:val="28"/>
          <w:lang w:val="vi-VN"/>
        </w:rPr>
        <w:t>hát triển y học cổ truyền</w:t>
      </w:r>
      <w:r w:rsidR="00BB510C" w:rsidRPr="00AB17C7">
        <w:rPr>
          <w:color w:val="000000" w:themeColor="text1"/>
          <w:spacing w:val="-4"/>
          <w:sz w:val="28"/>
          <w:szCs w:val="28"/>
        </w:rPr>
        <w:t>.</w:t>
      </w:r>
      <w:r w:rsidR="00817C86" w:rsidRPr="00AB17C7">
        <w:rPr>
          <w:color w:val="000000" w:themeColor="text1"/>
          <w:spacing w:val="-4"/>
          <w:sz w:val="28"/>
          <w:szCs w:val="28"/>
          <w:lang w:val="vi-VN"/>
        </w:rPr>
        <w:t xml:space="preserve"> </w:t>
      </w:r>
      <w:r w:rsidRPr="00AB17C7">
        <w:rPr>
          <w:color w:val="000000" w:themeColor="text1"/>
          <w:spacing w:val="-4"/>
          <w:sz w:val="28"/>
          <w:szCs w:val="28"/>
          <w:lang w:val="vi-VN"/>
        </w:rPr>
        <w:t>Giáo dục y đức, quản lý chặt hành nghề y dược tư nhân, dự báo và phòng chống dịch bệnh hiệu quả.</w:t>
      </w:r>
      <w:r w:rsidR="00E14C7B" w:rsidRPr="00AB17C7">
        <w:rPr>
          <w:color w:val="000000" w:themeColor="text1"/>
          <w:spacing w:val="-4"/>
          <w:sz w:val="28"/>
          <w:szCs w:val="28"/>
          <w:lang w:val="vi-VN"/>
        </w:rPr>
        <w:t xml:space="preserve"> </w:t>
      </w:r>
      <w:r w:rsidR="001341D0" w:rsidRPr="00AB17C7">
        <w:rPr>
          <w:color w:val="000000" w:themeColor="text1"/>
          <w:spacing w:val="-4"/>
          <w:sz w:val="28"/>
          <w:szCs w:val="28"/>
          <w:lang w:val="vi-VN"/>
        </w:rPr>
        <w:t xml:space="preserve">Bảo đảm vaccine, tiêm chủng; nâng cao chất lượng dịch vụ y tế; đảm bảo về cung ứng thuốc, thiết bị y tế, ứng dụng khoa học, công nghệ hiệu quả. </w:t>
      </w:r>
      <w:r w:rsidR="00E14C7B" w:rsidRPr="00AB17C7">
        <w:rPr>
          <w:color w:val="000000" w:themeColor="text1"/>
          <w:spacing w:val="-4"/>
          <w:sz w:val="28"/>
          <w:szCs w:val="28"/>
          <w:lang w:val="vi-VN"/>
        </w:rPr>
        <w:t xml:space="preserve">Phấn đấu </w:t>
      </w:r>
      <w:r w:rsidR="008C27E7" w:rsidRPr="00AB17C7">
        <w:rPr>
          <w:color w:val="000000" w:themeColor="text1"/>
          <w:spacing w:val="-4"/>
          <w:sz w:val="28"/>
          <w:szCs w:val="28"/>
          <w:lang w:val="vi-VN"/>
        </w:rPr>
        <w:t xml:space="preserve">thực hiện </w:t>
      </w:r>
      <w:r w:rsidR="00C14FAF" w:rsidRPr="00AB17C7">
        <w:rPr>
          <w:color w:val="000000" w:themeColor="text1"/>
          <w:spacing w:val="-4"/>
          <w:sz w:val="28"/>
          <w:szCs w:val="28"/>
          <w:lang w:val="vi-VN"/>
        </w:rPr>
        <w:t xml:space="preserve">đến năm 2030 </w:t>
      </w:r>
      <w:r w:rsidR="00E14C7B" w:rsidRPr="00AB17C7">
        <w:rPr>
          <w:color w:val="000000" w:themeColor="text1"/>
          <w:spacing w:val="-4"/>
          <w:sz w:val="28"/>
          <w:szCs w:val="28"/>
          <w:lang w:val="vi-VN"/>
        </w:rPr>
        <w:t>khám sức khỏe định kỳ hằng năm cho tất cả người dân Thành phố</w:t>
      </w:r>
      <w:r w:rsidR="007B79BD" w:rsidRPr="00AB17C7">
        <w:rPr>
          <w:color w:val="000000" w:themeColor="text1"/>
          <w:spacing w:val="-4"/>
          <w:sz w:val="28"/>
          <w:szCs w:val="28"/>
          <w:lang w:val="vi-VN"/>
        </w:rPr>
        <w:t xml:space="preserve">; </w:t>
      </w:r>
      <w:r w:rsidR="00FA4DC9" w:rsidRPr="00AB17C7">
        <w:rPr>
          <w:color w:val="000000" w:themeColor="text1"/>
          <w:spacing w:val="-4"/>
          <w:sz w:val="28"/>
          <w:szCs w:val="28"/>
          <w:lang w:val="vi-VN"/>
        </w:rPr>
        <w:t xml:space="preserve">có lộ trình tiến tới </w:t>
      </w:r>
      <w:r w:rsidR="008C27E7" w:rsidRPr="00AB17C7">
        <w:rPr>
          <w:color w:val="000000" w:themeColor="text1"/>
          <w:spacing w:val="-4"/>
          <w:sz w:val="28"/>
          <w:szCs w:val="28"/>
          <w:lang w:val="vi-VN"/>
        </w:rPr>
        <w:t>miễn viện phí toàn dân</w:t>
      </w:r>
      <w:r w:rsidR="001341D0" w:rsidRPr="00AB17C7">
        <w:rPr>
          <w:color w:val="000000" w:themeColor="text1"/>
          <w:spacing w:val="-4"/>
          <w:sz w:val="28"/>
          <w:szCs w:val="28"/>
          <w:lang w:val="vi-VN"/>
        </w:rPr>
        <w:t>, trước mắt có thể xem xét miễn phí khám, chữa bệnh cho trẻ em.</w:t>
      </w:r>
    </w:p>
    <w:p w14:paraId="3A7AD66C" w14:textId="35939459" w:rsidR="009A0B1F" w:rsidRPr="00AB17C7" w:rsidRDefault="0060507C" w:rsidP="00D404C3">
      <w:pPr>
        <w:pStyle w:val="break-words"/>
        <w:shd w:val="clear" w:color="auto" w:fill="FFFFFF" w:themeFill="background1"/>
        <w:spacing w:before="0" w:beforeAutospacing="0" w:after="0" w:afterAutospacing="0"/>
        <w:ind w:firstLine="720"/>
        <w:jc w:val="both"/>
        <w:rPr>
          <w:bCs/>
          <w:color w:val="000000" w:themeColor="text1"/>
          <w:spacing w:val="-4"/>
          <w:sz w:val="28"/>
          <w:szCs w:val="32"/>
          <w:lang w:val="vi-VN"/>
        </w:rPr>
      </w:pPr>
      <w:r w:rsidRPr="00AB17C7">
        <w:rPr>
          <w:color w:val="000000" w:themeColor="text1"/>
          <w:spacing w:val="-4"/>
          <w:sz w:val="28"/>
          <w:szCs w:val="28"/>
          <w:lang w:val="vi-VN"/>
        </w:rPr>
        <w:t>Thực hiện tốt chính sách dân số, chăm sóc,</w:t>
      </w:r>
      <w:r w:rsidR="00957548" w:rsidRPr="00AB17C7">
        <w:rPr>
          <w:color w:val="000000" w:themeColor="text1"/>
          <w:spacing w:val="-4"/>
          <w:sz w:val="28"/>
          <w:szCs w:val="28"/>
          <w:lang w:val="vi-VN"/>
        </w:rPr>
        <w:t xml:space="preserve"> bảo vệ</w:t>
      </w:r>
      <w:r w:rsidRPr="00AB17C7">
        <w:rPr>
          <w:color w:val="000000" w:themeColor="text1"/>
          <w:spacing w:val="-4"/>
          <w:sz w:val="28"/>
          <w:szCs w:val="28"/>
          <w:lang w:val="vi-VN"/>
        </w:rPr>
        <w:t xml:space="preserve"> người cao tuổi,</w:t>
      </w:r>
      <w:r w:rsidR="00957548" w:rsidRPr="00AB17C7">
        <w:rPr>
          <w:color w:val="000000" w:themeColor="text1"/>
          <w:spacing w:val="-4"/>
          <w:sz w:val="28"/>
          <w:szCs w:val="28"/>
          <w:lang w:val="vi-VN"/>
        </w:rPr>
        <w:t xml:space="preserve"> trẻ em, nhất là trẻ em gái;</w:t>
      </w:r>
      <w:r w:rsidRPr="00AB17C7">
        <w:rPr>
          <w:color w:val="000000" w:themeColor="text1"/>
          <w:spacing w:val="-4"/>
          <w:sz w:val="28"/>
          <w:szCs w:val="28"/>
          <w:lang w:val="vi-VN"/>
        </w:rPr>
        <w:t xml:space="preserve"> </w:t>
      </w:r>
      <w:r w:rsidR="00740A89" w:rsidRPr="00AB17C7">
        <w:rPr>
          <w:bCs/>
          <w:color w:val="000000" w:themeColor="text1"/>
          <w:spacing w:val="-4"/>
          <w:sz w:val="28"/>
          <w:szCs w:val="32"/>
          <w:lang w:val="es-ES"/>
        </w:rPr>
        <w:t>hỗ trợ trẻ em có hoàn cảnh đặc biệt</w:t>
      </w:r>
      <w:r w:rsidR="00740A89" w:rsidRPr="00AB17C7">
        <w:rPr>
          <w:bCs/>
          <w:color w:val="000000" w:themeColor="text1"/>
          <w:spacing w:val="-4"/>
          <w:sz w:val="28"/>
          <w:szCs w:val="32"/>
          <w:lang w:val="vi-VN"/>
        </w:rPr>
        <w:t>;</w:t>
      </w:r>
      <w:r w:rsidR="00740493" w:rsidRPr="00AB17C7">
        <w:rPr>
          <w:bCs/>
          <w:color w:val="000000" w:themeColor="text1"/>
          <w:spacing w:val="-4"/>
          <w:sz w:val="28"/>
          <w:szCs w:val="32"/>
        </w:rPr>
        <w:t xml:space="preserve"> </w:t>
      </w:r>
      <w:r w:rsidR="00BB510C" w:rsidRPr="00AB17C7">
        <w:rPr>
          <w:bCs/>
          <w:color w:val="000000" w:themeColor="text1"/>
          <w:spacing w:val="-4"/>
          <w:sz w:val="28"/>
          <w:szCs w:val="32"/>
        </w:rPr>
        <w:t xml:space="preserve">nâng cao hiệu quả </w:t>
      </w:r>
      <w:r w:rsidR="0076045D" w:rsidRPr="00AB17C7">
        <w:rPr>
          <w:color w:val="000000" w:themeColor="text1"/>
          <w:spacing w:val="-4"/>
          <w:sz w:val="28"/>
          <w:szCs w:val="28"/>
          <w:lang w:val="vi-VN"/>
        </w:rPr>
        <w:t xml:space="preserve">công </w:t>
      </w:r>
      <w:r w:rsidR="00A1522F" w:rsidRPr="00AB17C7">
        <w:rPr>
          <w:color w:val="000000" w:themeColor="text1"/>
          <w:spacing w:val="-4"/>
          <w:sz w:val="28"/>
          <w:szCs w:val="28"/>
          <w:lang w:val="vi-VN"/>
        </w:rPr>
        <w:t xml:space="preserve">tác quản lý nhà nước về thanh niên; </w:t>
      </w:r>
      <w:r w:rsidRPr="00AB17C7">
        <w:rPr>
          <w:color w:val="000000" w:themeColor="text1"/>
          <w:spacing w:val="-4"/>
          <w:sz w:val="28"/>
          <w:szCs w:val="28"/>
          <w:lang w:val="vi-VN"/>
        </w:rPr>
        <w:t xml:space="preserve">phòng chống bạo lực gia đình, </w:t>
      </w:r>
      <w:r w:rsidR="00957548" w:rsidRPr="00AB17C7">
        <w:rPr>
          <w:color w:val="000000" w:themeColor="text1"/>
          <w:spacing w:val="-4"/>
          <w:sz w:val="28"/>
          <w:szCs w:val="28"/>
          <w:lang w:val="vi-VN"/>
        </w:rPr>
        <w:t xml:space="preserve">thực hiện </w:t>
      </w:r>
      <w:r w:rsidRPr="00AB17C7">
        <w:rPr>
          <w:color w:val="000000" w:themeColor="text1"/>
          <w:spacing w:val="-4"/>
          <w:sz w:val="28"/>
          <w:szCs w:val="28"/>
          <w:lang w:val="vi-VN"/>
        </w:rPr>
        <w:t>bình đẳng giới, giảm tệ nạn xã hội.</w:t>
      </w:r>
      <w:r w:rsidR="0047140C" w:rsidRPr="00AB17C7">
        <w:rPr>
          <w:color w:val="000000" w:themeColor="text1"/>
          <w:spacing w:val="-4"/>
          <w:sz w:val="28"/>
          <w:szCs w:val="28"/>
          <w:lang w:val="vi-VN"/>
        </w:rPr>
        <w:t xml:space="preserve"> </w:t>
      </w:r>
      <w:r w:rsidR="003B1E1B" w:rsidRPr="00AB17C7">
        <w:rPr>
          <w:bCs/>
          <w:color w:val="000000" w:themeColor="text1"/>
          <w:spacing w:val="-4"/>
          <w:sz w:val="28"/>
          <w:szCs w:val="32"/>
          <w:lang w:val="vi-VN"/>
        </w:rPr>
        <w:t>T</w:t>
      </w:r>
      <w:r w:rsidR="0055366D" w:rsidRPr="00AB17C7">
        <w:rPr>
          <w:bCs/>
          <w:color w:val="000000" w:themeColor="text1"/>
          <w:spacing w:val="-4"/>
          <w:sz w:val="28"/>
          <w:szCs w:val="32"/>
          <w:lang w:val="vi-VN"/>
        </w:rPr>
        <w:t xml:space="preserve">ăng cường công tác tuyên truyền, phổ biến, giáo </w:t>
      </w:r>
      <w:r w:rsidR="0054016D" w:rsidRPr="00AB17C7">
        <w:rPr>
          <w:bCs/>
          <w:color w:val="000000" w:themeColor="text1"/>
          <w:spacing w:val="-4"/>
          <w:sz w:val="28"/>
          <w:szCs w:val="32"/>
          <w:lang w:val="vi-VN"/>
        </w:rPr>
        <w:t xml:space="preserve">dục, </w:t>
      </w:r>
      <w:r w:rsidR="00DB21F3" w:rsidRPr="00AB17C7">
        <w:rPr>
          <w:bCs/>
          <w:color w:val="000000" w:themeColor="text1"/>
          <w:spacing w:val="-4"/>
          <w:sz w:val="28"/>
          <w:szCs w:val="32"/>
          <w:lang w:val="vi-VN"/>
        </w:rPr>
        <w:t xml:space="preserve">xử lý quyết </w:t>
      </w:r>
      <w:r w:rsidR="00486539" w:rsidRPr="00AB17C7">
        <w:rPr>
          <w:bCs/>
          <w:color w:val="000000" w:themeColor="text1"/>
          <w:spacing w:val="-4"/>
          <w:sz w:val="28"/>
          <w:szCs w:val="32"/>
          <w:lang w:val="vi-VN"/>
        </w:rPr>
        <w:t>liệt</w:t>
      </w:r>
      <w:r w:rsidR="0047140C" w:rsidRPr="00AB17C7">
        <w:rPr>
          <w:bCs/>
          <w:color w:val="000000" w:themeColor="text1"/>
          <w:spacing w:val="-4"/>
          <w:sz w:val="28"/>
          <w:szCs w:val="32"/>
          <w:lang w:val="vi-VN"/>
        </w:rPr>
        <w:t xml:space="preserve"> </w:t>
      </w:r>
      <w:r w:rsidR="00DB21F3" w:rsidRPr="00AB17C7">
        <w:rPr>
          <w:bCs/>
          <w:color w:val="000000" w:themeColor="text1"/>
          <w:spacing w:val="-4"/>
          <w:sz w:val="28"/>
          <w:szCs w:val="32"/>
          <w:lang w:val="vi-VN"/>
        </w:rPr>
        <w:t xml:space="preserve">các vi phạm </w:t>
      </w:r>
      <w:r w:rsidR="009A0B1F" w:rsidRPr="00AB17C7">
        <w:rPr>
          <w:bCs/>
          <w:color w:val="000000" w:themeColor="text1"/>
          <w:spacing w:val="-4"/>
          <w:sz w:val="28"/>
          <w:szCs w:val="32"/>
          <w:lang w:val="vi-VN"/>
        </w:rPr>
        <w:t xml:space="preserve">vệ sinh an toàn thực </w:t>
      </w:r>
      <w:r w:rsidR="003C0F46" w:rsidRPr="00AB17C7">
        <w:rPr>
          <w:bCs/>
          <w:color w:val="000000" w:themeColor="text1"/>
          <w:spacing w:val="-4"/>
          <w:sz w:val="28"/>
          <w:szCs w:val="32"/>
          <w:lang w:val="vi-VN"/>
        </w:rPr>
        <w:t xml:space="preserve">phẩm.  </w:t>
      </w:r>
    </w:p>
    <w:p w14:paraId="337D52F6" w14:textId="7BF8BEF4" w:rsidR="006C00F3" w:rsidRPr="00AB17C7" w:rsidRDefault="0060507C" w:rsidP="00D404C3">
      <w:pPr>
        <w:pStyle w:val="break-words"/>
        <w:shd w:val="clear" w:color="auto" w:fill="FFFFFF" w:themeFill="background1"/>
        <w:spacing w:before="0" w:beforeAutospacing="0" w:after="0" w:afterAutospacing="0"/>
        <w:ind w:firstLine="720"/>
        <w:jc w:val="both"/>
        <w:rPr>
          <w:color w:val="000000" w:themeColor="text1"/>
          <w:spacing w:val="-4"/>
          <w:sz w:val="28"/>
          <w:szCs w:val="28"/>
          <w:lang w:val="vi-VN"/>
        </w:rPr>
      </w:pPr>
      <w:r w:rsidRPr="00AB17C7">
        <w:rPr>
          <w:color w:val="000000" w:themeColor="text1"/>
          <w:spacing w:val="-4"/>
          <w:sz w:val="28"/>
          <w:szCs w:val="28"/>
          <w:lang w:val="vi-VN"/>
        </w:rPr>
        <w:t xml:space="preserve">Phát triển thể thao thành tích cao, </w:t>
      </w:r>
      <w:r w:rsidR="00D46BEC" w:rsidRPr="00AB17C7">
        <w:rPr>
          <w:color w:val="000000" w:themeColor="text1"/>
          <w:spacing w:val="-4"/>
          <w:sz w:val="28"/>
          <w:szCs w:val="28"/>
          <w:lang w:val="vi-VN"/>
        </w:rPr>
        <w:t xml:space="preserve">thể thao </w:t>
      </w:r>
      <w:r w:rsidRPr="00AB17C7">
        <w:rPr>
          <w:color w:val="000000" w:themeColor="text1"/>
          <w:spacing w:val="-4"/>
          <w:sz w:val="28"/>
          <w:szCs w:val="28"/>
          <w:lang w:val="vi-VN"/>
        </w:rPr>
        <w:t>chuyên nghiệp</w:t>
      </w:r>
      <w:r w:rsidR="00575E6B" w:rsidRPr="00AB17C7">
        <w:rPr>
          <w:color w:val="000000" w:themeColor="text1"/>
          <w:spacing w:val="-4"/>
          <w:sz w:val="28"/>
          <w:szCs w:val="28"/>
          <w:lang w:val="vi-VN"/>
        </w:rPr>
        <w:t xml:space="preserve"> và thể</w:t>
      </w:r>
      <w:r w:rsidRPr="00AB17C7">
        <w:rPr>
          <w:color w:val="000000" w:themeColor="text1"/>
          <w:spacing w:val="-4"/>
          <w:sz w:val="28"/>
          <w:szCs w:val="28"/>
          <w:lang w:val="vi-VN"/>
        </w:rPr>
        <w:t xml:space="preserve"> dục</w:t>
      </w:r>
      <w:r w:rsidR="00D46BEC" w:rsidRPr="00AB17C7">
        <w:rPr>
          <w:color w:val="000000" w:themeColor="text1"/>
          <w:spacing w:val="-4"/>
          <w:sz w:val="28"/>
          <w:szCs w:val="28"/>
          <w:lang w:val="vi-VN"/>
        </w:rPr>
        <w:t xml:space="preserve"> thể thao</w:t>
      </w:r>
      <w:r w:rsidRPr="00AB17C7">
        <w:rPr>
          <w:color w:val="000000" w:themeColor="text1"/>
          <w:spacing w:val="-4"/>
          <w:sz w:val="28"/>
          <w:szCs w:val="28"/>
          <w:lang w:val="vi-VN"/>
        </w:rPr>
        <w:t xml:space="preserve"> cho mọi người</w:t>
      </w:r>
      <w:r w:rsidR="00575E6B" w:rsidRPr="00AB17C7">
        <w:rPr>
          <w:color w:val="000000" w:themeColor="text1"/>
          <w:spacing w:val="-4"/>
          <w:sz w:val="28"/>
          <w:szCs w:val="28"/>
          <w:lang w:val="vi-VN"/>
        </w:rPr>
        <w:t>.</w:t>
      </w:r>
      <w:r w:rsidR="00D46BEC" w:rsidRPr="00AB17C7">
        <w:rPr>
          <w:color w:val="000000" w:themeColor="text1"/>
          <w:spacing w:val="-4"/>
          <w:sz w:val="28"/>
          <w:szCs w:val="28"/>
          <w:lang w:val="vi-VN"/>
        </w:rPr>
        <w:t xml:space="preserve"> </w:t>
      </w:r>
      <w:r w:rsidR="00575E6B" w:rsidRPr="00AB17C7">
        <w:rPr>
          <w:color w:val="000000" w:themeColor="text1"/>
          <w:spacing w:val="-4"/>
          <w:sz w:val="28"/>
          <w:szCs w:val="28"/>
          <w:lang w:val="vi-VN"/>
        </w:rPr>
        <w:t>Đ</w:t>
      </w:r>
      <w:r w:rsidR="00D46BEC" w:rsidRPr="00AB17C7">
        <w:rPr>
          <w:color w:val="000000" w:themeColor="text1"/>
          <w:spacing w:val="-4"/>
          <w:sz w:val="28"/>
          <w:szCs w:val="28"/>
          <w:lang w:val="vi-VN"/>
        </w:rPr>
        <w:t>ăng cai</w:t>
      </w:r>
      <w:r w:rsidRPr="00AB17C7">
        <w:rPr>
          <w:color w:val="000000" w:themeColor="text1"/>
          <w:spacing w:val="-4"/>
          <w:sz w:val="28"/>
          <w:szCs w:val="28"/>
          <w:lang w:val="vi-VN"/>
        </w:rPr>
        <w:t xml:space="preserve"> tổ chức</w:t>
      </w:r>
      <w:r w:rsidR="00575E6B" w:rsidRPr="00AB17C7">
        <w:rPr>
          <w:color w:val="000000" w:themeColor="text1"/>
          <w:spacing w:val="-4"/>
          <w:sz w:val="28"/>
          <w:szCs w:val="28"/>
          <w:lang w:val="vi-VN"/>
        </w:rPr>
        <w:t xml:space="preserve"> các</w:t>
      </w:r>
      <w:r w:rsidRPr="00AB17C7">
        <w:rPr>
          <w:color w:val="000000" w:themeColor="text1"/>
          <w:spacing w:val="-4"/>
          <w:sz w:val="28"/>
          <w:szCs w:val="28"/>
          <w:lang w:val="vi-VN"/>
        </w:rPr>
        <w:t xml:space="preserve"> giải </w:t>
      </w:r>
      <w:r w:rsidR="00575E6B" w:rsidRPr="00AB17C7">
        <w:rPr>
          <w:color w:val="000000" w:themeColor="text1"/>
          <w:spacing w:val="-4"/>
          <w:sz w:val="28"/>
          <w:szCs w:val="28"/>
          <w:lang w:val="vi-VN"/>
        </w:rPr>
        <w:t xml:space="preserve">thi </w:t>
      </w:r>
      <w:r w:rsidRPr="00AB17C7">
        <w:rPr>
          <w:color w:val="000000" w:themeColor="text1"/>
          <w:spacing w:val="-4"/>
          <w:sz w:val="28"/>
          <w:szCs w:val="28"/>
          <w:lang w:val="vi-VN"/>
        </w:rPr>
        <w:t xml:space="preserve">đấu </w:t>
      </w:r>
      <w:r w:rsidR="00575E6B" w:rsidRPr="00AB17C7">
        <w:rPr>
          <w:color w:val="000000" w:themeColor="text1"/>
          <w:spacing w:val="-4"/>
          <w:sz w:val="28"/>
          <w:szCs w:val="28"/>
          <w:lang w:val="vi-VN"/>
        </w:rPr>
        <w:t xml:space="preserve">thể thao cấp </w:t>
      </w:r>
      <w:r w:rsidRPr="00AB17C7">
        <w:rPr>
          <w:color w:val="000000" w:themeColor="text1"/>
          <w:spacing w:val="-4"/>
          <w:sz w:val="28"/>
          <w:szCs w:val="28"/>
          <w:lang w:val="vi-VN"/>
        </w:rPr>
        <w:t>quốc tế</w:t>
      </w:r>
      <w:r w:rsidR="00D46BEC" w:rsidRPr="00AB17C7">
        <w:rPr>
          <w:color w:val="000000" w:themeColor="text1"/>
          <w:spacing w:val="-4"/>
          <w:sz w:val="28"/>
          <w:szCs w:val="28"/>
          <w:lang w:val="vi-VN"/>
        </w:rPr>
        <w:t>, khu vực</w:t>
      </w:r>
      <w:r w:rsidR="00575E6B" w:rsidRPr="00AB17C7">
        <w:rPr>
          <w:color w:val="000000" w:themeColor="text1"/>
          <w:spacing w:val="-4"/>
          <w:sz w:val="28"/>
          <w:szCs w:val="28"/>
          <w:lang w:val="vi-VN"/>
        </w:rPr>
        <w:t xml:space="preserve"> và</w:t>
      </w:r>
      <w:r w:rsidR="00D46BEC" w:rsidRPr="00AB17C7">
        <w:rPr>
          <w:color w:val="000000" w:themeColor="text1"/>
          <w:spacing w:val="-4"/>
          <w:sz w:val="28"/>
          <w:szCs w:val="28"/>
          <w:lang w:val="vi-VN"/>
        </w:rPr>
        <w:t xml:space="preserve"> châu lục</w:t>
      </w:r>
      <w:r w:rsidR="00575E6B" w:rsidRPr="00AB17C7">
        <w:rPr>
          <w:color w:val="000000" w:themeColor="text1"/>
          <w:spacing w:val="-4"/>
          <w:sz w:val="28"/>
          <w:szCs w:val="28"/>
          <w:lang w:val="vi-VN"/>
        </w:rPr>
        <w:t>.</w:t>
      </w:r>
      <w:r w:rsidRPr="00AB17C7">
        <w:rPr>
          <w:color w:val="000000" w:themeColor="text1"/>
          <w:spacing w:val="-4"/>
          <w:sz w:val="28"/>
          <w:szCs w:val="28"/>
          <w:lang w:val="vi-VN"/>
        </w:rPr>
        <w:t xml:space="preserve"> </w:t>
      </w:r>
      <w:r w:rsidR="00BB510C" w:rsidRPr="00AB17C7">
        <w:rPr>
          <w:color w:val="000000" w:themeColor="text1"/>
          <w:spacing w:val="-4"/>
          <w:sz w:val="28"/>
          <w:szCs w:val="28"/>
        </w:rPr>
        <w:t>Xây mới và n</w:t>
      </w:r>
      <w:r w:rsidRPr="00AB17C7">
        <w:rPr>
          <w:color w:val="000000" w:themeColor="text1"/>
          <w:spacing w:val="-4"/>
          <w:sz w:val="28"/>
          <w:szCs w:val="28"/>
          <w:lang w:val="vi-VN"/>
        </w:rPr>
        <w:t xml:space="preserve">âng cấp </w:t>
      </w:r>
      <w:r w:rsidR="00575E6B" w:rsidRPr="00AB17C7">
        <w:rPr>
          <w:color w:val="000000" w:themeColor="text1"/>
          <w:spacing w:val="-4"/>
          <w:sz w:val="28"/>
          <w:szCs w:val="28"/>
          <w:lang w:val="vi-VN"/>
        </w:rPr>
        <w:t xml:space="preserve">các </w:t>
      </w:r>
      <w:r w:rsidRPr="00AB17C7">
        <w:rPr>
          <w:color w:val="000000" w:themeColor="text1"/>
          <w:spacing w:val="-4"/>
          <w:sz w:val="28"/>
          <w:szCs w:val="28"/>
          <w:lang w:val="vi-VN"/>
        </w:rPr>
        <w:t>thiết chế thể thao</w:t>
      </w:r>
      <w:r w:rsidR="00575E6B" w:rsidRPr="00AB17C7">
        <w:rPr>
          <w:color w:val="000000" w:themeColor="text1"/>
          <w:spacing w:val="-4"/>
          <w:sz w:val="28"/>
          <w:szCs w:val="28"/>
          <w:lang w:val="vi-VN"/>
        </w:rPr>
        <w:t xml:space="preserve"> đạt tiêu chuẩn quốc tế.</w:t>
      </w:r>
      <w:r w:rsidRPr="00AB17C7">
        <w:rPr>
          <w:color w:val="000000" w:themeColor="text1"/>
          <w:spacing w:val="-4"/>
          <w:sz w:val="28"/>
          <w:szCs w:val="28"/>
          <w:lang w:val="vi-VN"/>
        </w:rPr>
        <w:t xml:space="preserve"> </w:t>
      </w:r>
      <w:r w:rsidR="00575E6B" w:rsidRPr="00AB17C7">
        <w:rPr>
          <w:color w:val="000000" w:themeColor="text1"/>
          <w:spacing w:val="-4"/>
          <w:sz w:val="28"/>
          <w:szCs w:val="28"/>
          <w:lang w:val="vi-VN"/>
        </w:rPr>
        <w:t>C</w:t>
      </w:r>
      <w:r w:rsidRPr="00AB17C7">
        <w:rPr>
          <w:color w:val="000000" w:themeColor="text1"/>
          <w:spacing w:val="-4"/>
          <w:sz w:val="28"/>
          <w:szCs w:val="28"/>
          <w:lang w:val="vi-VN"/>
        </w:rPr>
        <w:t xml:space="preserve">ải thiện </w:t>
      </w:r>
      <w:r w:rsidR="00575E6B" w:rsidRPr="00AB17C7">
        <w:rPr>
          <w:color w:val="000000" w:themeColor="text1"/>
          <w:spacing w:val="-4"/>
          <w:sz w:val="28"/>
          <w:szCs w:val="28"/>
          <w:lang w:val="vi-VN"/>
        </w:rPr>
        <w:t xml:space="preserve">và nâng cao </w:t>
      </w:r>
      <w:r w:rsidRPr="00AB17C7">
        <w:rPr>
          <w:color w:val="000000" w:themeColor="text1"/>
          <w:spacing w:val="-4"/>
          <w:sz w:val="28"/>
          <w:szCs w:val="28"/>
          <w:lang w:val="vi-VN"/>
        </w:rPr>
        <w:t>thể chất</w:t>
      </w:r>
      <w:r w:rsidR="00575E6B" w:rsidRPr="00AB17C7">
        <w:rPr>
          <w:color w:val="000000" w:themeColor="text1"/>
          <w:spacing w:val="-4"/>
          <w:sz w:val="28"/>
          <w:szCs w:val="28"/>
          <w:lang w:val="vi-VN"/>
        </w:rPr>
        <w:t>, tuổi thọ người Hà Nội, chú trọng nâng cao tầm vóc, thể lực</w:t>
      </w:r>
      <w:r w:rsidRPr="00AB17C7">
        <w:rPr>
          <w:color w:val="000000" w:themeColor="text1"/>
          <w:spacing w:val="-4"/>
          <w:sz w:val="28"/>
          <w:szCs w:val="28"/>
          <w:lang w:val="vi-VN"/>
        </w:rPr>
        <w:t xml:space="preserve"> thanh</w:t>
      </w:r>
      <w:r w:rsidR="00575E6B" w:rsidRPr="00AB17C7">
        <w:rPr>
          <w:color w:val="000000" w:themeColor="text1"/>
          <w:spacing w:val="-4"/>
          <w:sz w:val="28"/>
          <w:szCs w:val="28"/>
          <w:lang w:val="vi-VN"/>
        </w:rPr>
        <w:t>,</w:t>
      </w:r>
      <w:r w:rsidRPr="00AB17C7">
        <w:rPr>
          <w:color w:val="000000" w:themeColor="text1"/>
          <w:spacing w:val="-4"/>
          <w:sz w:val="28"/>
          <w:szCs w:val="28"/>
          <w:lang w:val="vi-VN"/>
        </w:rPr>
        <w:t xml:space="preserve"> thiếu niên</w:t>
      </w:r>
      <w:r w:rsidR="00575E6B" w:rsidRPr="00AB17C7">
        <w:rPr>
          <w:color w:val="000000" w:themeColor="text1"/>
          <w:spacing w:val="-4"/>
          <w:sz w:val="28"/>
          <w:szCs w:val="28"/>
          <w:lang w:val="vi-VN"/>
        </w:rPr>
        <w:t>, học sinh Thủ đô</w:t>
      </w:r>
      <w:r w:rsidRPr="00AB17C7">
        <w:rPr>
          <w:color w:val="000000" w:themeColor="text1"/>
          <w:spacing w:val="-4"/>
          <w:sz w:val="28"/>
          <w:szCs w:val="28"/>
          <w:lang w:val="vi-VN"/>
        </w:rPr>
        <w:t>.</w:t>
      </w:r>
      <w:r w:rsidR="00D14ECF" w:rsidRPr="00AB17C7">
        <w:rPr>
          <w:color w:val="000000" w:themeColor="text1"/>
          <w:spacing w:val="-4"/>
          <w:sz w:val="28"/>
          <w:szCs w:val="28"/>
          <w:lang w:val="vi-VN"/>
        </w:rPr>
        <w:t xml:space="preserve"> </w:t>
      </w:r>
      <w:r w:rsidR="002753E3" w:rsidRPr="00AB17C7">
        <w:rPr>
          <w:color w:val="000000" w:themeColor="text1"/>
          <w:spacing w:val="-4"/>
          <w:sz w:val="28"/>
          <w:szCs w:val="28"/>
          <w:lang w:val="vi-VN"/>
        </w:rPr>
        <w:t xml:space="preserve">Tổ chức tốt các hoạt động văn hóa, thể </w:t>
      </w:r>
      <w:r w:rsidR="000C4FA8" w:rsidRPr="00AB17C7">
        <w:rPr>
          <w:color w:val="000000" w:themeColor="text1"/>
          <w:spacing w:val="-4"/>
          <w:sz w:val="28"/>
          <w:szCs w:val="28"/>
          <w:lang w:val="vi-VN"/>
        </w:rPr>
        <w:t xml:space="preserve">thao phục vụ các sự kiện lớn của Thành phố; bảo tồn, phát huy giá trị văn hóa truyền thống; quan tâm trùng tu, tôn tạo các di tích lịch sử, văn </w:t>
      </w:r>
      <w:r w:rsidR="00160433" w:rsidRPr="00AB17C7">
        <w:rPr>
          <w:color w:val="000000" w:themeColor="text1"/>
          <w:spacing w:val="-4"/>
          <w:sz w:val="28"/>
          <w:szCs w:val="28"/>
          <w:lang w:val="vi-VN"/>
        </w:rPr>
        <w:t xml:space="preserve">hóa; củng cố thiết chế văn hóa cơ sở. </w:t>
      </w:r>
      <w:r w:rsidR="00880374" w:rsidRPr="00AB17C7">
        <w:rPr>
          <w:color w:val="000000" w:themeColor="text1"/>
          <w:spacing w:val="-4"/>
          <w:sz w:val="28"/>
          <w:szCs w:val="28"/>
          <w:lang w:val="vi-VN"/>
        </w:rPr>
        <w:t xml:space="preserve">Phát triển, đa dạng các loại hình văn học nghệ thuật và quảng bá tác phẩm. </w:t>
      </w:r>
    </w:p>
    <w:p w14:paraId="7CA9872F" w14:textId="1E4FCCF7" w:rsidR="0060507C" w:rsidRPr="00AB17C7" w:rsidRDefault="00CA5400" w:rsidP="00D404C3">
      <w:pPr>
        <w:pStyle w:val="break-words"/>
        <w:shd w:val="clear" w:color="auto" w:fill="FFFFFF" w:themeFill="background1"/>
        <w:spacing w:before="0" w:beforeAutospacing="0" w:after="0" w:afterAutospacing="0"/>
        <w:ind w:firstLine="720"/>
        <w:jc w:val="both"/>
        <w:rPr>
          <w:color w:val="000000" w:themeColor="text1"/>
          <w:spacing w:val="-4"/>
          <w:sz w:val="28"/>
          <w:szCs w:val="28"/>
          <w:lang w:val="vi-VN"/>
        </w:rPr>
      </w:pPr>
      <w:r w:rsidRPr="00AB17C7">
        <w:rPr>
          <w:rStyle w:val="Strong"/>
          <w:b w:val="0"/>
          <w:color w:val="000000" w:themeColor="text1"/>
          <w:spacing w:val="-4"/>
          <w:sz w:val="28"/>
          <w:szCs w:val="28"/>
          <w:lang w:val="vi-VN"/>
        </w:rPr>
        <w:t xml:space="preserve">Bảo đảm tiến bộ, công bằng xã hội, nâng cao phúc lợi xã hội toàn dân, an ninh xã hội, </w:t>
      </w:r>
      <w:r w:rsidR="00402AE5" w:rsidRPr="00AB17C7">
        <w:rPr>
          <w:rStyle w:val="Strong"/>
          <w:b w:val="0"/>
          <w:color w:val="000000" w:themeColor="text1"/>
          <w:spacing w:val="-4"/>
          <w:sz w:val="28"/>
          <w:szCs w:val="28"/>
          <w:lang w:val="vi-VN"/>
        </w:rPr>
        <w:t xml:space="preserve">an ninh lương thực, </w:t>
      </w:r>
      <w:r w:rsidRPr="00AB17C7">
        <w:rPr>
          <w:rStyle w:val="Strong"/>
          <w:b w:val="0"/>
          <w:color w:val="000000" w:themeColor="text1"/>
          <w:spacing w:val="-4"/>
          <w:sz w:val="28"/>
          <w:szCs w:val="28"/>
          <w:lang w:val="vi-VN"/>
        </w:rPr>
        <w:t>an ninh con</w:t>
      </w:r>
      <w:r w:rsidR="00B915B5" w:rsidRPr="00AB17C7">
        <w:rPr>
          <w:rStyle w:val="Strong"/>
          <w:b w:val="0"/>
          <w:color w:val="000000" w:themeColor="text1"/>
          <w:spacing w:val="-4"/>
          <w:sz w:val="28"/>
          <w:szCs w:val="28"/>
          <w:lang w:val="vi-VN"/>
        </w:rPr>
        <w:t>,</w:t>
      </w:r>
      <w:r w:rsidR="00D96D6A" w:rsidRPr="00AB17C7">
        <w:rPr>
          <w:rStyle w:val="Strong"/>
          <w:b w:val="0"/>
          <w:color w:val="000000" w:themeColor="text1"/>
          <w:spacing w:val="-4"/>
          <w:sz w:val="28"/>
          <w:szCs w:val="28"/>
          <w:lang w:val="vi-VN"/>
        </w:rPr>
        <w:t xml:space="preserve"> </w:t>
      </w:r>
      <w:r w:rsidR="00B915B5" w:rsidRPr="00AB17C7">
        <w:rPr>
          <w:rStyle w:val="Strong"/>
          <w:b w:val="0"/>
          <w:color w:val="000000" w:themeColor="text1"/>
          <w:spacing w:val="-4"/>
          <w:sz w:val="28"/>
          <w:szCs w:val="28"/>
          <w:lang w:val="vi-VN"/>
        </w:rPr>
        <w:t>tăng cường bảo đảm an toàn thực phẩm</w:t>
      </w:r>
      <w:r w:rsidR="00C00BBE" w:rsidRPr="00AB17C7">
        <w:rPr>
          <w:rStyle w:val="Strong"/>
          <w:b w:val="0"/>
          <w:color w:val="000000" w:themeColor="text1"/>
          <w:spacing w:val="-4"/>
          <w:sz w:val="28"/>
          <w:szCs w:val="28"/>
          <w:lang w:val="vi-VN"/>
        </w:rPr>
        <w:t xml:space="preserve">, phấn đấu người dân có cuộc sống hạnh phúc hơn. </w:t>
      </w:r>
      <w:r w:rsidR="0060507C" w:rsidRPr="00AB17C7">
        <w:rPr>
          <w:color w:val="000000" w:themeColor="text1"/>
          <w:spacing w:val="-4"/>
          <w:sz w:val="28"/>
          <w:szCs w:val="28"/>
          <w:lang w:val="vi-VN"/>
        </w:rPr>
        <w:t>Xây dựng hệ thống an sinh toàn diện,</w:t>
      </w:r>
      <w:r w:rsidR="00D046C8" w:rsidRPr="00AB17C7">
        <w:rPr>
          <w:color w:val="000000" w:themeColor="text1"/>
          <w:spacing w:val="-4"/>
          <w:sz w:val="28"/>
          <w:szCs w:val="28"/>
          <w:lang w:val="vi-VN"/>
        </w:rPr>
        <w:t xml:space="preserve"> đa tầng,</w:t>
      </w:r>
      <w:r w:rsidR="0060507C" w:rsidRPr="00AB17C7">
        <w:rPr>
          <w:color w:val="000000" w:themeColor="text1"/>
          <w:spacing w:val="-4"/>
          <w:sz w:val="28"/>
          <w:szCs w:val="28"/>
          <w:lang w:val="vi-VN"/>
        </w:rPr>
        <w:t xml:space="preserve"> hiện đại, bao phủ toàn dân, </w:t>
      </w:r>
      <w:r w:rsidR="00C91FA6" w:rsidRPr="00AB17C7">
        <w:rPr>
          <w:color w:val="000000" w:themeColor="text1"/>
          <w:spacing w:val="-4"/>
          <w:sz w:val="28"/>
          <w:szCs w:val="28"/>
          <w:lang w:val="vi-VN"/>
        </w:rPr>
        <w:t xml:space="preserve">thực hiện tốt chính sách đối với người có công; </w:t>
      </w:r>
      <w:r w:rsidR="0060507C" w:rsidRPr="00AB17C7">
        <w:rPr>
          <w:color w:val="000000" w:themeColor="text1"/>
          <w:spacing w:val="-4"/>
          <w:sz w:val="28"/>
          <w:szCs w:val="28"/>
          <w:lang w:val="vi-VN"/>
        </w:rPr>
        <w:t xml:space="preserve">hỗ trợ vùng xa, đồng bào dân tộc, thu hẹp chênh lệch </w:t>
      </w:r>
      <w:r w:rsidR="00BB510C" w:rsidRPr="00AB17C7">
        <w:rPr>
          <w:color w:val="000000" w:themeColor="text1"/>
          <w:spacing w:val="-4"/>
          <w:sz w:val="28"/>
          <w:szCs w:val="28"/>
        </w:rPr>
        <w:t xml:space="preserve">về trình độ phát triển giữa </w:t>
      </w:r>
      <w:r w:rsidR="0060507C" w:rsidRPr="00AB17C7">
        <w:rPr>
          <w:color w:val="000000" w:themeColor="text1"/>
          <w:spacing w:val="-4"/>
          <w:sz w:val="28"/>
          <w:szCs w:val="28"/>
          <w:lang w:val="vi-VN"/>
        </w:rPr>
        <w:t>thành thị</w:t>
      </w:r>
      <w:r w:rsidR="009C3F32" w:rsidRPr="00AB17C7">
        <w:rPr>
          <w:color w:val="000000" w:themeColor="text1"/>
          <w:spacing w:val="-4"/>
          <w:sz w:val="28"/>
          <w:szCs w:val="28"/>
          <w:lang w:val="vi-VN"/>
        </w:rPr>
        <w:t xml:space="preserve"> </w:t>
      </w:r>
      <w:r w:rsidR="0060507C" w:rsidRPr="00AB17C7">
        <w:rPr>
          <w:color w:val="000000" w:themeColor="text1"/>
          <w:spacing w:val="-4"/>
          <w:sz w:val="28"/>
          <w:szCs w:val="28"/>
          <w:lang w:val="vi-VN"/>
        </w:rPr>
        <w:t>-</w:t>
      </w:r>
      <w:r w:rsidR="009C3F32" w:rsidRPr="00AB17C7">
        <w:rPr>
          <w:color w:val="000000" w:themeColor="text1"/>
          <w:spacing w:val="-4"/>
          <w:sz w:val="28"/>
          <w:szCs w:val="28"/>
          <w:lang w:val="vi-VN"/>
        </w:rPr>
        <w:t xml:space="preserve"> </w:t>
      </w:r>
      <w:r w:rsidR="0060507C" w:rsidRPr="00AB17C7">
        <w:rPr>
          <w:color w:val="000000" w:themeColor="text1"/>
          <w:spacing w:val="-4"/>
          <w:sz w:val="28"/>
          <w:szCs w:val="28"/>
          <w:lang w:val="vi-VN"/>
        </w:rPr>
        <w:t>nông thôn,</w:t>
      </w:r>
      <w:r w:rsidR="009664BC" w:rsidRPr="00AB17C7">
        <w:rPr>
          <w:color w:val="000000" w:themeColor="text1"/>
          <w:spacing w:val="-4"/>
          <w:sz w:val="28"/>
          <w:szCs w:val="28"/>
          <w:lang w:val="vi-VN"/>
        </w:rPr>
        <w:t xml:space="preserve"> </w:t>
      </w:r>
      <w:r w:rsidRPr="00AB17C7">
        <w:rPr>
          <w:color w:val="000000" w:themeColor="text1"/>
          <w:spacing w:val="-4"/>
          <w:sz w:val="28"/>
          <w:szCs w:val="28"/>
          <w:lang w:val="vi-VN"/>
        </w:rPr>
        <w:t xml:space="preserve">mọi người dân được tiếp cận, thụ hưởng các dịch vụ xã hội cơ bản, thiết yếu, có chất </w:t>
      </w:r>
      <w:r w:rsidR="00D561D6" w:rsidRPr="00AB17C7">
        <w:rPr>
          <w:color w:val="000000" w:themeColor="text1"/>
          <w:spacing w:val="-4"/>
          <w:sz w:val="28"/>
          <w:szCs w:val="28"/>
          <w:lang w:val="vi-VN"/>
        </w:rPr>
        <w:t xml:space="preserve">lượng. </w:t>
      </w:r>
      <w:r w:rsidR="00FF4732" w:rsidRPr="00AB17C7">
        <w:rPr>
          <w:color w:val="000000" w:themeColor="text1"/>
          <w:spacing w:val="-4"/>
          <w:sz w:val="28"/>
          <w:szCs w:val="28"/>
          <w:lang w:val="vi-VN"/>
        </w:rPr>
        <w:t xml:space="preserve">Xây dựng môi trường sống an toàn, quan tâm những vấn đề của lao động nhập cư, khả năng tiếp cận dịch vụ và nhà ở xã hội. </w:t>
      </w:r>
      <w:r w:rsidR="0060507C" w:rsidRPr="00AB17C7">
        <w:rPr>
          <w:color w:val="000000" w:themeColor="text1"/>
          <w:spacing w:val="-4"/>
          <w:sz w:val="28"/>
          <w:szCs w:val="28"/>
          <w:lang w:val="vi-VN"/>
        </w:rPr>
        <w:t>Tuyên truyền, giáo dục nâng cao ý thức, quản lý hiệu quả trung tâm giáo dục lao động, hỗ trợ việc làm, tái hòa nhập cho đối tượng sau cai nghiện, mại dâm.</w:t>
      </w:r>
      <w:r w:rsidR="00957548" w:rsidRPr="00AB17C7">
        <w:rPr>
          <w:color w:val="000000" w:themeColor="text1"/>
          <w:spacing w:val="-4"/>
          <w:sz w:val="28"/>
          <w:szCs w:val="28"/>
          <w:lang w:val="vi-VN"/>
        </w:rPr>
        <w:t xml:space="preserve"> Phát triển thị trường lao động linh hoạt, đồng bộ, hiện đại và hội nhập. Chú trọng tạo việc làm có thu nhập ổn định, hỗ trợ cho người lao động trong </w:t>
      </w:r>
      <w:r w:rsidR="00957548" w:rsidRPr="00AB17C7">
        <w:rPr>
          <w:color w:val="000000" w:themeColor="text1"/>
          <w:spacing w:val="-4"/>
          <w:sz w:val="28"/>
          <w:szCs w:val="28"/>
          <w:lang w:val="vi-VN"/>
        </w:rPr>
        <w:lastRenderedPageBreak/>
        <w:t>khu vực phi chính thức, người sau độ tuổi lao động. Khuyến khích làm giàu chính đáng, phát triển mạnh tầng lớp trung lưu.</w:t>
      </w:r>
    </w:p>
    <w:p w14:paraId="0EB40532" w14:textId="63799594" w:rsidR="0060507C" w:rsidRPr="00AB17C7" w:rsidRDefault="00BA198A" w:rsidP="00D404C3">
      <w:pPr>
        <w:pStyle w:val="NormalWeb"/>
        <w:shd w:val="clear" w:color="auto" w:fill="FFFFFF" w:themeFill="background1"/>
        <w:ind w:firstLine="720"/>
        <w:jc w:val="both"/>
        <w:rPr>
          <w:b/>
          <w:bCs/>
          <w:iCs/>
          <w:color w:val="000000" w:themeColor="text1"/>
          <w:spacing w:val="-4"/>
          <w:sz w:val="28"/>
          <w:szCs w:val="28"/>
          <w:lang w:val="vi-VN"/>
        </w:rPr>
      </w:pPr>
      <w:r w:rsidRPr="00AB17C7">
        <w:rPr>
          <w:b/>
          <w:bCs/>
          <w:iCs/>
          <w:color w:val="000000" w:themeColor="text1"/>
          <w:spacing w:val="-4"/>
          <w:sz w:val="28"/>
          <w:szCs w:val="28"/>
          <w:lang w:val="vi-VN"/>
        </w:rPr>
        <w:t>6.</w:t>
      </w:r>
      <w:r w:rsidR="0060507C" w:rsidRPr="00AB17C7">
        <w:rPr>
          <w:b/>
          <w:bCs/>
          <w:iCs/>
          <w:color w:val="000000" w:themeColor="text1"/>
          <w:spacing w:val="-4"/>
          <w:sz w:val="28"/>
          <w:szCs w:val="28"/>
          <w:lang w:val="vi-VN"/>
        </w:rPr>
        <w:t xml:space="preserve"> </w:t>
      </w:r>
      <w:r w:rsidR="006F1055" w:rsidRPr="00AB17C7">
        <w:rPr>
          <w:b/>
          <w:bCs/>
          <w:iCs/>
          <w:color w:val="000000" w:themeColor="text1"/>
          <w:spacing w:val="-4"/>
          <w:sz w:val="28"/>
          <w:szCs w:val="28"/>
          <w:lang w:val="vi-VN"/>
        </w:rPr>
        <w:t>Q</w:t>
      </w:r>
      <w:r w:rsidRPr="00AB17C7">
        <w:rPr>
          <w:b/>
          <w:bCs/>
          <w:iCs/>
          <w:color w:val="000000" w:themeColor="text1"/>
          <w:spacing w:val="-4"/>
          <w:sz w:val="28"/>
          <w:szCs w:val="28"/>
          <w:lang w:val="vi-VN"/>
        </w:rPr>
        <w:t>uốc phòng, an ninh, phòng, ch</w:t>
      </w:r>
      <w:r w:rsidR="00DF5847" w:rsidRPr="00AB17C7">
        <w:rPr>
          <w:b/>
          <w:bCs/>
          <w:iCs/>
          <w:color w:val="000000" w:themeColor="text1"/>
          <w:spacing w:val="-4"/>
          <w:sz w:val="28"/>
          <w:szCs w:val="28"/>
          <w:lang w:val="vi-VN"/>
        </w:rPr>
        <w:t>ống thiên tai, cứu hộ, cứu nạn</w:t>
      </w:r>
    </w:p>
    <w:p w14:paraId="11C1EF1E" w14:textId="7EB9987B" w:rsidR="00B03312" w:rsidRPr="00AB17C7" w:rsidRDefault="00B03312" w:rsidP="00D404C3">
      <w:pPr>
        <w:spacing w:after="0" w:line="240" w:lineRule="auto"/>
        <w:ind w:firstLine="567"/>
        <w:jc w:val="both"/>
        <w:outlineLvl w:val="0"/>
        <w:rPr>
          <w:color w:val="000000" w:themeColor="text1"/>
          <w:spacing w:val="-4"/>
          <w:szCs w:val="28"/>
          <w:lang w:val="es-MX"/>
        </w:rPr>
      </w:pPr>
      <w:r w:rsidRPr="00AB17C7">
        <w:rPr>
          <w:color w:val="000000" w:themeColor="text1"/>
          <w:spacing w:val="-4"/>
          <w:szCs w:val="28"/>
          <w:lang w:val="es-MX"/>
        </w:rPr>
        <w:t xml:space="preserve">Quán triệt, triển khai thực hiện nghiêm túc quan điểm, đường lối quân sự, quốc phòng, an ninh của Đảng; xây dựng nền quốc phòng toàn dân, nền an ninh nhân dân, thế trận quốc phòng toàn dân gắn với thế trận an ninh nhân dân, xây dựng các tiềm lực trong </w:t>
      </w:r>
      <w:r w:rsidR="00E93D0D" w:rsidRPr="00AB17C7">
        <w:rPr>
          <w:color w:val="000000" w:themeColor="text1"/>
          <w:spacing w:val="-4"/>
          <w:szCs w:val="28"/>
          <w:lang w:val="es-MX"/>
        </w:rPr>
        <w:t>khu vực phòng thủ</w:t>
      </w:r>
      <w:r w:rsidRPr="00AB17C7">
        <w:rPr>
          <w:color w:val="000000" w:themeColor="text1"/>
          <w:spacing w:val="-4"/>
          <w:szCs w:val="28"/>
          <w:lang w:val="es-MX"/>
        </w:rPr>
        <w:t xml:space="preserve"> Thành phố ngày càng vững chắc. </w:t>
      </w:r>
    </w:p>
    <w:p w14:paraId="57FF1D5A" w14:textId="0C4B8ABC" w:rsidR="00B03312" w:rsidRPr="00AB17C7" w:rsidRDefault="00B03312" w:rsidP="00D404C3">
      <w:pPr>
        <w:spacing w:after="0" w:line="240" w:lineRule="auto"/>
        <w:ind w:firstLine="567"/>
        <w:jc w:val="both"/>
        <w:outlineLvl w:val="0"/>
        <w:rPr>
          <w:color w:val="000000" w:themeColor="text1"/>
          <w:spacing w:val="-4"/>
          <w:szCs w:val="28"/>
          <w:lang w:val="es-VE"/>
        </w:rPr>
      </w:pPr>
      <w:r w:rsidRPr="00AB17C7">
        <w:rPr>
          <w:bCs/>
          <w:iCs/>
          <w:color w:val="000000" w:themeColor="text1"/>
          <w:spacing w:val="-4"/>
          <w:szCs w:val="28"/>
          <w:lang w:val="es-VE"/>
        </w:rPr>
        <w:t>Tập trung nâng cao chất lượng xây dựng các công trình quốc phòng;</w:t>
      </w:r>
      <w:r w:rsidRPr="00AB17C7">
        <w:rPr>
          <w:color w:val="000000" w:themeColor="text1"/>
          <w:spacing w:val="-4"/>
          <w:szCs w:val="28"/>
          <w:lang w:val="es-VE"/>
        </w:rPr>
        <w:t xml:space="preserve"> chú trọng</w:t>
      </w:r>
      <w:r w:rsidRPr="00AB17C7">
        <w:rPr>
          <w:color w:val="000000" w:themeColor="text1"/>
          <w:spacing w:val="-4"/>
          <w:szCs w:val="28"/>
          <w:lang w:val="es-MX"/>
        </w:rPr>
        <w:t xml:space="preserve"> công tác tuyên truyền, phổ biến giáo dục, bồi dưỡng kiến thức quốc phòng, an ninh cho các đối tượng; nâng cao nhận thức, trách nhiệm cho cán bộ, đảng viên và nhân dân, nhất là thế hệ trẻ về nhiệm vụ quốc phòng, xây dựng và bảo vệ Tổ quốc, ý thức cảnh giác cách mạng trước nguy cơ “tự diễn biến”, “tự chuyển hóa”, âm mưu “diễn biến hòa bình” của các thế lực thù địch; hoàn thành có chất lượng công tác động viên quốc phòng, tuyển chọn và gọi công dân nhập ngũ, tuyển sinh quân sự; thực hiện tốt chính sách đối với quân đội và hậu phương quân đội. </w:t>
      </w:r>
      <w:r w:rsidRPr="00AB17C7">
        <w:rPr>
          <w:color w:val="000000" w:themeColor="text1"/>
          <w:spacing w:val="-4"/>
          <w:szCs w:val="28"/>
          <w:lang w:val="af-ZA"/>
        </w:rPr>
        <w:t>X</w:t>
      </w:r>
      <w:r w:rsidRPr="00AB17C7">
        <w:rPr>
          <w:color w:val="000000" w:themeColor="text1"/>
          <w:spacing w:val="-4"/>
          <w:szCs w:val="28"/>
          <w:lang w:val="es-MX"/>
        </w:rPr>
        <w:t xml:space="preserve">ây dựng lực lượng vũ trang Thủ đô có chất lượng tổng hợp, sức mạnh chiến </w:t>
      </w:r>
      <w:r w:rsidRPr="00AB17C7">
        <w:rPr>
          <w:rFonts w:hint="eastAsia"/>
          <w:color w:val="000000" w:themeColor="text1"/>
          <w:spacing w:val="-4"/>
          <w:szCs w:val="28"/>
          <w:lang w:val="es-MX"/>
        </w:rPr>
        <w:t>đ</w:t>
      </w:r>
      <w:r w:rsidRPr="00AB17C7">
        <w:rPr>
          <w:color w:val="000000" w:themeColor="text1"/>
          <w:spacing w:val="-4"/>
          <w:szCs w:val="28"/>
          <w:lang w:val="es-MX"/>
        </w:rPr>
        <w:t>ấu cao; tập trung xây dựng lực lượng thường trực “cách mạng, chính quy, tinh nhuệ, hiện đại”; lực lượng dự bị động viên “hùng hậu”, lực lượng dân quân tự vệ “vững mạnh và rộng khắp”</w:t>
      </w:r>
      <w:r w:rsidRPr="00AB17C7">
        <w:rPr>
          <w:color w:val="000000" w:themeColor="text1"/>
          <w:spacing w:val="-4"/>
          <w:szCs w:val="28"/>
          <w:lang w:val="es-VE"/>
        </w:rPr>
        <w:t xml:space="preserve"> đáp ứng yêu cầu nhiệm vụ trong mọi tình huống; là lực lượng nòng cốt </w:t>
      </w:r>
      <w:r w:rsidRPr="00AB17C7">
        <w:rPr>
          <w:bCs/>
          <w:noProof/>
          <w:color w:val="000000" w:themeColor="text1"/>
          <w:spacing w:val="-4"/>
          <w:szCs w:val="28"/>
          <w:lang w:val="es-MX"/>
        </w:rPr>
        <w:t>trong phòng, chống, khắc phục hậu quả thiên tai, thảm họa, cứu hộ</w:t>
      </w:r>
      <w:r w:rsidR="00E93D0D" w:rsidRPr="00AB17C7">
        <w:rPr>
          <w:bCs/>
          <w:noProof/>
          <w:color w:val="000000" w:themeColor="text1"/>
          <w:spacing w:val="-4"/>
          <w:szCs w:val="28"/>
          <w:lang w:val="es-MX"/>
        </w:rPr>
        <w:t xml:space="preserve"> </w:t>
      </w:r>
      <w:r w:rsidRPr="00AB17C7">
        <w:rPr>
          <w:bCs/>
          <w:noProof/>
          <w:color w:val="000000" w:themeColor="text1"/>
          <w:spacing w:val="-4"/>
          <w:szCs w:val="28"/>
          <w:lang w:val="es-MX"/>
        </w:rPr>
        <w:t>-</w:t>
      </w:r>
      <w:r w:rsidR="00E93D0D" w:rsidRPr="00AB17C7">
        <w:rPr>
          <w:bCs/>
          <w:noProof/>
          <w:color w:val="000000" w:themeColor="text1"/>
          <w:spacing w:val="-4"/>
          <w:szCs w:val="28"/>
          <w:lang w:val="es-MX"/>
        </w:rPr>
        <w:t xml:space="preserve"> </w:t>
      </w:r>
      <w:r w:rsidRPr="00AB17C7">
        <w:rPr>
          <w:bCs/>
          <w:noProof/>
          <w:color w:val="000000" w:themeColor="text1"/>
          <w:spacing w:val="-4"/>
          <w:szCs w:val="28"/>
          <w:lang w:val="es-MX"/>
        </w:rPr>
        <w:t>cứu nạn</w:t>
      </w:r>
      <w:r w:rsidRPr="00AB17C7">
        <w:rPr>
          <w:color w:val="000000" w:themeColor="text1"/>
          <w:spacing w:val="-4"/>
          <w:szCs w:val="28"/>
          <w:lang w:val="es-VE"/>
        </w:rPr>
        <w:t>. Đầu tư trang bị, công cụ hỗ trợ hiện đại, phương tiện làm việc cho lực lượng vũ trang Thủ đô, nhất là lực lượng thường trực, cơ động sẵn sàng chiến đấu.</w:t>
      </w:r>
    </w:p>
    <w:p w14:paraId="7115DC29" w14:textId="77777777" w:rsidR="00B03312" w:rsidRPr="00AB17C7" w:rsidRDefault="00B03312" w:rsidP="00D404C3">
      <w:pPr>
        <w:spacing w:after="0" w:line="240" w:lineRule="auto"/>
        <w:ind w:firstLine="567"/>
        <w:jc w:val="both"/>
        <w:outlineLvl w:val="0"/>
        <w:rPr>
          <w:color w:val="000000" w:themeColor="text1"/>
          <w:spacing w:val="-4"/>
          <w:szCs w:val="28"/>
          <w:lang w:val="es-VE"/>
        </w:rPr>
      </w:pPr>
      <w:r w:rsidRPr="00AB17C7">
        <w:rPr>
          <w:bCs/>
          <w:iCs/>
          <w:color w:val="000000" w:themeColor="text1"/>
          <w:spacing w:val="-4"/>
          <w:szCs w:val="28"/>
          <w:lang w:val="es-VE"/>
        </w:rPr>
        <w:t>Giữ vững ổn định chính trị, bảo đảm</w:t>
      </w:r>
      <w:r w:rsidRPr="00AB17C7">
        <w:rPr>
          <w:bCs/>
          <w:iCs/>
          <w:color w:val="000000" w:themeColor="text1"/>
          <w:spacing w:val="-4"/>
          <w:szCs w:val="28"/>
          <w:lang w:val="vi-VN"/>
        </w:rPr>
        <w:t xml:space="preserve"> </w:t>
      </w:r>
      <w:r w:rsidRPr="00AB17C7">
        <w:rPr>
          <w:bCs/>
          <w:iCs/>
          <w:color w:val="000000" w:themeColor="text1"/>
          <w:spacing w:val="-4"/>
          <w:szCs w:val="28"/>
          <w:lang w:val="es-VE"/>
        </w:rPr>
        <w:t>an ninh, trật tự an toàn xã hội, duy trì môi trường bình yên để phát triển</w:t>
      </w:r>
      <w:r w:rsidRPr="00AB17C7">
        <w:rPr>
          <w:bCs/>
          <w:iCs/>
          <w:color w:val="000000" w:themeColor="text1"/>
          <w:spacing w:val="-4"/>
          <w:szCs w:val="28"/>
          <w:lang w:val="vi-VN"/>
        </w:rPr>
        <w:t xml:space="preserve"> Thủ đô.</w:t>
      </w:r>
      <w:r w:rsidRPr="00AB17C7">
        <w:rPr>
          <w:b/>
          <w:color w:val="000000" w:themeColor="text1"/>
          <w:spacing w:val="-4"/>
          <w:szCs w:val="28"/>
          <w:lang w:val="vi-VN"/>
        </w:rPr>
        <w:t xml:space="preserve"> </w:t>
      </w:r>
      <w:r w:rsidRPr="00AB17C7">
        <w:rPr>
          <w:color w:val="000000" w:themeColor="text1"/>
          <w:spacing w:val="-4"/>
          <w:szCs w:val="28"/>
          <w:lang w:val="vi-VN" w:eastAsia="vi-VN"/>
        </w:rPr>
        <w:t xml:space="preserve">Chủ động nắm tình hình toàn diện, từ sớm, từ xa và từ cơ sở; nâng cao năng lực phân tích, đánh giá, dự báo, đề xuất các chủ trương, giải pháp giải quyết hiệu quả các phức tạp nảy sinh về an ninh quốc gia, trật tự, an toàn xã hội, không để bị động, bất ngờ trong mọi tình huống; không để các vụ việc mất an ninh, trật tự ở cơ sở chuyển hoá thành các vụ việc phức tạp về an ninh. Ứng phó kịp thời, hiệu quả thách thức an ninh truyền thống và phi truyền thống, nhất là những vấn đề mới </w:t>
      </w:r>
      <w:r w:rsidRPr="00AB17C7">
        <w:rPr>
          <w:i/>
          <w:color w:val="000000" w:themeColor="text1"/>
          <w:spacing w:val="-4"/>
          <w:szCs w:val="28"/>
          <w:lang w:val="vi-VN" w:eastAsia="vi-VN"/>
        </w:rPr>
        <w:t>(</w:t>
      </w:r>
      <w:r w:rsidRPr="00AB17C7">
        <w:rPr>
          <w:i/>
          <w:color w:val="000000" w:themeColor="text1"/>
          <w:spacing w:val="-4"/>
          <w:szCs w:val="28"/>
          <w:lang w:val="vi-VN"/>
        </w:rPr>
        <w:t>an ninh dữ liệu, an ninh hạ tầng thông tin, an ninh kinh tế tầm thấp…)</w:t>
      </w:r>
      <w:r w:rsidRPr="00AB17C7">
        <w:rPr>
          <w:color w:val="000000" w:themeColor="text1"/>
          <w:spacing w:val="-4"/>
          <w:szCs w:val="28"/>
          <w:lang w:val="vi-VN"/>
        </w:rPr>
        <w:t>. P</w:t>
      </w:r>
      <w:r w:rsidRPr="00AB17C7">
        <w:rPr>
          <w:color w:val="000000" w:themeColor="text1"/>
          <w:spacing w:val="-4"/>
          <w:szCs w:val="28"/>
          <w:lang w:val="es-VE"/>
        </w:rPr>
        <w:t>hòng ngừa, đấu tranh hiệu quả với các loại tội phạm, nhất là tội phạm mới, tội phạm công nghệ cao, tội phạm có tổ chức, tội phạm ma túy... N</w:t>
      </w:r>
      <w:r w:rsidRPr="00AB17C7">
        <w:rPr>
          <w:rStyle w:val="BodytextItalic"/>
          <w:rFonts w:eastAsia="Calibri"/>
          <w:i w:val="0"/>
          <w:color w:val="000000" w:themeColor="text1"/>
          <w:spacing w:val="-4"/>
          <w:sz w:val="28"/>
          <w:szCs w:val="28"/>
        </w:rPr>
        <w:t>âng cao hiệu lực quản lý nhà nước về an ninh, trật tự; bảo đảm trật tự, an toàn giao thông, trật tự đô thị. Xây dựng lực lượng Công an Thủ đô chính quy, tinh nhuệ, hiện đại;</w:t>
      </w:r>
      <w:r w:rsidRPr="00AB17C7">
        <w:rPr>
          <w:rStyle w:val="BodytextItalic"/>
          <w:rFonts w:eastAsia="Calibri"/>
          <w:color w:val="000000" w:themeColor="text1"/>
          <w:spacing w:val="-4"/>
          <w:sz w:val="28"/>
          <w:szCs w:val="28"/>
        </w:rPr>
        <w:t xml:space="preserve"> </w:t>
      </w:r>
      <w:r w:rsidRPr="00AB17C7">
        <w:rPr>
          <w:rStyle w:val="BodytextItalic"/>
          <w:rFonts w:eastAsia="Calibri"/>
          <w:i w:val="0"/>
          <w:color w:val="000000" w:themeColor="text1"/>
          <w:spacing w:val="-4"/>
          <w:sz w:val="28"/>
          <w:szCs w:val="28"/>
        </w:rPr>
        <w:t>t</w:t>
      </w:r>
      <w:r w:rsidRPr="00AB17C7">
        <w:rPr>
          <w:color w:val="000000" w:themeColor="text1"/>
          <w:spacing w:val="-4"/>
          <w:szCs w:val="28"/>
          <w:lang w:val="es-VE"/>
        </w:rPr>
        <w:t xml:space="preserve">iếp tục hoàn chỉnh tổ chức bộ máy Công an Thủ đô theo hướng </w:t>
      </w:r>
      <w:r w:rsidRPr="00AB17C7">
        <w:rPr>
          <w:i/>
          <w:color w:val="000000" w:themeColor="text1"/>
          <w:spacing w:val="-4"/>
          <w:szCs w:val="28"/>
          <w:lang w:val="es-VE"/>
        </w:rPr>
        <w:t>“tỉnh toàn diện, xã vững mạnh, bám cơ sở”</w:t>
      </w:r>
      <w:r w:rsidRPr="00AB17C7">
        <w:rPr>
          <w:color w:val="000000" w:themeColor="text1"/>
          <w:spacing w:val="-4"/>
          <w:szCs w:val="28"/>
          <w:lang w:val="es-VE"/>
        </w:rPr>
        <w:t xml:space="preserve">. Xây dựng lực lượng tham gia bảo vệ an ninh, trật tự ở cơ sở </w:t>
      </w:r>
      <w:r w:rsidRPr="00AB17C7">
        <w:rPr>
          <w:i/>
          <w:color w:val="000000" w:themeColor="text1"/>
          <w:spacing w:val="-4"/>
          <w:szCs w:val="28"/>
          <w:lang w:val="es-VE"/>
        </w:rPr>
        <w:t>“vững mạnh”</w:t>
      </w:r>
      <w:r w:rsidRPr="00AB17C7">
        <w:rPr>
          <w:color w:val="000000" w:themeColor="text1"/>
          <w:spacing w:val="-4"/>
          <w:szCs w:val="28"/>
          <w:lang w:val="es-VE"/>
        </w:rPr>
        <w:t>.</w:t>
      </w:r>
    </w:p>
    <w:p w14:paraId="6EAC0242" w14:textId="525D6F2F" w:rsidR="00B03312" w:rsidRPr="00AB17C7" w:rsidRDefault="00B03312" w:rsidP="00D404C3">
      <w:pPr>
        <w:pStyle w:val="NormalWeb"/>
        <w:shd w:val="clear" w:color="auto" w:fill="FFFFFF"/>
        <w:ind w:firstLine="567"/>
        <w:jc w:val="both"/>
        <w:rPr>
          <w:color w:val="000000" w:themeColor="text1"/>
          <w:spacing w:val="-4"/>
          <w:sz w:val="28"/>
          <w:szCs w:val="28"/>
          <w:lang w:val="es-VE"/>
        </w:rPr>
      </w:pPr>
      <w:r w:rsidRPr="00AB17C7">
        <w:rPr>
          <w:bCs/>
          <w:iCs/>
          <w:color w:val="000000" w:themeColor="text1"/>
          <w:spacing w:val="-4"/>
          <w:sz w:val="28"/>
          <w:szCs w:val="28"/>
          <w:lang w:val="es-VE"/>
        </w:rPr>
        <w:t xml:space="preserve">Tăng cường năng lực, chủ động phòng, chống thiên tai, cháy nổ, cứu hộ, cứu nạn, ứng phó với biến đổi khí hậu. </w:t>
      </w:r>
      <w:r w:rsidRPr="00AB17C7">
        <w:rPr>
          <w:color w:val="000000" w:themeColor="text1"/>
          <w:spacing w:val="-4"/>
          <w:sz w:val="28"/>
          <w:szCs w:val="28"/>
          <w:lang w:val="es-VE"/>
        </w:rPr>
        <w:t xml:space="preserve">Chủ động, tích cực thực hiện nghiêm túc các nhiệm vụ, giải pháp chủ yếu phòng, tránh và giảm nhẹ thiên tai, cứu hộ, cứu nạn trên địa bàn Thành phố. Tăng cường xây dựng và chỉ đạo thực hiện các chương trình, kế hoạch khả thi của Thành phố để kịp thời ứng phó với biến đổi khí hậu bảo vệ sản xuất và đời sống của nhân dân Thủ đô. Nghiên cứu xây dựng phương án di dân và tái định cư cho người dân ở các vùng thường xuyên chịu ảnh hưởng bởi thiên tai, mưa lũ, ngập lụt </w:t>
      </w:r>
      <w:r w:rsidR="002E3E26" w:rsidRPr="00AB17C7">
        <w:rPr>
          <w:color w:val="000000" w:themeColor="text1"/>
          <w:spacing w:val="-4"/>
          <w:sz w:val="28"/>
          <w:szCs w:val="28"/>
          <w:lang w:val="es-VE"/>
        </w:rPr>
        <w:t xml:space="preserve">tại </w:t>
      </w:r>
      <w:r w:rsidR="003965FC" w:rsidRPr="00AB17C7">
        <w:rPr>
          <w:color w:val="000000" w:themeColor="text1"/>
          <w:spacing w:val="-4"/>
          <w:sz w:val="28"/>
          <w:szCs w:val="28"/>
          <w:lang w:val="es-VE"/>
        </w:rPr>
        <w:t>khu vực phía nam và tây nam của Thành phố</w:t>
      </w:r>
      <w:r w:rsidRPr="00AB17C7">
        <w:rPr>
          <w:color w:val="000000" w:themeColor="text1"/>
          <w:spacing w:val="-4"/>
          <w:sz w:val="28"/>
          <w:szCs w:val="28"/>
          <w:lang w:val="es-VE"/>
        </w:rPr>
        <w:t>…</w:t>
      </w:r>
    </w:p>
    <w:p w14:paraId="644C02D1" w14:textId="74B42FBF" w:rsidR="00DF5847" w:rsidRPr="00AB17C7" w:rsidRDefault="00DF5847" w:rsidP="00D404C3">
      <w:pPr>
        <w:spacing w:after="0" w:line="240" w:lineRule="auto"/>
        <w:ind w:firstLine="567"/>
        <w:jc w:val="both"/>
        <w:rPr>
          <w:b/>
          <w:bCs/>
          <w:iCs/>
          <w:color w:val="000000" w:themeColor="text1"/>
          <w:spacing w:val="-4"/>
          <w:szCs w:val="28"/>
          <w:lang w:val="vi-VN"/>
        </w:rPr>
      </w:pPr>
      <w:r w:rsidRPr="00AB17C7">
        <w:rPr>
          <w:b/>
          <w:color w:val="000000" w:themeColor="text1"/>
          <w:spacing w:val="-4"/>
          <w:szCs w:val="28"/>
          <w:shd w:val="clear" w:color="auto" w:fill="FFFFFF"/>
          <w:lang w:val="es-VE"/>
        </w:rPr>
        <w:t>7.</w:t>
      </w:r>
      <w:r w:rsidRPr="00AB17C7">
        <w:rPr>
          <w:color w:val="000000" w:themeColor="text1"/>
          <w:spacing w:val="-4"/>
          <w:szCs w:val="28"/>
          <w:shd w:val="clear" w:color="auto" w:fill="FFFFFF"/>
          <w:lang w:val="es-VE"/>
        </w:rPr>
        <w:t xml:space="preserve"> </w:t>
      </w:r>
      <w:r w:rsidR="006F1055" w:rsidRPr="00AB17C7">
        <w:rPr>
          <w:b/>
          <w:bCs/>
          <w:color w:val="000000" w:themeColor="text1"/>
          <w:spacing w:val="-4"/>
          <w:szCs w:val="28"/>
          <w:shd w:val="clear" w:color="auto" w:fill="FFFFFF"/>
          <w:lang w:val="es-VE"/>
        </w:rPr>
        <w:t>Hoạt động</w:t>
      </w:r>
      <w:r w:rsidR="006F1055" w:rsidRPr="00AB17C7">
        <w:rPr>
          <w:color w:val="000000" w:themeColor="text1"/>
          <w:spacing w:val="-4"/>
          <w:szCs w:val="28"/>
          <w:shd w:val="clear" w:color="auto" w:fill="FFFFFF"/>
          <w:lang w:val="es-VE"/>
        </w:rPr>
        <w:t xml:space="preserve"> </w:t>
      </w:r>
      <w:r w:rsidRPr="00AB17C7">
        <w:rPr>
          <w:b/>
          <w:bCs/>
          <w:iCs/>
          <w:color w:val="000000" w:themeColor="text1"/>
          <w:spacing w:val="-4"/>
          <w:szCs w:val="28"/>
          <w:lang w:val="vi-VN"/>
        </w:rPr>
        <w:t>đối ngoại</w:t>
      </w:r>
    </w:p>
    <w:p w14:paraId="57DF976F" w14:textId="5314FE91" w:rsidR="00B03312" w:rsidRPr="00AB17C7" w:rsidRDefault="00B03312" w:rsidP="00D404C3">
      <w:pPr>
        <w:spacing w:after="0" w:line="240" w:lineRule="auto"/>
        <w:ind w:firstLine="567"/>
        <w:jc w:val="both"/>
        <w:rPr>
          <w:color w:val="000000" w:themeColor="text1"/>
          <w:spacing w:val="-4"/>
          <w:szCs w:val="28"/>
          <w:shd w:val="clear" w:color="auto" w:fill="FFFFFF"/>
          <w:lang w:val="es-VE"/>
        </w:rPr>
      </w:pPr>
      <w:r w:rsidRPr="00AB17C7">
        <w:rPr>
          <w:color w:val="000000" w:themeColor="text1"/>
          <w:spacing w:val="-4"/>
          <w:szCs w:val="28"/>
          <w:shd w:val="clear" w:color="auto" w:fill="FFFFFF"/>
          <w:lang w:val="es-VE"/>
        </w:rPr>
        <w:t xml:space="preserve">Tiếp tục mở rộng và nâng cao hiệu quả quan hệ đối ngoại, hội nhập quốc tế, hợp tác phát triển, nâng cao vị thế Thủ đô, là điểm đến an toàn, hấp dẫn của bạn bè trong nước, quốc tế. Tăng cường quan hệ hợp tác với các tỉnh, thành trong cả nước theo tinh thần “Hà </w:t>
      </w:r>
      <w:r w:rsidRPr="00AB17C7">
        <w:rPr>
          <w:color w:val="000000" w:themeColor="text1"/>
          <w:spacing w:val="-4"/>
          <w:szCs w:val="28"/>
          <w:shd w:val="clear" w:color="auto" w:fill="FFFFFF"/>
          <w:lang w:val="es-VE"/>
        </w:rPr>
        <w:lastRenderedPageBreak/>
        <w:t>Nội vì cả nước</w:t>
      </w:r>
      <w:r w:rsidR="003849F6" w:rsidRPr="00AB17C7">
        <w:rPr>
          <w:color w:val="000000" w:themeColor="text1"/>
          <w:spacing w:val="-4"/>
          <w:szCs w:val="28"/>
          <w:shd w:val="clear" w:color="auto" w:fill="FFFFFF"/>
          <w:lang w:val="es-VE"/>
        </w:rPr>
        <w:t>, cả nước vì Hà Nội</w:t>
      </w:r>
      <w:r w:rsidRPr="00AB17C7">
        <w:rPr>
          <w:color w:val="000000" w:themeColor="text1"/>
          <w:spacing w:val="-4"/>
          <w:szCs w:val="28"/>
          <w:shd w:val="clear" w:color="auto" w:fill="FFFFFF"/>
          <w:lang w:val="es-VE"/>
        </w:rPr>
        <w:t>”. Tiếp tục mở rộng quan hệ đối ngoại</w:t>
      </w:r>
      <w:r w:rsidRPr="00AB17C7">
        <w:rPr>
          <w:color w:val="000000" w:themeColor="text1"/>
          <w:spacing w:val="-4"/>
          <w:szCs w:val="28"/>
          <w:shd w:val="clear" w:color="auto" w:fill="FFFFFF"/>
          <w:lang w:val="vi-VN"/>
        </w:rPr>
        <w:t xml:space="preserve">, </w:t>
      </w:r>
      <w:r w:rsidRPr="00AB17C7">
        <w:rPr>
          <w:color w:val="000000" w:themeColor="text1"/>
          <w:spacing w:val="-4"/>
          <w:szCs w:val="28"/>
          <w:shd w:val="clear" w:color="auto" w:fill="FFFFFF"/>
          <w:lang w:val="es-VE"/>
        </w:rPr>
        <w:t>đẩy mạnh liên kết vùng, mở rộng và cơ cấu lại không gian phát triển phù hợp với hệ thống hành chính mới. Đổi mới tư duy từ quản lý sang quản trị phát triển vùng; xây dựng bộ tiêu chí phát triển vùng, liên vùng phù hợp với tiềm năng, lợi thế và điều kiện cụ thể của từng địa phương và vùng.</w:t>
      </w:r>
    </w:p>
    <w:p w14:paraId="342DE477" w14:textId="415263FF" w:rsidR="006E43AD" w:rsidRPr="00AB17C7" w:rsidRDefault="006E43AD" w:rsidP="00D404C3">
      <w:pPr>
        <w:spacing w:after="0" w:line="240" w:lineRule="auto"/>
        <w:ind w:firstLine="567"/>
        <w:jc w:val="both"/>
        <w:rPr>
          <w:color w:val="000000" w:themeColor="text1"/>
          <w:spacing w:val="-4"/>
          <w:szCs w:val="28"/>
          <w:shd w:val="clear" w:color="auto" w:fill="FFFFFF"/>
          <w:lang w:val="es-VE"/>
        </w:rPr>
      </w:pPr>
      <w:r w:rsidRPr="00AB17C7">
        <w:rPr>
          <w:color w:val="000000" w:themeColor="text1"/>
          <w:spacing w:val="-4"/>
          <w:szCs w:val="28"/>
          <w:shd w:val="clear" w:color="auto" w:fill="FFFFFF"/>
          <w:lang w:val="es-VE"/>
        </w:rPr>
        <w:t>Trong bối cảnh hội nhập quốc tế sâu rộng, Thủ đô cần chủ động mở rộng tầm nhìn ra thế giới, học hỏi tinh hoa từ các đô thị toàn cầu, không sao chép máy móc mà lựa chọn, tích hợp phù hợp với bản sắc riêng. Tầm nhìn phát triển Hà Nội không chỉ hướng tới vai trò dẫn dắt trong nước, mà còn nhằm xây dựng Thủ đô ngàn năm văn hiến trở thành một thành phố tiên phong, sáng tạo và hấp dẫn hàng đầu của khu vực châu Á</w:t>
      </w:r>
      <w:r w:rsidR="007E030D" w:rsidRPr="00AB17C7">
        <w:rPr>
          <w:color w:val="000000" w:themeColor="text1"/>
          <w:spacing w:val="-4"/>
          <w:szCs w:val="28"/>
          <w:shd w:val="clear" w:color="auto" w:fill="FFFFFF"/>
          <w:lang w:val="es-VE"/>
        </w:rPr>
        <w:t>, “Thủ đô xanh, thông minh, đáng sống và có sức hút quốc tế”</w:t>
      </w:r>
      <w:r w:rsidRPr="00AB17C7">
        <w:rPr>
          <w:color w:val="000000" w:themeColor="text1"/>
          <w:spacing w:val="-4"/>
          <w:szCs w:val="28"/>
          <w:shd w:val="clear" w:color="auto" w:fill="FFFFFF"/>
          <w:lang w:val="es-VE"/>
        </w:rPr>
        <w:t>.</w:t>
      </w:r>
    </w:p>
    <w:p w14:paraId="4534A811" w14:textId="6C6FC707" w:rsidR="0060507C" w:rsidRPr="00AB17C7" w:rsidRDefault="00DF5847" w:rsidP="00D404C3">
      <w:pPr>
        <w:pStyle w:val="NormalWeb"/>
        <w:shd w:val="clear" w:color="auto" w:fill="FFFFFF" w:themeFill="background1"/>
        <w:ind w:firstLine="720"/>
        <w:jc w:val="both"/>
        <w:rPr>
          <w:b/>
          <w:i/>
          <w:iCs/>
          <w:color w:val="000000" w:themeColor="text1"/>
          <w:spacing w:val="-4"/>
          <w:sz w:val="28"/>
          <w:szCs w:val="28"/>
          <w:lang w:val="pt-BR"/>
        </w:rPr>
      </w:pPr>
      <w:r w:rsidRPr="00AB17C7">
        <w:rPr>
          <w:b/>
          <w:bCs/>
          <w:iCs/>
          <w:color w:val="000000" w:themeColor="text1"/>
          <w:spacing w:val="-4"/>
          <w:sz w:val="28"/>
          <w:szCs w:val="28"/>
          <w:lang w:val="pt-BR"/>
        </w:rPr>
        <w:t>8</w:t>
      </w:r>
      <w:r w:rsidR="00BA198A" w:rsidRPr="00AB17C7">
        <w:rPr>
          <w:b/>
          <w:bCs/>
          <w:iCs/>
          <w:color w:val="000000" w:themeColor="text1"/>
          <w:spacing w:val="-4"/>
          <w:sz w:val="28"/>
          <w:szCs w:val="28"/>
          <w:lang w:val="vi-VN"/>
        </w:rPr>
        <w:t>.</w:t>
      </w:r>
      <w:r w:rsidR="0060507C" w:rsidRPr="00AB17C7">
        <w:rPr>
          <w:b/>
          <w:bCs/>
          <w:iCs/>
          <w:color w:val="000000" w:themeColor="text1"/>
          <w:spacing w:val="-4"/>
          <w:sz w:val="28"/>
          <w:szCs w:val="28"/>
          <w:lang w:val="pt-BR"/>
        </w:rPr>
        <w:t xml:space="preserve"> </w:t>
      </w:r>
      <w:r w:rsidR="00CC5553" w:rsidRPr="00AB17C7">
        <w:rPr>
          <w:b/>
          <w:bCs/>
          <w:iCs/>
          <w:color w:val="000000" w:themeColor="text1"/>
          <w:spacing w:val="-4"/>
          <w:sz w:val="28"/>
          <w:szCs w:val="28"/>
          <w:lang w:val="pt-BR"/>
        </w:rPr>
        <w:t>X</w:t>
      </w:r>
      <w:r w:rsidR="00BA198A" w:rsidRPr="00AB17C7">
        <w:rPr>
          <w:b/>
          <w:bCs/>
          <w:iCs/>
          <w:color w:val="000000" w:themeColor="text1"/>
          <w:spacing w:val="-4"/>
          <w:sz w:val="28"/>
          <w:szCs w:val="28"/>
          <w:lang w:val="pt-BR"/>
        </w:rPr>
        <w:t>ây dựng, chỉnh đốn đảng</w:t>
      </w:r>
      <w:r w:rsidR="007623F6" w:rsidRPr="00AB17C7">
        <w:rPr>
          <w:b/>
          <w:bCs/>
          <w:iCs/>
          <w:color w:val="000000" w:themeColor="text1"/>
          <w:spacing w:val="-4"/>
          <w:sz w:val="28"/>
          <w:szCs w:val="28"/>
          <w:lang w:val="pt-BR"/>
        </w:rPr>
        <w:t xml:space="preserve"> </w:t>
      </w:r>
      <w:r w:rsidR="00BA198A" w:rsidRPr="00AB17C7">
        <w:rPr>
          <w:b/>
          <w:bCs/>
          <w:iCs/>
          <w:color w:val="000000" w:themeColor="text1"/>
          <w:spacing w:val="-4"/>
          <w:sz w:val="28"/>
          <w:szCs w:val="28"/>
          <w:lang w:val="pt-BR"/>
        </w:rPr>
        <w:t>và hệ thống chính trị “tinh - gọn - mạnh - hiệu năng - hiệu lực - hiệu quả”</w:t>
      </w:r>
    </w:p>
    <w:p w14:paraId="1FDFD338" w14:textId="76352B82" w:rsidR="007E1D87" w:rsidRPr="00AB17C7" w:rsidRDefault="00DF5847" w:rsidP="00D404C3">
      <w:pPr>
        <w:shd w:val="clear" w:color="auto" w:fill="FFFFFF" w:themeFill="background1"/>
        <w:spacing w:after="0" w:line="240" w:lineRule="auto"/>
        <w:ind w:firstLine="720"/>
        <w:jc w:val="both"/>
        <w:rPr>
          <w:b/>
          <w:i/>
          <w:color w:val="000000" w:themeColor="text1"/>
          <w:spacing w:val="-4"/>
          <w:szCs w:val="28"/>
          <w:lang w:val="vi-VN"/>
        </w:rPr>
      </w:pPr>
      <w:r w:rsidRPr="00AB17C7">
        <w:rPr>
          <w:b/>
          <w:bCs/>
          <w:i/>
          <w:color w:val="000000" w:themeColor="text1"/>
          <w:spacing w:val="-4"/>
          <w:szCs w:val="28"/>
          <w:lang w:val="pt-BR"/>
        </w:rPr>
        <w:t>8</w:t>
      </w:r>
      <w:r w:rsidR="00BA198A" w:rsidRPr="00AB17C7">
        <w:rPr>
          <w:b/>
          <w:bCs/>
          <w:i/>
          <w:color w:val="000000" w:themeColor="text1"/>
          <w:spacing w:val="-4"/>
          <w:szCs w:val="28"/>
          <w:lang w:val="vi-VN"/>
        </w:rPr>
        <w:t>.</w:t>
      </w:r>
      <w:r w:rsidR="0060507C" w:rsidRPr="00AB17C7">
        <w:rPr>
          <w:b/>
          <w:bCs/>
          <w:i/>
          <w:color w:val="000000" w:themeColor="text1"/>
          <w:spacing w:val="-4"/>
          <w:szCs w:val="28"/>
          <w:lang w:val="vi-VN"/>
        </w:rPr>
        <w:t xml:space="preserve">1. </w:t>
      </w:r>
      <w:r w:rsidR="0060507C" w:rsidRPr="00AB17C7">
        <w:rPr>
          <w:b/>
          <w:i/>
          <w:color w:val="000000" w:themeColor="text1"/>
          <w:spacing w:val="-4"/>
          <w:szCs w:val="28"/>
          <w:lang w:val="vi-VN"/>
        </w:rPr>
        <w:t>Đổi mới mạnh mẽ, hoàn thiện tổ chức bộ máy hệ thống chính trị</w:t>
      </w:r>
    </w:p>
    <w:p w14:paraId="102071D7" w14:textId="60932202" w:rsidR="0060507C" w:rsidRPr="00AB17C7" w:rsidRDefault="007E1D87" w:rsidP="00D404C3">
      <w:pPr>
        <w:shd w:val="clear" w:color="auto" w:fill="FFFFFF" w:themeFill="background1"/>
        <w:spacing w:after="0" w:line="240" w:lineRule="auto"/>
        <w:ind w:firstLine="720"/>
        <w:jc w:val="both"/>
        <w:rPr>
          <w:color w:val="000000" w:themeColor="text1"/>
          <w:spacing w:val="-4"/>
          <w:lang w:val="pt-BR"/>
        </w:rPr>
      </w:pPr>
      <w:r w:rsidRPr="00AB17C7">
        <w:rPr>
          <w:color w:val="000000" w:themeColor="text1"/>
          <w:spacing w:val="-4"/>
          <w:lang w:val="pt-BR"/>
        </w:rPr>
        <w:t>H</w:t>
      </w:r>
      <w:r w:rsidR="0060507C" w:rsidRPr="00AB17C7">
        <w:rPr>
          <w:color w:val="000000" w:themeColor="text1"/>
          <w:spacing w:val="-4"/>
          <w:lang w:val="pt-BR"/>
        </w:rPr>
        <w:t>oàn thiện quy chế, quy trình, ổn định</w:t>
      </w:r>
      <w:r w:rsidR="00CC5553" w:rsidRPr="00AB17C7">
        <w:rPr>
          <w:color w:val="000000" w:themeColor="text1"/>
          <w:spacing w:val="-4"/>
          <w:lang w:val="pt-BR"/>
        </w:rPr>
        <w:t>, nâng cao chất lượng, hiệu quả</w:t>
      </w:r>
      <w:r w:rsidR="0060507C" w:rsidRPr="00AB17C7">
        <w:rPr>
          <w:color w:val="000000" w:themeColor="text1"/>
          <w:spacing w:val="-4"/>
          <w:lang w:val="pt-BR"/>
        </w:rPr>
        <w:t xml:space="preserve"> hoạt động sau sắp xếp. Thực hiện chính sách cán bộ phù hợp, quản lý biên chế gắn với cơ cấu lại đội ngũ cán bộ, công chức, viên chức, đáp ứng yêu cầu mới. Hoàn thiện vị trí việc làm, đổi mới tuyển dụng, đánh giá công chức, viên chức theo Luật Thủ đô 2024 và Nghị quyết 15-NQ/TW, xây dựng cơ chế vượt trội thu hút nhân tài, khuyến khích đổi mới sáng tạo</w:t>
      </w:r>
      <w:r w:rsidR="00CC5553" w:rsidRPr="00AB17C7">
        <w:rPr>
          <w:color w:val="000000" w:themeColor="text1"/>
          <w:spacing w:val="-4"/>
          <w:lang w:val="pt-BR"/>
        </w:rPr>
        <w:t>,</w:t>
      </w:r>
      <w:r w:rsidR="0060507C" w:rsidRPr="00AB17C7">
        <w:rPr>
          <w:color w:val="000000" w:themeColor="text1"/>
          <w:spacing w:val="-4"/>
          <w:lang w:val="pt-BR"/>
        </w:rPr>
        <w:t xml:space="preserve"> tự chủ tài chính cho đơn vị sự nghiệp công lập, nâng mức tự chủ. </w:t>
      </w:r>
    </w:p>
    <w:p w14:paraId="47BBFA87" w14:textId="6D4DC3D8" w:rsidR="0060507C" w:rsidRPr="00AB17C7" w:rsidRDefault="00DF5847" w:rsidP="00D404C3">
      <w:pPr>
        <w:pStyle w:val="BodyTextIndent"/>
        <w:shd w:val="clear" w:color="auto" w:fill="FFFFFF" w:themeFill="background1"/>
        <w:spacing w:after="0"/>
        <w:ind w:left="0" w:firstLine="720"/>
        <w:jc w:val="both"/>
        <w:rPr>
          <w:b/>
          <w:bCs/>
          <w:i/>
          <w:iCs/>
          <w:color w:val="000000" w:themeColor="text1"/>
          <w:spacing w:val="-4"/>
          <w:sz w:val="28"/>
          <w:szCs w:val="28"/>
          <w:lang w:val="pt-BR"/>
        </w:rPr>
      </w:pPr>
      <w:r w:rsidRPr="00AB17C7">
        <w:rPr>
          <w:rStyle w:val="Strong"/>
          <w:i/>
          <w:iCs/>
          <w:color w:val="000000" w:themeColor="text1"/>
          <w:spacing w:val="-4"/>
          <w:sz w:val="28"/>
          <w:szCs w:val="28"/>
          <w:lang w:val="pt-BR"/>
        </w:rPr>
        <w:t>8</w:t>
      </w:r>
      <w:r w:rsidR="00BA198A" w:rsidRPr="00AB17C7">
        <w:rPr>
          <w:rStyle w:val="Strong"/>
          <w:i/>
          <w:iCs/>
          <w:color w:val="000000" w:themeColor="text1"/>
          <w:spacing w:val="-4"/>
          <w:sz w:val="28"/>
          <w:szCs w:val="28"/>
          <w:lang w:val="vi-VN"/>
        </w:rPr>
        <w:t>.</w:t>
      </w:r>
      <w:r w:rsidR="0060507C" w:rsidRPr="00AB17C7">
        <w:rPr>
          <w:rStyle w:val="Strong"/>
          <w:i/>
          <w:iCs/>
          <w:color w:val="000000" w:themeColor="text1"/>
          <w:spacing w:val="-4"/>
          <w:sz w:val="28"/>
          <w:szCs w:val="28"/>
          <w:lang w:val="pt-BR"/>
        </w:rPr>
        <w:t xml:space="preserve">2. </w:t>
      </w:r>
      <w:r w:rsidR="0060507C" w:rsidRPr="00AB17C7">
        <w:rPr>
          <w:b/>
          <w:bCs/>
          <w:i/>
          <w:iCs/>
          <w:color w:val="000000" w:themeColor="text1"/>
          <w:spacing w:val="-4"/>
          <w:sz w:val="28"/>
          <w:szCs w:val="28"/>
          <w:lang w:val="vi-VN"/>
        </w:rPr>
        <w:t>Tiếp tục đổi mới, đẩy mạnh chỉnh đốn Đảng, xây dựng Đảng bộ Thành phố thực sự trong sạch, vững mạnh</w:t>
      </w:r>
      <w:r w:rsidR="0060507C" w:rsidRPr="00AB17C7">
        <w:rPr>
          <w:b/>
          <w:bCs/>
          <w:i/>
          <w:iCs/>
          <w:color w:val="000000" w:themeColor="text1"/>
          <w:spacing w:val="-4"/>
          <w:sz w:val="28"/>
          <w:szCs w:val="28"/>
          <w:lang w:val="pt-BR"/>
        </w:rPr>
        <w:t xml:space="preserve"> toàn diện</w:t>
      </w:r>
      <w:r w:rsidR="0060507C" w:rsidRPr="00AB17C7">
        <w:rPr>
          <w:b/>
          <w:bCs/>
          <w:i/>
          <w:iCs/>
          <w:color w:val="000000" w:themeColor="text1"/>
          <w:spacing w:val="-4"/>
          <w:sz w:val="28"/>
          <w:szCs w:val="28"/>
          <w:lang w:val="vi-VN"/>
        </w:rPr>
        <w:t xml:space="preserve">; </w:t>
      </w:r>
      <w:r w:rsidR="0060507C" w:rsidRPr="00AB17C7">
        <w:rPr>
          <w:b/>
          <w:bCs/>
          <w:i/>
          <w:iCs/>
          <w:color w:val="000000" w:themeColor="text1"/>
          <w:spacing w:val="-4"/>
          <w:sz w:val="28"/>
          <w:szCs w:val="28"/>
          <w:lang w:val="pt-BR"/>
        </w:rPr>
        <w:t>đổi mới mạnh mẽ phương thức lãnh đạo, cầm quyền của Đảng gắn với nâng cao chất lượng, hiệu năng, hiệu lực,</w:t>
      </w:r>
      <w:r w:rsidR="0060507C" w:rsidRPr="00AB17C7">
        <w:rPr>
          <w:i/>
          <w:iCs/>
          <w:color w:val="000000" w:themeColor="text1"/>
          <w:spacing w:val="-4"/>
          <w:sz w:val="28"/>
          <w:szCs w:val="28"/>
          <w:lang w:val="pt-BR"/>
        </w:rPr>
        <w:t xml:space="preserve"> </w:t>
      </w:r>
      <w:r w:rsidR="0060507C" w:rsidRPr="00AB17C7">
        <w:rPr>
          <w:b/>
          <w:bCs/>
          <w:i/>
          <w:iCs/>
          <w:color w:val="000000" w:themeColor="text1"/>
          <w:spacing w:val="-4"/>
          <w:sz w:val="28"/>
          <w:szCs w:val="28"/>
          <w:lang w:val="pt-BR"/>
        </w:rPr>
        <w:t>hiệu quả hoạt động của hệ thống chính trị các cấp.</w:t>
      </w:r>
    </w:p>
    <w:p w14:paraId="1186FA71" w14:textId="10FAD8A4" w:rsidR="0060507C" w:rsidRPr="00AB17C7" w:rsidRDefault="007E1D87" w:rsidP="00D404C3">
      <w:pPr>
        <w:pStyle w:val="break-words"/>
        <w:shd w:val="clear" w:color="auto" w:fill="FFFFFF" w:themeFill="background1"/>
        <w:spacing w:before="0" w:beforeAutospacing="0" w:after="0" w:afterAutospacing="0"/>
        <w:ind w:firstLine="720"/>
        <w:jc w:val="both"/>
        <w:rPr>
          <w:b/>
          <w:i/>
          <w:color w:val="000000" w:themeColor="text1"/>
          <w:spacing w:val="-4"/>
          <w:sz w:val="28"/>
          <w:szCs w:val="28"/>
          <w:lang w:val="pt-BR"/>
        </w:rPr>
      </w:pPr>
      <w:r w:rsidRPr="00AB17C7">
        <w:rPr>
          <w:rStyle w:val="Strong"/>
          <w:i/>
          <w:color w:val="000000" w:themeColor="text1"/>
          <w:spacing w:val="-4"/>
          <w:sz w:val="28"/>
          <w:szCs w:val="28"/>
          <w:lang w:val="vi-VN"/>
        </w:rPr>
        <w:t xml:space="preserve">(1) </w:t>
      </w:r>
      <w:r w:rsidR="0060507C" w:rsidRPr="00AB17C7">
        <w:rPr>
          <w:b/>
          <w:i/>
          <w:color w:val="000000" w:themeColor="text1"/>
          <w:spacing w:val="-4"/>
          <w:sz w:val="28"/>
          <w:szCs w:val="28"/>
          <w:lang w:val="vi-VN"/>
        </w:rPr>
        <w:t>Công tác xây dựng Đảng về chính trị</w:t>
      </w:r>
      <w:r w:rsidR="0060507C" w:rsidRPr="00AB17C7">
        <w:rPr>
          <w:b/>
          <w:i/>
          <w:color w:val="000000" w:themeColor="text1"/>
          <w:spacing w:val="-4"/>
          <w:sz w:val="28"/>
          <w:szCs w:val="28"/>
          <w:lang w:val="pt-BR"/>
        </w:rPr>
        <w:t>, tư tưởng, đạo đức</w:t>
      </w:r>
    </w:p>
    <w:p w14:paraId="4B9CA3C8" w14:textId="328583D6" w:rsidR="0060507C" w:rsidRPr="00AB17C7" w:rsidRDefault="0060507C" w:rsidP="00D404C3">
      <w:pPr>
        <w:pStyle w:val="ListParagraph"/>
        <w:shd w:val="clear" w:color="auto" w:fill="FFFFFF" w:themeFill="background1"/>
        <w:ind w:left="0" w:firstLine="720"/>
        <w:jc w:val="both"/>
        <w:rPr>
          <w:color w:val="000000" w:themeColor="text1"/>
          <w:spacing w:val="-4"/>
          <w:sz w:val="28"/>
          <w:szCs w:val="28"/>
          <w:lang w:val="pt-BR"/>
        </w:rPr>
      </w:pPr>
      <w:r w:rsidRPr="00AB17C7">
        <w:rPr>
          <w:b/>
          <w:i/>
          <w:color w:val="000000" w:themeColor="text1"/>
          <w:spacing w:val="-4"/>
          <w:sz w:val="28"/>
          <w:szCs w:val="28"/>
          <w:lang w:val="pt-BR"/>
        </w:rPr>
        <w:t>Chú trọng x</w:t>
      </w:r>
      <w:r w:rsidRPr="00AB17C7">
        <w:rPr>
          <w:b/>
          <w:i/>
          <w:color w:val="000000" w:themeColor="text1"/>
          <w:spacing w:val="-4"/>
          <w:sz w:val="28"/>
          <w:szCs w:val="28"/>
          <w:lang w:val="vi-VN"/>
        </w:rPr>
        <w:t>ây dựng Đảng về chính trị</w:t>
      </w:r>
      <w:r w:rsidRPr="00AB17C7">
        <w:rPr>
          <w:b/>
          <w:i/>
          <w:color w:val="000000" w:themeColor="text1"/>
          <w:spacing w:val="-4"/>
          <w:sz w:val="28"/>
          <w:szCs w:val="28"/>
          <w:lang w:val="pt-BR"/>
        </w:rPr>
        <w:t xml:space="preserve">: </w:t>
      </w:r>
      <w:r w:rsidRPr="00AB17C7">
        <w:rPr>
          <w:color w:val="000000" w:themeColor="text1"/>
          <w:spacing w:val="-4"/>
          <w:sz w:val="28"/>
          <w:szCs w:val="28"/>
          <w:lang w:val="pt-BR"/>
        </w:rPr>
        <w:t xml:space="preserve">Tiếp tục kiên định, </w:t>
      </w:r>
      <w:r w:rsidR="00CC5553" w:rsidRPr="00AB17C7">
        <w:rPr>
          <w:color w:val="000000" w:themeColor="text1"/>
          <w:spacing w:val="-4"/>
          <w:sz w:val="28"/>
          <w:szCs w:val="28"/>
          <w:lang w:val="pt-BR"/>
        </w:rPr>
        <w:t xml:space="preserve">đổi mới tư duy, </w:t>
      </w:r>
      <w:r w:rsidRPr="00AB17C7">
        <w:rPr>
          <w:color w:val="000000" w:themeColor="text1"/>
          <w:spacing w:val="-4"/>
          <w:sz w:val="28"/>
          <w:szCs w:val="28"/>
          <w:lang w:val="pt-BR"/>
        </w:rPr>
        <w:t>vận dụng sáng tạo chủ nghĩa Mác - Lênin, tư tưởng Hồ Chí Minh, mục tiêu, lý tưởng, bản lĩnh và trí tuệ của Đảng vào thực tiễn phát triển của Thủ đô. Tạo khí thế mới, khơi dậy ý chí, khát vọng</w:t>
      </w:r>
      <w:r w:rsidR="00FB71C4" w:rsidRPr="00AB17C7">
        <w:rPr>
          <w:color w:val="000000" w:themeColor="text1"/>
          <w:spacing w:val="-4"/>
          <w:sz w:val="28"/>
          <w:szCs w:val="28"/>
          <w:lang w:val="pt-BR"/>
        </w:rPr>
        <w:t>, tình yêu Hà Nội</w:t>
      </w:r>
      <w:r w:rsidRPr="00AB17C7">
        <w:rPr>
          <w:color w:val="000000" w:themeColor="text1"/>
          <w:spacing w:val="-4"/>
          <w:sz w:val="28"/>
          <w:szCs w:val="28"/>
          <w:lang w:val="pt-BR"/>
        </w:rPr>
        <w:t xml:space="preserve"> trong cán bộ, đảng viên, Nhân dân Thủ đô, dưới sự lãnh đạo của Đảng, đồng tâm hiệp lực, chung sức đồng lòng, tranh thủ tối đa thời cơ, thuận lợi, đẩy lùi nguy cơ, thách thức, đột phá, phát triển tăng tốc trên tất cả các lĩnh vực của đời sống xã hội, đưa Thủ đô, đất nước lên một tầm cao mới, tiến cùng thời đại. Giữ vững nguyên tắc đoàn kết thống nhất, tập trung dân chủ, tự phê bình và phê bình; thực hành dân chủ gắn liền với tăng cường kỷ luật, kỷ cương của Đảng. Nâng cao bản lĩnh chính trị, trình độ</w:t>
      </w:r>
      <w:r w:rsidR="00667B18" w:rsidRPr="00AB17C7">
        <w:rPr>
          <w:color w:val="000000" w:themeColor="text1"/>
          <w:spacing w:val="-4"/>
          <w:sz w:val="28"/>
          <w:szCs w:val="28"/>
          <w:lang w:val="pt-BR"/>
        </w:rPr>
        <w:t>,</w:t>
      </w:r>
      <w:r w:rsidRPr="00AB17C7">
        <w:rPr>
          <w:color w:val="000000" w:themeColor="text1"/>
          <w:spacing w:val="-4"/>
          <w:sz w:val="28"/>
          <w:szCs w:val="28"/>
          <w:lang w:val="pt-BR"/>
        </w:rPr>
        <w:t xml:space="preserve"> vai trò nêu gương, tính chiến đấu của cấp ủy và của mỗi cán bộ, đảng viên, trước hết là lãnh đạo, quản lý chủ chốt các cấp.</w:t>
      </w:r>
    </w:p>
    <w:p w14:paraId="534412F0" w14:textId="24FD247C" w:rsidR="0060507C" w:rsidRPr="00AB17C7" w:rsidRDefault="0060507C" w:rsidP="00D404C3">
      <w:pPr>
        <w:shd w:val="clear" w:color="auto" w:fill="FFFFFF" w:themeFill="background1"/>
        <w:spacing w:after="0" w:line="240" w:lineRule="auto"/>
        <w:ind w:firstLine="720"/>
        <w:jc w:val="both"/>
        <w:rPr>
          <w:color w:val="000000" w:themeColor="text1"/>
          <w:spacing w:val="-4"/>
          <w:szCs w:val="28"/>
          <w:lang w:val="pt-BR"/>
        </w:rPr>
      </w:pPr>
      <w:r w:rsidRPr="00AB17C7">
        <w:rPr>
          <w:b/>
          <w:i/>
          <w:iCs/>
          <w:color w:val="000000" w:themeColor="text1"/>
          <w:spacing w:val="-4"/>
          <w:szCs w:val="28"/>
          <w:lang w:val="pt-BR"/>
        </w:rPr>
        <w:t xml:space="preserve">Đẩy mạnh xây dựng Đảng về tư tưởng: </w:t>
      </w:r>
      <w:r w:rsidRPr="00AB17C7">
        <w:rPr>
          <w:color w:val="000000" w:themeColor="text1"/>
          <w:spacing w:val="-4"/>
          <w:szCs w:val="28"/>
          <w:lang w:val="pt-BR"/>
        </w:rPr>
        <w:t xml:space="preserve">Chủ động nắm bắt, dự báo tình hình, phát hiện từ sớm, từ xa các vấn đề </w:t>
      </w:r>
      <w:r w:rsidR="00667B18" w:rsidRPr="00AB17C7">
        <w:rPr>
          <w:color w:val="000000" w:themeColor="text1"/>
          <w:spacing w:val="-4"/>
          <w:szCs w:val="28"/>
          <w:lang w:val="pt-BR"/>
        </w:rPr>
        <w:t xml:space="preserve">phức tạp </w:t>
      </w:r>
      <w:r w:rsidRPr="00AB17C7">
        <w:rPr>
          <w:color w:val="000000" w:themeColor="text1"/>
          <w:spacing w:val="-4"/>
          <w:szCs w:val="28"/>
          <w:lang w:val="pt-BR"/>
        </w:rPr>
        <w:t>tiềm ẩ</w:t>
      </w:r>
      <w:r w:rsidR="00667B18" w:rsidRPr="00AB17C7">
        <w:rPr>
          <w:color w:val="000000" w:themeColor="text1"/>
          <w:spacing w:val="-4"/>
          <w:szCs w:val="28"/>
          <w:lang w:val="pt-BR"/>
        </w:rPr>
        <w:t>n, không để bị động, bất ngờ trong mọi tình huống</w:t>
      </w:r>
      <w:r w:rsidRPr="00AB17C7">
        <w:rPr>
          <w:color w:val="000000" w:themeColor="text1"/>
          <w:spacing w:val="-4"/>
          <w:szCs w:val="28"/>
          <w:lang w:val="pt-BR"/>
        </w:rPr>
        <w:t>. Chỉ đạo có hiệu quả hoạt động của Ban Chỉ đạo 35 về bảo vệ nền tảng tư tưởng của Đảng, đấu tranh phản bác các quan điểm sai trái, thù địch trong tình hình mới. Chú trọng đẩy mạnh công tác tuyên truyền, tăng cường thông tin tích cực, kết hợp nhuần nhuyễn giữa “</w:t>
      </w:r>
      <w:r w:rsidRPr="00AB17C7">
        <w:rPr>
          <w:i/>
          <w:color w:val="000000" w:themeColor="text1"/>
          <w:spacing w:val="-4"/>
          <w:szCs w:val="28"/>
          <w:lang w:val="pt-BR"/>
        </w:rPr>
        <w:t>xây”</w:t>
      </w:r>
      <w:r w:rsidRPr="00AB17C7">
        <w:rPr>
          <w:color w:val="000000" w:themeColor="text1"/>
          <w:spacing w:val="-4"/>
          <w:szCs w:val="28"/>
          <w:lang w:val="pt-BR"/>
        </w:rPr>
        <w:t xml:space="preserve"> và</w:t>
      </w:r>
      <w:r w:rsidRPr="00AB17C7">
        <w:rPr>
          <w:i/>
          <w:color w:val="000000" w:themeColor="text1"/>
          <w:spacing w:val="-4"/>
          <w:szCs w:val="28"/>
          <w:lang w:val="pt-BR"/>
        </w:rPr>
        <w:t xml:space="preserve"> “chống</w:t>
      </w:r>
      <w:r w:rsidRPr="00AB17C7">
        <w:rPr>
          <w:color w:val="000000" w:themeColor="text1"/>
          <w:spacing w:val="-4"/>
          <w:szCs w:val="28"/>
          <w:lang w:val="pt-BR"/>
        </w:rPr>
        <w:t>”, quán triệt phương châm “</w:t>
      </w:r>
      <w:r w:rsidRPr="00AB17C7">
        <w:rPr>
          <w:i/>
          <w:color w:val="000000" w:themeColor="text1"/>
          <w:spacing w:val="-4"/>
          <w:szCs w:val="28"/>
          <w:lang w:val="pt-BR"/>
        </w:rPr>
        <w:t>Kiên định - Chủ động - Kịp thời - Sáng tạo - Hiệu quả”</w:t>
      </w:r>
      <w:r w:rsidRPr="00AB17C7">
        <w:rPr>
          <w:color w:val="000000" w:themeColor="text1"/>
          <w:spacing w:val="-4"/>
          <w:szCs w:val="28"/>
          <w:lang w:val="pt-BR"/>
        </w:rPr>
        <w:t xml:space="preserve">; tăng cường </w:t>
      </w:r>
      <w:r w:rsidR="00280794" w:rsidRPr="00AB17C7">
        <w:rPr>
          <w:color w:val="000000" w:themeColor="text1"/>
          <w:spacing w:val="-4"/>
          <w:szCs w:val="28"/>
          <w:lang w:val="pt-BR"/>
        </w:rPr>
        <w:t xml:space="preserve">tổng kết thực tiễn và </w:t>
      </w:r>
      <w:r w:rsidRPr="00AB17C7">
        <w:rPr>
          <w:color w:val="000000" w:themeColor="text1"/>
          <w:spacing w:val="-4"/>
          <w:szCs w:val="28"/>
          <w:lang w:val="pt-BR"/>
        </w:rPr>
        <w:t>nghiên cứu lý luận, xác định rõ vai trò chủ lực truyền thông định hướng, dẫn dắt của báo chí, “</w:t>
      </w:r>
      <w:r w:rsidRPr="00AB17C7">
        <w:rPr>
          <w:i/>
          <w:color w:val="000000" w:themeColor="text1"/>
          <w:spacing w:val="-4"/>
          <w:szCs w:val="28"/>
          <w:lang w:val="pt-BR"/>
        </w:rPr>
        <w:t>phủ xanh”</w:t>
      </w:r>
      <w:r w:rsidRPr="00AB17C7">
        <w:rPr>
          <w:color w:val="000000" w:themeColor="text1"/>
          <w:spacing w:val="-4"/>
          <w:szCs w:val="28"/>
          <w:lang w:val="pt-BR"/>
        </w:rPr>
        <w:t xml:space="preserve"> thông tin tích cực trên internet, mạng xã hội.</w:t>
      </w:r>
    </w:p>
    <w:p w14:paraId="439A1936" w14:textId="69D61661" w:rsidR="0060507C" w:rsidRPr="00AB17C7" w:rsidRDefault="0060507C" w:rsidP="00D404C3">
      <w:pPr>
        <w:shd w:val="clear" w:color="auto" w:fill="FFFFFF" w:themeFill="background1"/>
        <w:spacing w:after="0" w:line="240" w:lineRule="auto"/>
        <w:ind w:firstLine="720"/>
        <w:jc w:val="both"/>
        <w:rPr>
          <w:color w:val="000000" w:themeColor="text1"/>
          <w:spacing w:val="-4"/>
          <w:szCs w:val="28"/>
          <w:lang w:val="pt-BR"/>
        </w:rPr>
      </w:pPr>
      <w:r w:rsidRPr="00AB17C7">
        <w:rPr>
          <w:color w:val="000000" w:themeColor="text1"/>
          <w:spacing w:val="-4"/>
          <w:szCs w:val="28"/>
          <w:lang w:val="pt-BR"/>
        </w:rPr>
        <w:t xml:space="preserve">Tăng cường công tác giáo dục chính trị, tư tưởng, </w:t>
      </w:r>
      <w:r w:rsidR="00BC05AD" w:rsidRPr="00AB17C7">
        <w:rPr>
          <w:color w:val="000000" w:themeColor="text1"/>
          <w:spacing w:val="-4"/>
          <w:szCs w:val="28"/>
          <w:lang w:val="pt-BR"/>
        </w:rPr>
        <w:t xml:space="preserve">truyền thống cách mạng, </w:t>
      </w:r>
      <w:r w:rsidRPr="00AB17C7">
        <w:rPr>
          <w:color w:val="000000" w:themeColor="text1"/>
          <w:spacing w:val="-4"/>
          <w:szCs w:val="28"/>
          <w:lang w:val="pt-BR"/>
        </w:rPr>
        <w:t xml:space="preserve">rèn luyện, nâng cao bản lĩnh chính trị cho đảng viên. Tập trung nắm bắt tư tưởng, dư luận xã </w:t>
      </w:r>
      <w:r w:rsidRPr="00AB17C7">
        <w:rPr>
          <w:color w:val="000000" w:themeColor="text1"/>
          <w:spacing w:val="-4"/>
          <w:szCs w:val="28"/>
          <w:lang w:val="pt-BR"/>
        </w:rPr>
        <w:lastRenderedPageBreak/>
        <w:t>hội, định hướng thông tin đầy đủ, kịp thời cho Nhân dân, đặc biệt là định hướng thông tin trên mạng xã hội, nơi tiềm ẩn điểm nóng, phức tạp. Quản lý cán bộ, đảng viên trong việc thiết lập và sử dụng trang thông tin điện tử cá nhân trên Internet, mạng xã hội, phát huy vai trò tích cực của cán bộ, đảng viên tham gia mạng xã hội, ứng dụng hiệu quả công nghệ thông tin, AI, chuyển đổi số trong công tác</w:t>
      </w:r>
      <w:r w:rsidR="00682792" w:rsidRPr="00AB17C7">
        <w:rPr>
          <w:color w:val="000000" w:themeColor="text1"/>
          <w:spacing w:val="-4"/>
          <w:szCs w:val="28"/>
          <w:lang w:val="vi-VN"/>
        </w:rPr>
        <w:t xml:space="preserve"> </w:t>
      </w:r>
      <w:r w:rsidRPr="00AB17C7">
        <w:rPr>
          <w:color w:val="000000" w:themeColor="text1"/>
          <w:spacing w:val="-4"/>
          <w:szCs w:val="28"/>
          <w:lang w:val="pt-BR"/>
        </w:rPr>
        <w:t xml:space="preserve">thông tin, tuyên </w:t>
      </w:r>
      <w:r w:rsidR="00525D3B" w:rsidRPr="00AB17C7">
        <w:rPr>
          <w:color w:val="000000" w:themeColor="text1"/>
          <w:spacing w:val="-4"/>
          <w:szCs w:val="28"/>
          <w:lang w:val="pt-BR"/>
        </w:rPr>
        <w:t>truyền</w:t>
      </w:r>
      <w:r w:rsidR="00247497" w:rsidRPr="00AB17C7">
        <w:rPr>
          <w:color w:val="000000" w:themeColor="text1"/>
          <w:spacing w:val="-4"/>
          <w:szCs w:val="28"/>
        </w:rPr>
        <w:t>.</w:t>
      </w:r>
      <w:r w:rsidR="0096561A" w:rsidRPr="00AB17C7">
        <w:rPr>
          <w:color w:val="000000" w:themeColor="text1"/>
          <w:spacing w:val="-4"/>
          <w:szCs w:val="28"/>
          <w:lang w:val="pt-BR"/>
        </w:rPr>
        <w:t xml:space="preserve"> </w:t>
      </w:r>
      <w:r w:rsidRPr="00AB17C7">
        <w:rPr>
          <w:color w:val="000000" w:themeColor="text1"/>
          <w:spacing w:val="-4"/>
          <w:szCs w:val="28"/>
          <w:lang w:val="pt-BR"/>
        </w:rPr>
        <w:t xml:space="preserve">Lãnh đạo tốt công tác tuyên truyền, báo chí, xuất bản; tăng cường quản lý, đảm bảo an ninh, an toàn thông tin mạng, kịp thời ngăn chặn, xử lý khủng hoảng truyền thông. </w:t>
      </w:r>
    </w:p>
    <w:p w14:paraId="09C616DE" w14:textId="12354377" w:rsidR="0060507C" w:rsidRPr="00AB17C7" w:rsidRDefault="00BC05AD" w:rsidP="00D404C3">
      <w:pPr>
        <w:shd w:val="clear" w:color="auto" w:fill="FFFFFF" w:themeFill="background1"/>
        <w:spacing w:after="0" w:line="240" w:lineRule="auto"/>
        <w:ind w:firstLine="720"/>
        <w:jc w:val="both"/>
        <w:rPr>
          <w:iCs/>
          <w:color w:val="000000" w:themeColor="text1"/>
          <w:spacing w:val="-4"/>
          <w:szCs w:val="28"/>
          <w:lang w:val="pt-BR"/>
        </w:rPr>
      </w:pPr>
      <w:r w:rsidRPr="00AB17C7">
        <w:rPr>
          <w:b/>
          <w:i/>
          <w:iCs/>
          <w:color w:val="000000" w:themeColor="text1"/>
          <w:spacing w:val="-4"/>
          <w:szCs w:val="28"/>
          <w:lang w:val="pt-BR"/>
        </w:rPr>
        <w:t>Tăng cường</w:t>
      </w:r>
      <w:r w:rsidR="0060507C" w:rsidRPr="00AB17C7">
        <w:rPr>
          <w:b/>
          <w:i/>
          <w:iCs/>
          <w:color w:val="000000" w:themeColor="text1"/>
          <w:spacing w:val="-4"/>
          <w:szCs w:val="28"/>
          <w:lang w:val="pt-BR"/>
        </w:rPr>
        <w:t xml:space="preserve"> xây dựng Đảng về đạo đức: </w:t>
      </w:r>
      <w:r w:rsidR="0060507C" w:rsidRPr="00AB17C7">
        <w:rPr>
          <w:iCs/>
          <w:color w:val="000000" w:themeColor="text1"/>
          <w:spacing w:val="-4"/>
          <w:szCs w:val="28"/>
          <w:lang w:val="pt-BR"/>
        </w:rPr>
        <w:t>Kiên trì, kiên quyết chỉ đạo triển khai thực hiện xây dựng, chỉnh đốn Đảng và xây dựng hệ thống chính trị gắn với Kết luận số 01-KL/TW ngày 18/5/2021 của Bộ Chính trị</w:t>
      </w:r>
      <w:r w:rsidR="00F93220" w:rsidRPr="00AB17C7">
        <w:rPr>
          <w:iCs/>
          <w:color w:val="000000" w:themeColor="text1"/>
          <w:spacing w:val="-4"/>
          <w:szCs w:val="28"/>
          <w:lang w:val="pt-BR"/>
        </w:rPr>
        <w:t xml:space="preserve">, </w:t>
      </w:r>
      <w:r w:rsidR="0060507C" w:rsidRPr="00AB17C7">
        <w:rPr>
          <w:iCs/>
          <w:color w:val="000000" w:themeColor="text1"/>
          <w:spacing w:val="-4"/>
          <w:szCs w:val="28"/>
          <w:lang w:val="pt-BR"/>
        </w:rPr>
        <w:t>Quy định số 144-QĐ/TW ngày 09/5/2024 của Bộ Chính trị về “Chuẩn mực đạo đức cách mạng của cán bộ, đảng viên trong giai đoạn mới”.</w:t>
      </w:r>
    </w:p>
    <w:p w14:paraId="7A8A32CC" w14:textId="79AEF957" w:rsidR="006C1C7A" w:rsidRPr="00AB17C7" w:rsidRDefault="00302FC9" w:rsidP="00D404C3">
      <w:pPr>
        <w:shd w:val="clear" w:color="auto" w:fill="FFFFFF" w:themeFill="background1"/>
        <w:spacing w:after="0" w:line="240" w:lineRule="auto"/>
        <w:ind w:firstLine="720"/>
        <w:jc w:val="both"/>
        <w:rPr>
          <w:iCs/>
          <w:color w:val="000000" w:themeColor="text1"/>
          <w:spacing w:val="-4"/>
          <w:szCs w:val="28"/>
          <w:lang w:val="pt-BR"/>
        </w:rPr>
      </w:pPr>
      <w:r w:rsidRPr="00AB17C7">
        <w:rPr>
          <w:iCs/>
          <w:color w:val="000000" w:themeColor="text1"/>
          <w:spacing w:val="-4"/>
          <w:szCs w:val="28"/>
          <w:lang w:val="pt-BR"/>
        </w:rPr>
        <w:t>Đ</w:t>
      </w:r>
      <w:r w:rsidR="00C15E98" w:rsidRPr="00AB17C7">
        <w:rPr>
          <w:iCs/>
          <w:color w:val="000000" w:themeColor="text1"/>
          <w:spacing w:val="-4"/>
          <w:szCs w:val="28"/>
          <w:lang w:val="pt-BR"/>
        </w:rPr>
        <w:t xml:space="preserve">ẩy mạnh học tập và làm theo tấm gương đạo đức, phong cách Hồ Chí Minh, </w:t>
      </w:r>
      <w:r w:rsidR="0060507C" w:rsidRPr="00AB17C7">
        <w:rPr>
          <w:iCs/>
          <w:color w:val="000000" w:themeColor="text1"/>
          <w:spacing w:val="-4"/>
          <w:szCs w:val="28"/>
          <w:lang w:val="pt-BR"/>
        </w:rPr>
        <w:t>đề cao trách nhiệm nêu gương, gắn bó mật thiết với Nhân dân, ý thức tu dưỡng, rèn luyện đạo đức của cán bộ, đảng viên, phát huy dân chủ đi đôi với kỷ luật, kỷ cương; coi trọng kiểm tra khắc phục hạn chế, khuyết điểm. Tăng cường giáo dục đạo đức cách mạng, nâng cao ý thức tu dưỡng, rèn luyện, “tự soi”, “tự sửa”, đề cao danh dự của người đảng viên; nâng cao tinh thần trách nhiệm</w:t>
      </w:r>
      <w:r w:rsidR="00740493" w:rsidRPr="00AB17C7">
        <w:rPr>
          <w:iCs/>
          <w:color w:val="000000" w:themeColor="text1"/>
          <w:spacing w:val="-4"/>
          <w:szCs w:val="28"/>
          <w:lang w:val="pt-BR"/>
        </w:rPr>
        <w:t>,</w:t>
      </w:r>
      <w:r w:rsidR="0060507C" w:rsidRPr="00AB17C7">
        <w:rPr>
          <w:iCs/>
          <w:color w:val="000000" w:themeColor="text1"/>
          <w:spacing w:val="-4"/>
          <w:szCs w:val="28"/>
          <w:lang w:val="pt-BR"/>
        </w:rPr>
        <w:t xml:space="preserve"> </w:t>
      </w:r>
      <w:r w:rsidR="00247497" w:rsidRPr="00AB17C7">
        <w:rPr>
          <w:iCs/>
          <w:color w:val="000000" w:themeColor="text1"/>
          <w:spacing w:val="-4"/>
          <w:szCs w:val="28"/>
          <w:lang w:val="pt-BR"/>
        </w:rPr>
        <w:t xml:space="preserve">khát vọng phát triển </w:t>
      </w:r>
      <w:r w:rsidR="0060507C" w:rsidRPr="00AB17C7">
        <w:rPr>
          <w:iCs/>
          <w:color w:val="000000" w:themeColor="text1"/>
          <w:spacing w:val="-4"/>
          <w:szCs w:val="28"/>
          <w:lang w:val="pt-BR"/>
        </w:rPr>
        <w:t xml:space="preserve">của cán bộ, đảng viên trước Ðảng và Nhân dân, hết lòng vì Nhân dân, vì sự nghiệp cách mạng, phát huy những hình ảnh tốt đẹp của người cán bộ, đảng viên Thủ đô. Thường xuyên lắng nghe, đối thoại với cán bộ, đảng viên và Nhân dân. Tiếp tục chỉ đạo thực hiện tốt Chỉ thị số </w:t>
      </w:r>
      <w:r w:rsidR="009948AD" w:rsidRPr="00AB17C7">
        <w:rPr>
          <w:iCs/>
          <w:color w:val="000000" w:themeColor="text1"/>
          <w:spacing w:val="-4"/>
          <w:szCs w:val="28"/>
          <w:lang w:val="pt-BR"/>
        </w:rPr>
        <w:t>24</w:t>
      </w:r>
      <w:r w:rsidR="009948AD" w:rsidRPr="00AB17C7">
        <w:rPr>
          <w:iCs/>
          <w:color w:val="000000" w:themeColor="text1"/>
          <w:spacing w:val="-4"/>
          <w:szCs w:val="28"/>
          <w:lang w:val="vi-VN"/>
        </w:rPr>
        <w:t>-CT/TU</w:t>
      </w:r>
      <w:r w:rsidR="00122506" w:rsidRPr="00AB17C7">
        <w:rPr>
          <w:iCs/>
          <w:color w:val="000000" w:themeColor="text1"/>
          <w:spacing w:val="-4"/>
          <w:szCs w:val="28"/>
          <w:lang w:val="vi-VN"/>
        </w:rPr>
        <w:t xml:space="preserve"> </w:t>
      </w:r>
      <w:r w:rsidR="0060507C" w:rsidRPr="00AB17C7">
        <w:rPr>
          <w:iCs/>
          <w:color w:val="000000" w:themeColor="text1"/>
          <w:spacing w:val="-4"/>
          <w:szCs w:val="28"/>
          <w:lang w:val="pt-BR"/>
        </w:rPr>
        <w:t xml:space="preserve">ngày 07/8/2023 của Ban Thường vụ Thành </w:t>
      </w:r>
      <w:r w:rsidR="006C1C7A" w:rsidRPr="00AB17C7">
        <w:rPr>
          <w:iCs/>
          <w:color w:val="000000" w:themeColor="text1"/>
          <w:spacing w:val="-4"/>
          <w:szCs w:val="28"/>
          <w:lang w:val="pt-BR"/>
        </w:rPr>
        <w:t>ủy</w:t>
      </w:r>
      <w:r w:rsidR="006C1C7A" w:rsidRPr="00AB17C7">
        <w:rPr>
          <w:iCs/>
          <w:color w:val="000000" w:themeColor="text1"/>
          <w:spacing w:val="-4"/>
          <w:szCs w:val="28"/>
          <w:lang w:val="vi-VN"/>
        </w:rPr>
        <w:t>.</w:t>
      </w:r>
    </w:p>
    <w:p w14:paraId="259B95CB" w14:textId="3B1DC62A" w:rsidR="0060507C" w:rsidRPr="00AB17C7" w:rsidRDefault="0060507C" w:rsidP="00D404C3">
      <w:pPr>
        <w:shd w:val="clear" w:color="auto" w:fill="FFFFFF" w:themeFill="background1"/>
        <w:spacing w:after="0" w:line="240" w:lineRule="auto"/>
        <w:ind w:firstLine="720"/>
        <w:jc w:val="both"/>
        <w:rPr>
          <w:i/>
          <w:iCs/>
          <w:color w:val="000000" w:themeColor="text1"/>
          <w:spacing w:val="-4"/>
          <w:szCs w:val="28"/>
          <w:lang w:val="vi-VN"/>
        </w:rPr>
      </w:pPr>
      <w:r w:rsidRPr="00AB17C7">
        <w:rPr>
          <w:iCs/>
          <w:color w:val="000000" w:themeColor="text1"/>
          <w:spacing w:val="-4"/>
          <w:szCs w:val="28"/>
          <w:lang w:val="pt-BR"/>
        </w:rPr>
        <w:t xml:space="preserve">Thực hiện hiệu quả Chỉ thị số 30-CT/TU </w:t>
      </w:r>
      <w:r w:rsidR="00E66588" w:rsidRPr="00AB17C7">
        <w:rPr>
          <w:iCs/>
          <w:color w:val="000000" w:themeColor="text1"/>
          <w:spacing w:val="-4"/>
          <w:szCs w:val="28"/>
          <w:lang w:val="pt-BR"/>
        </w:rPr>
        <w:t>ngày</w:t>
      </w:r>
      <w:r w:rsidR="00E66588" w:rsidRPr="00AB17C7">
        <w:rPr>
          <w:iCs/>
          <w:color w:val="000000" w:themeColor="text1"/>
          <w:spacing w:val="-4"/>
          <w:szCs w:val="28"/>
          <w:lang w:val="vi-VN"/>
        </w:rPr>
        <w:t xml:space="preserve"> 19/02/2024 </w:t>
      </w:r>
      <w:r w:rsidRPr="00AB17C7">
        <w:rPr>
          <w:iCs/>
          <w:color w:val="000000" w:themeColor="text1"/>
          <w:spacing w:val="-4"/>
          <w:szCs w:val="28"/>
          <w:lang w:val="pt-BR"/>
        </w:rPr>
        <w:t xml:space="preserve">của Ban Thường vụ Thành ủy về </w:t>
      </w:r>
      <w:r w:rsidR="0043689D" w:rsidRPr="00AB17C7">
        <w:rPr>
          <w:iCs/>
          <w:color w:val="000000" w:themeColor="text1"/>
          <w:spacing w:val="-4"/>
          <w:szCs w:val="28"/>
          <w:lang w:val="pt-BR"/>
        </w:rPr>
        <w:t>t</w:t>
      </w:r>
      <w:r w:rsidRPr="00AB17C7">
        <w:rPr>
          <w:iCs/>
          <w:color w:val="000000" w:themeColor="text1"/>
          <w:spacing w:val="-4"/>
          <w:szCs w:val="28"/>
          <w:lang w:val="pt-BR"/>
        </w:rPr>
        <w:t xml:space="preserve">ăng cường sự lãnh đạo của cấp ủy Đảng về xây dựng người Hà Nội thanh lịch, văn minh; cán bộ, đảng viên giữ chức vụ càng cao càng phải gương mẫu nêu gương, kiên quyết đấu tranh chống chủ nghĩa cá nhân và các biểu hiện tiêu cực khác, ngăn chặn, đẩy lùi, xử lý nghiêm những cán bộ, đảng viên suy thoái về tư tưởng chính trị, đạo đức, lối </w:t>
      </w:r>
      <w:r w:rsidR="0043689D" w:rsidRPr="00AB17C7">
        <w:rPr>
          <w:iCs/>
          <w:color w:val="000000" w:themeColor="text1"/>
          <w:spacing w:val="-4"/>
          <w:szCs w:val="28"/>
          <w:lang w:val="pt-BR"/>
        </w:rPr>
        <w:t>sống</w:t>
      </w:r>
      <w:r w:rsidR="0043689D" w:rsidRPr="00AB17C7">
        <w:rPr>
          <w:iCs/>
          <w:color w:val="000000" w:themeColor="text1"/>
          <w:spacing w:val="-4"/>
          <w:szCs w:val="28"/>
          <w:lang w:val="vi-VN"/>
        </w:rPr>
        <w:t>.</w:t>
      </w:r>
    </w:p>
    <w:p w14:paraId="5CCE604A" w14:textId="00481DF7" w:rsidR="0060507C" w:rsidRPr="00AB17C7" w:rsidRDefault="00D340F7" w:rsidP="00D404C3">
      <w:pPr>
        <w:pStyle w:val="break-words"/>
        <w:shd w:val="clear" w:color="auto" w:fill="FFFFFF" w:themeFill="background1"/>
        <w:spacing w:before="0" w:beforeAutospacing="0" w:after="0" w:afterAutospacing="0"/>
        <w:ind w:firstLine="720"/>
        <w:jc w:val="both"/>
        <w:rPr>
          <w:rStyle w:val="Strong"/>
          <w:rFonts w:eastAsia="Calibri"/>
          <w:i/>
          <w:color w:val="000000" w:themeColor="text1"/>
          <w:spacing w:val="-4"/>
          <w:sz w:val="28"/>
          <w:szCs w:val="28"/>
          <w:lang w:val="pt-BR"/>
        </w:rPr>
      </w:pPr>
      <w:r w:rsidRPr="00AB17C7">
        <w:rPr>
          <w:rStyle w:val="Strong"/>
          <w:i/>
          <w:color w:val="000000" w:themeColor="text1"/>
          <w:spacing w:val="-4"/>
          <w:sz w:val="28"/>
          <w:szCs w:val="28"/>
          <w:lang w:val="vi-VN"/>
        </w:rPr>
        <w:t>(</w:t>
      </w:r>
      <w:r w:rsidRPr="00AB17C7">
        <w:rPr>
          <w:rStyle w:val="Strong"/>
          <w:i/>
          <w:color w:val="000000" w:themeColor="text1"/>
          <w:spacing w:val="-4"/>
          <w:sz w:val="28"/>
          <w:szCs w:val="28"/>
          <w:lang w:val="pt-BR"/>
        </w:rPr>
        <w:t>2</w:t>
      </w:r>
      <w:r w:rsidRPr="00AB17C7">
        <w:rPr>
          <w:rStyle w:val="Strong"/>
          <w:i/>
          <w:color w:val="000000" w:themeColor="text1"/>
          <w:spacing w:val="-4"/>
          <w:sz w:val="28"/>
          <w:szCs w:val="28"/>
          <w:lang w:val="vi-VN"/>
        </w:rPr>
        <w:t xml:space="preserve">) </w:t>
      </w:r>
      <w:r w:rsidR="0060507C" w:rsidRPr="00AB17C7">
        <w:rPr>
          <w:rStyle w:val="Strong"/>
          <w:i/>
          <w:color w:val="000000" w:themeColor="text1"/>
          <w:spacing w:val="-4"/>
          <w:sz w:val="28"/>
          <w:szCs w:val="28"/>
          <w:lang w:val="pt-BR"/>
        </w:rPr>
        <w:t xml:space="preserve">Tăng cường xây dựng </w:t>
      </w:r>
      <w:r w:rsidR="00BC05AD" w:rsidRPr="00AB17C7">
        <w:rPr>
          <w:rStyle w:val="Strong"/>
          <w:i/>
          <w:color w:val="000000" w:themeColor="text1"/>
          <w:spacing w:val="-4"/>
          <w:sz w:val="28"/>
          <w:szCs w:val="28"/>
          <w:lang w:val="pt-BR"/>
        </w:rPr>
        <w:t xml:space="preserve">Đảng về </w:t>
      </w:r>
      <w:r w:rsidR="0060507C" w:rsidRPr="00AB17C7">
        <w:rPr>
          <w:rStyle w:val="Strong"/>
          <w:i/>
          <w:color w:val="000000" w:themeColor="text1"/>
          <w:spacing w:val="-4"/>
          <w:sz w:val="28"/>
          <w:szCs w:val="28"/>
          <w:lang w:val="pt-BR"/>
        </w:rPr>
        <w:t>tổ chức</w:t>
      </w:r>
    </w:p>
    <w:p w14:paraId="35727AC2" w14:textId="6CAE8B53" w:rsidR="00272A17" w:rsidRPr="00AB17C7" w:rsidRDefault="0060507C" w:rsidP="00D404C3">
      <w:pPr>
        <w:shd w:val="clear" w:color="auto" w:fill="FFFFFF" w:themeFill="background1"/>
        <w:spacing w:after="0" w:line="240" w:lineRule="auto"/>
        <w:ind w:firstLine="720"/>
        <w:jc w:val="both"/>
        <w:rPr>
          <w:bCs/>
          <w:iCs/>
          <w:color w:val="000000" w:themeColor="text1"/>
          <w:spacing w:val="-4"/>
          <w:szCs w:val="28"/>
          <w:lang w:val="vi-VN"/>
        </w:rPr>
      </w:pPr>
      <w:r w:rsidRPr="00AB17C7">
        <w:rPr>
          <w:bCs/>
          <w:iCs/>
          <w:color w:val="000000" w:themeColor="text1"/>
          <w:spacing w:val="-4"/>
          <w:szCs w:val="28"/>
          <w:lang w:val="vi-VN"/>
        </w:rPr>
        <w:t>Chỉ đạo thực hiện đồng bộ các giải pháp nâng cao năng lực lãnh đạo, sức chiến đấu của tổ chức đảng, đảng viên, nhất là cấp cơ sở, hoàn thiện các mô hình tổ chức đảng phù hợp với mô hình tổ chức bộ máy mới</w:t>
      </w:r>
      <w:r w:rsidR="00272A17" w:rsidRPr="00AB17C7">
        <w:rPr>
          <w:bCs/>
          <w:iCs/>
          <w:color w:val="000000" w:themeColor="text1"/>
          <w:spacing w:val="-4"/>
          <w:szCs w:val="28"/>
          <w:lang w:val="pt-BR"/>
        </w:rPr>
        <w:t>, nhất là mô hình chi bộ thuộc đảng bộ cấp xã</w:t>
      </w:r>
      <w:r w:rsidR="00877D0E" w:rsidRPr="00AB17C7">
        <w:rPr>
          <w:bCs/>
          <w:iCs/>
          <w:color w:val="000000" w:themeColor="text1"/>
          <w:spacing w:val="-4"/>
          <w:szCs w:val="28"/>
          <w:lang w:val="pt-BR"/>
        </w:rPr>
        <w:t>, xây dựng tổ chức đảng gần dân, sát dân, gắn bó máu thịt với Nhân dân</w:t>
      </w:r>
      <w:r w:rsidRPr="00AB17C7">
        <w:rPr>
          <w:bCs/>
          <w:iCs/>
          <w:color w:val="000000" w:themeColor="text1"/>
          <w:spacing w:val="-4"/>
          <w:szCs w:val="28"/>
          <w:lang w:val="vi-VN"/>
        </w:rPr>
        <w:t xml:space="preserve">. </w:t>
      </w:r>
      <w:r w:rsidR="00272A17" w:rsidRPr="00AB17C7">
        <w:rPr>
          <w:bCs/>
          <w:iCs/>
          <w:color w:val="000000" w:themeColor="text1"/>
          <w:spacing w:val="-4"/>
          <w:szCs w:val="28"/>
          <w:lang w:val="vi-VN"/>
        </w:rPr>
        <w:t>Tiếp tục quan tâm, làm tốt công tác phát triển tổ chức đảng, đoàn thể Nhân dân trong các doanh nghiệp ngoài khu vực nhà nước trên địa bàn Thành phố.</w:t>
      </w:r>
    </w:p>
    <w:p w14:paraId="7450E506" w14:textId="6A4B3024" w:rsidR="0060507C" w:rsidRPr="00AB17C7" w:rsidRDefault="0060507C" w:rsidP="00D404C3">
      <w:pPr>
        <w:shd w:val="clear" w:color="auto" w:fill="FFFFFF" w:themeFill="background1"/>
        <w:spacing w:after="0" w:line="240" w:lineRule="auto"/>
        <w:ind w:firstLine="720"/>
        <w:jc w:val="both"/>
        <w:rPr>
          <w:bCs/>
          <w:iCs/>
          <w:color w:val="000000" w:themeColor="text1"/>
          <w:spacing w:val="-4"/>
          <w:szCs w:val="28"/>
          <w:lang w:val="vi-VN"/>
        </w:rPr>
      </w:pPr>
      <w:r w:rsidRPr="00AB17C7">
        <w:rPr>
          <w:bCs/>
          <w:iCs/>
          <w:color w:val="000000" w:themeColor="text1"/>
          <w:spacing w:val="-4"/>
          <w:szCs w:val="28"/>
          <w:lang w:val="vi-VN"/>
        </w:rPr>
        <w:t xml:space="preserve">Chỉ đạo thực hiện có hiệu quả Đề án số 20-ĐA/TU về “Nâng cao chất lượng kết nạp đảng viên trong tình hình mới”; quản lý tốt đảng viên; rà soát, sàng lọc, kịp thời đưa những đảng viên không đủ tư cách ra khỏi Đảng; chú trọng làm tốt công tác tạo nguồn, phát triển đảng viên mới, quan tâm phát triển trong lực lượng đoàn viên thanh niên, đội ngũ trí thức, học sinh, sinh viên, chủ doanh nghiệp ngoài khu vực Nhà nước và người làm công tác quản lý tại doanh nghiệp; triển khai mô hình “Chi bộ bốn tốt” gắn với quản lý chặt chẽ đội ngũ đảng viên. Triển khai có hiệu quả các phần mềm về công tác xây dựng đảng. Thực hiện nghiêm túc đánh giá, xếp loại chất lượng tổ chức đảng, đảng viên đảm bảo thực chất gắn với kế hoạch khắc phục hạn chế, khuyết điểm. </w:t>
      </w:r>
    </w:p>
    <w:p w14:paraId="5E6F17D4" w14:textId="16FB0FBE" w:rsidR="0060507C" w:rsidRPr="00AB17C7" w:rsidRDefault="0060507C" w:rsidP="00D404C3">
      <w:pPr>
        <w:shd w:val="clear" w:color="auto" w:fill="FFFFFF" w:themeFill="background1"/>
        <w:spacing w:after="0" w:line="240" w:lineRule="auto"/>
        <w:ind w:firstLine="720"/>
        <w:jc w:val="both"/>
        <w:rPr>
          <w:bCs/>
          <w:iCs/>
          <w:color w:val="000000" w:themeColor="text1"/>
          <w:spacing w:val="-4"/>
          <w:szCs w:val="28"/>
          <w:lang w:val="vi-VN"/>
        </w:rPr>
      </w:pPr>
      <w:r w:rsidRPr="00AB17C7">
        <w:rPr>
          <w:bCs/>
          <w:iCs/>
          <w:color w:val="000000" w:themeColor="text1"/>
          <w:spacing w:val="-4"/>
          <w:szCs w:val="28"/>
          <w:lang w:val="vi-VN"/>
        </w:rPr>
        <w:t xml:space="preserve">Chỉ đạo tiếp tục đổi mới </w:t>
      </w:r>
      <w:r w:rsidR="00247497" w:rsidRPr="00AB17C7">
        <w:rPr>
          <w:bCs/>
          <w:iCs/>
          <w:color w:val="000000" w:themeColor="text1"/>
          <w:spacing w:val="-4"/>
          <w:szCs w:val="28"/>
        </w:rPr>
        <w:t xml:space="preserve">mạnh mẽ </w:t>
      </w:r>
      <w:r w:rsidRPr="00AB17C7">
        <w:rPr>
          <w:bCs/>
          <w:iCs/>
          <w:color w:val="000000" w:themeColor="text1"/>
          <w:spacing w:val="-4"/>
          <w:szCs w:val="28"/>
          <w:lang w:val="vi-VN"/>
        </w:rPr>
        <w:t>nâng cao chất lượng sinh hoạt chi bộ, sinh hoạt cấp ủ</w:t>
      </w:r>
      <w:r w:rsidR="008B514D" w:rsidRPr="00AB17C7">
        <w:rPr>
          <w:bCs/>
          <w:iCs/>
          <w:color w:val="000000" w:themeColor="text1"/>
          <w:spacing w:val="-4"/>
          <w:szCs w:val="28"/>
          <w:lang w:val="vi-VN"/>
        </w:rPr>
        <w:t>y;</w:t>
      </w:r>
      <w:r w:rsidRPr="00AB17C7">
        <w:rPr>
          <w:bCs/>
          <w:iCs/>
          <w:color w:val="000000" w:themeColor="text1"/>
          <w:spacing w:val="-4"/>
          <w:szCs w:val="28"/>
          <w:lang w:val="vi-VN"/>
        </w:rPr>
        <w:t xml:space="preserve"> thí điểm sinh hoạt trực tuyến ở đảng bộ cơ sở, chi bộ có tính chất đặc thù hoặc trong hoàn cảnh đặc biệt và sinh hoạt đảng theo tổ đảng ở chi bộ đông đảng viên. Nâng </w:t>
      </w:r>
      <w:r w:rsidRPr="00AB17C7">
        <w:rPr>
          <w:bCs/>
          <w:iCs/>
          <w:color w:val="000000" w:themeColor="text1"/>
          <w:spacing w:val="-4"/>
          <w:szCs w:val="28"/>
          <w:lang w:val="vi-VN"/>
        </w:rPr>
        <w:lastRenderedPageBreak/>
        <w:t>cao bản lĩnh chính trị, năng lực lãnh đạo, kỹ năng và nghiệp vụ công tác đảng</w:t>
      </w:r>
      <w:r w:rsidR="00344020" w:rsidRPr="00AB17C7">
        <w:rPr>
          <w:bCs/>
          <w:iCs/>
          <w:color w:val="000000" w:themeColor="text1"/>
          <w:spacing w:val="-4"/>
          <w:szCs w:val="28"/>
        </w:rPr>
        <w:t>, kỹ năng số</w:t>
      </w:r>
      <w:r w:rsidRPr="00AB17C7">
        <w:rPr>
          <w:bCs/>
          <w:iCs/>
          <w:color w:val="000000" w:themeColor="text1"/>
          <w:spacing w:val="-4"/>
          <w:szCs w:val="28"/>
          <w:lang w:val="vi-VN"/>
        </w:rPr>
        <w:t xml:space="preserve"> cho đội ngũ cấp ủy viên cơ sở, nhất là bí thư cấp ủ</w:t>
      </w:r>
      <w:r w:rsidR="00F93220" w:rsidRPr="00AB17C7">
        <w:rPr>
          <w:bCs/>
          <w:iCs/>
          <w:color w:val="000000" w:themeColor="text1"/>
          <w:spacing w:val="-4"/>
          <w:szCs w:val="28"/>
          <w:lang w:val="vi-VN"/>
        </w:rPr>
        <w:t>y</w:t>
      </w:r>
      <w:r w:rsidRPr="00AB17C7">
        <w:rPr>
          <w:bCs/>
          <w:iCs/>
          <w:color w:val="000000" w:themeColor="text1"/>
          <w:spacing w:val="-4"/>
          <w:szCs w:val="28"/>
          <w:lang w:val="vi-VN"/>
        </w:rPr>
        <w:t xml:space="preserve">. </w:t>
      </w:r>
    </w:p>
    <w:p w14:paraId="71189E08" w14:textId="2A3796EF" w:rsidR="0060507C" w:rsidRPr="00AB17C7" w:rsidRDefault="0060507C" w:rsidP="00D404C3">
      <w:pPr>
        <w:shd w:val="clear" w:color="auto" w:fill="FFFFFF" w:themeFill="background1"/>
        <w:spacing w:after="0" w:line="240" w:lineRule="auto"/>
        <w:ind w:firstLine="720"/>
        <w:jc w:val="both"/>
        <w:rPr>
          <w:bCs/>
          <w:iCs/>
          <w:color w:val="000000" w:themeColor="text1"/>
          <w:spacing w:val="-4"/>
          <w:szCs w:val="28"/>
          <w:lang w:val="vi-VN"/>
        </w:rPr>
      </w:pPr>
      <w:r w:rsidRPr="00AB17C7">
        <w:rPr>
          <w:bCs/>
          <w:iCs/>
          <w:color w:val="000000" w:themeColor="text1"/>
          <w:spacing w:val="-4"/>
          <w:szCs w:val="28"/>
          <w:lang w:val="vi-VN"/>
        </w:rPr>
        <w:t>Tập trung xây dựng đội ngũ cán bộ cấp</w:t>
      </w:r>
      <w:r w:rsidR="00931D84" w:rsidRPr="00AB17C7">
        <w:rPr>
          <w:bCs/>
          <w:iCs/>
          <w:color w:val="000000" w:themeColor="text1"/>
          <w:spacing w:val="-4"/>
          <w:szCs w:val="28"/>
          <w:lang w:val="vi-VN"/>
        </w:rPr>
        <w:t xml:space="preserve"> Thành phố</w:t>
      </w:r>
      <w:r w:rsidRPr="00AB17C7">
        <w:rPr>
          <w:bCs/>
          <w:iCs/>
          <w:color w:val="000000" w:themeColor="text1"/>
          <w:spacing w:val="-4"/>
          <w:szCs w:val="28"/>
          <w:lang w:val="vi-VN"/>
        </w:rPr>
        <w:t xml:space="preserve">, cấp cơ sở đáp ứng yêu cầu nhiệm </w:t>
      </w:r>
      <w:r w:rsidR="009F4596" w:rsidRPr="00AB17C7">
        <w:rPr>
          <w:bCs/>
          <w:iCs/>
          <w:color w:val="000000" w:themeColor="text1"/>
          <w:spacing w:val="-4"/>
          <w:szCs w:val="28"/>
          <w:lang w:val="vi-VN"/>
        </w:rPr>
        <w:t xml:space="preserve">vụ; </w:t>
      </w:r>
      <w:r w:rsidR="009F4596" w:rsidRPr="00AB17C7">
        <w:rPr>
          <w:color w:val="000000" w:themeColor="text1"/>
          <w:spacing w:val="-4"/>
          <w:szCs w:val="28"/>
          <w:lang w:val="vi-VN"/>
        </w:rPr>
        <w:t xml:space="preserve">lựa chọn những người có đủ tâm </w:t>
      </w:r>
      <w:r w:rsidR="00181A14" w:rsidRPr="00AB17C7">
        <w:rPr>
          <w:color w:val="000000" w:themeColor="text1"/>
          <w:spacing w:val="-4"/>
          <w:szCs w:val="28"/>
          <w:lang w:val="vi-VN"/>
        </w:rPr>
        <w:t>-</w:t>
      </w:r>
      <w:r w:rsidR="009F4596" w:rsidRPr="00AB17C7">
        <w:rPr>
          <w:color w:val="000000" w:themeColor="text1"/>
          <w:spacing w:val="-4"/>
          <w:szCs w:val="28"/>
          <w:lang w:val="vi-VN"/>
        </w:rPr>
        <w:t xml:space="preserve"> tầm </w:t>
      </w:r>
      <w:r w:rsidR="00181A14" w:rsidRPr="00AB17C7">
        <w:rPr>
          <w:color w:val="000000" w:themeColor="text1"/>
          <w:spacing w:val="-4"/>
          <w:szCs w:val="28"/>
          <w:lang w:val="vi-VN"/>
        </w:rPr>
        <w:t>-</w:t>
      </w:r>
      <w:r w:rsidR="009F4596" w:rsidRPr="00AB17C7">
        <w:rPr>
          <w:color w:val="000000" w:themeColor="text1"/>
          <w:spacing w:val="-4"/>
          <w:szCs w:val="28"/>
          <w:lang w:val="vi-VN"/>
        </w:rPr>
        <w:t xml:space="preserve"> tài </w:t>
      </w:r>
      <w:r w:rsidR="00181A14" w:rsidRPr="00AB17C7">
        <w:rPr>
          <w:color w:val="000000" w:themeColor="text1"/>
          <w:spacing w:val="-4"/>
          <w:szCs w:val="28"/>
          <w:lang w:val="vi-VN"/>
        </w:rPr>
        <w:t>-</w:t>
      </w:r>
      <w:r w:rsidR="009F4596" w:rsidRPr="00AB17C7">
        <w:rPr>
          <w:color w:val="000000" w:themeColor="text1"/>
          <w:spacing w:val="-4"/>
          <w:szCs w:val="28"/>
          <w:lang w:val="vi-VN"/>
        </w:rPr>
        <w:t xml:space="preserve"> thực lực gánh vác </w:t>
      </w:r>
      <w:r w:rsidR="00302FC9" w:rsidRPr="00AB17C7">
        <w:rPr>
          <w:color w:val="000000" w:themeColor="text1"/>
          <w:spacing w:val="-4"/>
          <w:szCs w:val="28"/>
          <w:lang w:val="vi-VN"/>
        </w:rPr>
        <w:t xml:space="preserve">trọng trách </w:t>
      </w:r>
      <w:r w:rsidR="009F4596" w:rsidRPr="00AB17C7">
        <w:rPr>
          <w:color w:val="000000" w:themeColor="text1"/>
          <w:spacing w:val="-4"/>
          <w:szCs w:val="28"/>
          <w:lang w:val="vi-VN"/>
        </w:rPr>
        <w:t xml:space="preserve">trong giai đoạn mới. </w:t>
      </w:r>
      <w:r w:rsidRPr="00AB17C7">
        <w:rPr>
          <w:bCs/>
          <w:iCs/>
          <w:color w:val="000000" w:themeColor="text1"/>
          <w:spacing w:val="-4"/>
          <w:szCs w:val="28"/>
          <w:lang w:val="vi-VN"/>
        </w:rPr>
        <w:t xml:space="preserve">Tiếp tục rà soát, bổ sung, hoàn thiện các quy chế, quy định về công tác cán bộ theo quy định, hướng dẫn của Trung ương. Phát huy tính gương mẫu, đi đầu của cán bộ lãnh đạo chủ chốt các cấp, cùng với tập thể cấp ủy lãnh đạo và triển khai hiệu quả các nghị quyết, chỉ thị, </w:t>
      </w:r>
      <w:r w:rsidR="00302FC9" w:rsidRPr="00AB17C7">
        <w:rPr>
          <w:bCs/>
          <w:iCs/>
          <w:color w:val="000000" w:themeColor="text1"/>
          <w:spacing w:val="-4"/>
          <w:szCs w:val="28"/>
          <w:lang w:val="vi-VN"/>
        </w:rPr>
        <w:t xml:space="preserve">chương trình, </w:t>
      </w:r>
      <w:r w:rsidRPr="00AB17C7">
        <w:rPr>
          <w:bCs/>
          <w:iCs/>
          <w:color w:val="000000" w:themeColor="text1"/>
          <w:spacing w:val="-4"/>
          <w:szCs w:val="28"/>
          <w:lang w:val="vi-VN"/>
        </w:rPr>
        <w:t>kế hoạch, của cấp ủy cấp trên.</w:t>
      </w:r>
    </w:p>
    <w:p w14:paraId="63C03032" w14:textId="547DE4CE" w:rsidR="0060507C" w:rsidRPr="00AB17C7" w:rsidRDefault="0060507C" w:rsidP="00D404C3">
      <w:pPr>
        <w:shd w:val="clear" w:color="auto" w:fill="FFFFFF" w:themeFill="background1"/>
        <w:spacing w:after="0" w:line="240" w:lineRule="auto"/>
        <w:ind w:firstLine="720"/>
        <w:jc w:val="both"/>
        <w:rPr>
          <w:bCs/>
          <w:iCs/>
          <w:color w:val="000000" w:themeColor="text1"/>
          <w:spacing w:val="-4"/>
          <w:szCs w:val="28"/>
          <w:lang w:val="vi-VN"/>
        </w:rPr>
      </w:pPr>
      <w:r w:rsidRPr="00AB17C7">
        <w:rPr>
          <w:bCs/>
          <w:iCs/>
          <w:color w:val="000000" w:themeColor="text1"/>
          <w:spacing w:val="-4"/>
          <w:szCs w:val="28"/>
          <w:lang w:val="vi-VN"/>
        </w:rPr>
        <w:t>Tiếp tục lãnh đạo, chỉ đạo việc triển khai chủ trương khuyến khích, bảo vệ cán bộ năng động, sáng tạo, dám nghĩ, dám làm; cụ thể hóa cơ chế, chính sách phát hiện, lựa chọn, trọng dụng, bố trí, sắp xếp cán bộ có bản lĩnh, năng lực nổi trội, cán bộ trẻ vào vị trí lãnh đạo, quản lý các cấp; quy định về thẩm quyền, trách nhiệm của người đứng đầu trong công tác tổ chức, cán bộ.</w:t>
      </w:r>
      <w:r w:rsidR="0096561A" w:rsidRPr="00AB17C7">
        <w:rPr>
          <w:bCs/>
          <w:iCs/>
          <w:color w:val="000000" w:themeColor="text1"/>
          <w:spacing w:val="-4"/>
          <w:szCs w:val="28"/>
          <w:lang w:val="vi-VN"/>
        </w:rPr>
        <w:t xml:space="preserve"> </w:t>
      </w:r>
      <w:r w:rsidRPr="00AB17C7">
        <w:rPr>
          <w:bCs/>
          <w:iCs/>
          <w:color w:val="000000" w:themeColor="text1"/>
          <w:spacing w:val="-4"/>
          <w:szCs w:val="28"/>
          <w:lang w:val="vi-VN"/>
        </w:rPr>
        <w:t xml:space="preserve">Tiếp tục đổi mới công tác đánh giá cán bộ theo hướng xuyên suốt, liên tục, có tiêu chí và thông qua sản phẩm cụ thể; </w:t>
      </w:r>
      <w:r w:rsidR="00877D0E" w:rsidRPr="00AB17C7">
        <w:rPr>
          <w:bCs/>
          <w:iCs/>
          <w:color w:val="000000" w:themeColor="text1"/>
          <w:spacing w:val="-4"/>
          <w:szCs w:val="28"/>
          <w:lang w:val="vi-VN"/>
        </w:rPr>
        <w:t>xây dựng tiêu chí sát thực</w:t>
      </w:r>
      <w:r w:rsidR="00370169" w:rsidRPr="00AB17C7">
        <w:rPr>
          <w:bCs/>
          <w:iCs/>
          <w:color w:val="000000" w:themeColor="text1"/>
          <w:spacing w:val="-4"/>
          <w:szCs w:val="28"/>
          <w:lang w:val="vi-VN"/>
        </w:rPr>
        <w:t xml:space="preserve"> hơn</w:t>
      </w:r>
      <w:r w:rsidR="00877D0E" w:rsidRPr="00AB17C7">
        <w:rPr>
          <w:bCs/>
          <w:iCs/>
          <w:color w:val="000000" w:themeColor="text1"/>
          <w:spacing w:val="-4"/>
          <w:szCs w:val="28"/>
          <w:lang w:val="vi-VN"/>
        </w:rPr>
        <w:t>,</w:t>
      </w:r>
      <w:r w:rsidRPr="00AB17C7">
        <w:rPr>
          <w:bCs/>
          <w:iCs/>
          <w:color w:val="000000" w:themeColor="text1"/>
          <w:spacing w:val="-4"/>
          <w:szCs w:val="28"/>
          <w:lang w:val="vi-VN"/>
        </w:rPr>
        <w:t xml:space="preserve"> đánh giá cán bộ hằng tháng trong toàn hệ thống chính trị của Thành phố trên hệ thống phần mềm. </w:t>
      </w:r>
      <w:r w:rsidR="00623149" w:rsidRPr="00AB17C7">
        <w:rPr>
          <w:bCs/>
          <w:iCs/>
          <w:color w:val="000000" w:themeColor="text1"/>
          <w:spacing w:val="-4"/>
          <w:szCs w:val="28"/>
          <w:lang w:val="vi-VN"/>
        </w:rPr>
        <w:t xml:space="preserve">Thực hiện </w:t>
      </w:r>
      <w:r w:rsidR="004E0798" w:rsidRPr="00AB17C7">
        <w:rPr>
          <w:bCs/>
          <w:iCs/>
          <w:color w:val="000000" w:themeColor="text1"/>
          <w:spacing w:val="-4"/>
          <w:szCs w:val="28"/>
          <w:lang w:val="vi-VN"/>
        </w:rPr>
        <w:t xml:space="preserve">lấy phiếu tín nhiệm, thi tuyển một số chức danh quản lý đáp ứng yêu cầu nhiệm vụ. </w:t>
      </w:r>
    </w:p>
    <w:p w14:paraId="5F05DB68" w14:textId="29D6585B" w:rsidR="0060507C" w:rsidRPr="00AB17C7" w:rsidRDefault="0060507C" w:rsidP="00D404C3">
      <w:pPr>
        <w:shd w:val="clear" w:color="auto" w:fill="FFFFFF" w:themeFill="background1"/>
        <w:spacing w:after="0" w:line="240" w:lineRule="auto"/>
        <w:ind w:firstLine="720"/>
        <w:jc w:val="both"/>
        <w:rPr>
          <w:bCs/>
          <w:iCs/>
          <w:color w:val="000000" w:themeColor="text1"/>
          <w:spacing w:val="-4"/>
          <w:szCs w:val="28"/>
          <w:lang w:val="vi-VN"/>
        </w:rPr>
      </w:pPr>
      <w:r w:rsidRPr="00AB17C7">
        <w:rPr>
          <w:bCs/>
          <w:iCs/>
          <w:color w:val="000000" w:themeColor="text1"/>
          <w:spacing w:val="-4"/>
          <w:szCs w:val="28"/>
          <w:lang w:val="vi-VN"/>
        </w:rPr>
        <w:t>Thực hiện tốt việc rà soát, bổ sung quy hoạch cán bộ định kỳ hằng năm theo quy định. Nâng cao hiệu quả công tác đào tạo, bồi dưỡng cán bộ; nghiên cứu xây dựng chương trình và lựa chọn cán bộ cử đi đào tạo nâng cao năng lực lãnh đạo, quản lý, kiến thức chuyên sâu ở trong và ngoài nước, tạo nguồn cán bộ đáp ứng yêu cầu quản lý theo mô hình chính quyền</w:t>
      </w:r>
      <w:r w:rsidR="00344020" w:rsidRPr="00AB17C7">
        <w:rPr>
          <w:bCs/>
          <w:iCs/>
          <w:color w:val="000000" w:themeColor="text1"/>
          <w:spacing w:val="-4"/>
          <w:szCs w:val="28"/>
        </w:rPr>
        <w:t xml:space="preserve"> địa phương 2 cấp</w:t>
      </w:r>
      <w:r w:rsidRPr="00AB17C7">
        <w:rPr>
          <w:bCs/>
          <w:iCs/>
          <w:color w:val="000000" w:themeColor="text1"/>
          <w:spacing w:val="-4"/>
          <w:szCs w:val="28"/>
          <w:lang w:val="vi-VN"/>
        </w:rPr>
        <w:t xml:space="preserve">, thành phố thông minh. </w:t>
      </w:r>
    </w:p>
    <w:p w14:paraId="7EBF1E89" w14:textId="1F086F35" w:rsidR="0060507C" w:rsidRPr="00AB17C7" w:rsidRDefault="0060507C" w:rsidP="00D404C3">
      <w:pPr>
        <w:shd w:val="clear" w:color="auto" w:fill="FFFFFF" w:themeFill="background1"/>
        <w:spacing w:after="0" w:line="240" w:lineRule="auto"/>
        <w:ind w:firstLine="720"/>
        <w:jc w:val="both"/>
        <w:rPr>
          <w:bCs/>
          <w:iCs/>
          <w:color w:val="000000" w:themeColor="text1"/>
          <w:spacing w:val="-4"/>
          <w:szCs w:val="28"/>
          <w:lang w:val="vi-VN"/>
        </w:rPr>
      </w:pPr>
      <w:r w:rsidRPr="00AB17C7">
        <w:rPr>
          <w:bCs/>
          <w:iCs/>
          <w:color w:val="000000" w:themeColor="text1"/>
          <w:spacing w:val="-4"/>
          <w:szCs w:val="28"/>
          <w:lang w:val="vi-VN"/>
        </w:rPr>
        <w:t>Điều động, luân chuyển, xây dựng đội ngũ cán bộ</w:t>
      </w:r>
      <w:r w:rsidR="008B514D" w:rsidRPr="00AB17C7">
        <w:rPr>
          <w:bCs/>
          <w:iCs/>
          <w:color w:val="000000" w:themeColor="text1"/>
          <w:spacing w:val="-4"/>
          <w:szCs w:val="28"/>
          <w:lang w:val="vi-VN"/>
        </w:rPr>
        <w:t xml:space="preserve"> </w:t>
      </w:r>
      <w:r w:rsidRPr="00AB17C7">
        <w:rPr>
          <w:bCs/>
          <w:iCs/>
          <w:color w:val="000000" w:themeColor="text1"/>
          <w:spacing w:val="-4"/>
          <w:szCs w:val="28"/>
          <w:lang w:val="vi-VN"/>
        </w:rPr>
        <w:t xml:space="preserve">cấp Thành phố, cấp xã </w:t>
      </w:r>
      <w:r w:rsidR="0047278B" w:rsidRPr="00AB17C7">
        <w:rPr>
          <w:bCs/>
          <w:iCs/>
          <w:color w:val="000000" w:themeColor="text1"/>
          <w:spacing w:val="-4"/>
          <w:szCs w:val="28"/>
          <w:lang w:val="vi-VN"/>
        </w:rPr>
        <w:t>có tư duy cải cách, khả năng dẫn dắt</w:t>
      </w:r>
      <w:r w:rsidR="00344020" w:rsidRPr="00AB17C7">
        <w:rPr>
          <w:bCs/>
          <w:iCs/>
          <w:color w:val="000000" w:themeColor="text1"/>
          <w:spacing w:val="-4"/>
          <w:szCs w:val="28"/>
        </w:rPr>
        <w:t>,</w:t>
      </w:r>
      <w:r w:rsidR="0047278B" w:rsidRPr="00AB17C7">
        <w:rPr>
          <w:bCs/>
          <w:iCs/>
          <w:color w:val="000000" w:themeColor="text1"/>
          <w:spacing w:val="-4"/>
          <w:szCs w:val="28"/>
          <w:lang w:val="vi-VN"/>
        </w:rPr>
        <w:t xml:space="preserve"> nhạy bén, dám nghĩ, dám làm, dám chịu trách nhiệm vì lợ</w:t>
      </w:r>
      <w:r w:rsidR="004604CC" w:rsidRPr="00AB17C7">
        <w:rPr>
          <w:bCs/>
          <w:iCs/>
          <w:color w:val="000000" w:themeColor="text1"/>
          <w:spacing w:val="-4"/>
          <w:szCs w:val="28"/>
          <w:lang w:val="vi-VN"/>
        </w:rPr>
        <w:t>i ích chung</w:t>
      </w:r>
      <w:r w:rsidR="00302FC9" w:rsidRPr="00AB17C7">
        <w:rPr>
          <w:bCs/>
          <w:iCs/>
          <w:color w:val="000000" w:themeColor="text1"/>
          <w:spacing w:val="-4"/>
          <w:szCs w:val="28"/>
          <w:lang w:val="vi-VN"/>
        </w:rPr>
        <w:t>.</w:t>
      </w:r>
      <w:r w:rsidRPr="00AB17C7">
        <w:rPr>
          <w:bCs/>
          <w:iCs/>
          <w:color w:val="000000" w:themeColor="text1"/>
          <w:spacing w:val="-4"/>
          <w:szCs w:val="28"/>
          <w:lang w:val="vi-VN"/>
        </w:rPr>
        <w:t xml:space="preserve"> Chăm lo thực hiện </w:t>
      </w:r>
      <w:r w:rsidR="008B514D" w:rsidRPr="00AB17C7">
        <w:rPr>
          <w:bCs/>
          <w:iCs/>
          <w:color w:val="000000" w:themeColor="text1"/>
          <w:spacing w:val="-4"/>
          <w:szCs w:val="28"/>
          <w:lang w:val="vi-VN"/>
        </w:rPr>
        <w:t xml:space="preserve">tốt </w:t>
      </w:r>
      <w:r w:rsidRPr="00AB17C7">
        <w:rPr>
          <w:bCs/>
          <w:iCs/>
          <w:color w:val="000000" w:themeColor="text1"/>
          <w:spacing w:val="-4"/>
          <w:szCs w:val="28"/>
          <w:lang w:val="vi-VN"/>
        </w:rPr>
        <w:t>chính sách cán bộ, nhất là sau sắp xếp tổ chức bộ máy. Tăng cường công tác bảo vệ chính trị nội bộ, chú trọng nắm và xử lý kịp thời vấn đề chính trị hiện nay. Nghiêm túc thực hiện kiểm tra, giám sát công tác cán bộ; chấn chỉnh, xử lý kịp thời, nghiêm minh sai phạm trong công tác cán bộ.</w:t>
      </w:r>
    </w:p>
    <w:p w14:paraId="05037458" w14:textId="5D7DF947" w:rsidR="0060507C" w:rsidRPr="00AB17C7" w:rsidRDefault="00D340F7" w:rsidP="00D404C3">
      <w:pPr>
        <w:shd w:val="clear" w:color="auto" w:fill="FFFFFF" w:themeFill="background1"/>
        <w:spacing w:after="0" w:line="240" w:lineRule="auto"/>
        <w:ind w:firstLine="720"/>
        <w:jc w:val="both"/>
        <w:rPr>
          <w:b/>
          <w:bCs/>
          <w:i/>
          <w:iCs/>
          <w:color w:val="000000" w:themeColor="text1"/>
          <w:spacing w:val="-4"/>
          <w:szCs w:val="28"/>
          <w:lang w:val="es-MX"/>
        </w:rPr>
      </w:pPr>
      <w:r w:rsidRPr="00AB17C7">
        <w:rPr>
          <w:rStyle w:val="Strong"/>
          <w:bCs w:val="0"/>
          <w:i/>
          <w:color w:val="000000" w:themeColor="text1"/>
          <w:spacing w:val="-4"/>
          <w:szCs w:val="28"/>
          <w:lang w:val="vi-VN"/>
        </w:rPr>
        <w:t>(3)</w:t>
      </w:r>
      <w:r w:rsidRPr="00AB17C7">
        <w:rPr>
          <w:rStyle w:val="Strong"/>
          <w:i/>
          <w:color w:val="000000" w:themeColor="text1"/>
          <w:spacing w:val="-4"/>
          <w:szCs w:val="28"/>
          <w:lang w:val="vi-VN"/>
        </w:rPr>
        <w:t xml:space="preserve"> </w:t>
      </w:r>
      <w:r w:rsidR="0060507C" w:rsidRPr="00AB17C7">
        <w:rPr>
          <w:b/>
          <w:bCs/>
          <w:i/>
          <w:iCs/>
          <w:color w:val="000000" w:themeColor="text1"/>
          <w:spacing w:val="-4"/>
          <w:szCs w:val="28"/>
          <w:lang w:val="es-MX"/>
        </w:rPr>
        <w:t>Công tác kiểm tra, giám sát, kỷ luật Đảng</w:t>
      </w:r>
    </w:p>
    <w:p w14:paraId="70931022" w14:textId="074E8C0B" w:rsidR="0060507C" w:rsidRPr="00AB17C7" w:rsidRDefault="0060507C" w:rsidP="00D404C3">
      <w:pPr>
        <w:shd w:val="clear" w:color="auto" w:fill="FFFFFF" w:themeFill="background1"/>
        <w:spacing w:after="0" w:line="240" w:lineRule="auto"/>
        <w:ind w:firstLine="720"/>
        <w:jc w:val="both"/>
        <w:rPr>
          <w:bCs/>
          <w:iCs/>
          <w:color w:val="000000" w:themeColor="text1"/>
          <w:spacing w:val="-4"/>
          <w:szCs w:val="28"/>
          <w:lang w:val="es-MX"/>
        </w:rPr>
      </w:pPr>
      <w:r w:rsidRPr="00AB17C7">
        <w:rPr>
          <w:bCs/>
          <w:iCs/>
          <w:color w:val="000000" w:themeColor="text1"/>
          <w:spacing w:val="-4"/>
          <w:szCs w:val="28"/>
          <w:lang w:val="es-MX"/>
        </w:rPr>
        <w:t>Cấp ủy, tổ chức đảng, UBKT các cấp, nhất là người đứng đầu cần tiếp tục nâng cao nhận thức và trách nhiệm, tăng cường lãnh đạo, chỉ đạo thực hiện nhiệm vụ kiểm tra, giám sát; chỉ đạo UBKT cấp mình và cấp ủy, tổ chức đảng, UBKT cấp dưới thực hiện nhiệm vụ kiểm tra, giám sát</w:t>
      </w:r>
      <w:r w:rsidR="00C81763" w:rsidRPr="00AB17C7">
        <w:rPr>
          <w:bCs/>
          <w:iCs/>
          <w:color w:val="000000" w:themeColor="text1"/>
          <w:spacing w:val="-4"/>
          <w:szCs w:val="28"/>
          <w:lang w:val="vi-VN"/>
        </w:rPr>
        <w:t xml:space="preserve"> đảm bảo khoa học, tránh chồng chéo, trùng lắp. </w:t>
      </w:r>
      <w:r w:rsidRPr="00AB17C7">
        <w:rPr>
          <w:bCs/>
          <w:iCs/>
          <w:color w:val="000000" w:themeColor="text1"/>
          <w:spacing w:val="-4"/>
          <w:szCs w:val="28"/>
          <w:lang w:val="es-MX"/>
        </w:rPr>
        <w:t>Chủ động nghiên cứu, quán triệt, tổ chức thực hiện nghiêm túc các quy định, quy chế, hướng dẫn của Trung ương, Thành ủy về công tác kiểm tra, giám sát. Chú trọng đổi mới, nâng cao chất lượng các cuộc kiểm tra, giám sát, kỷ luật đảng đảm bảo hiệu lực, hiệu quả</w:t>
      </w:r>
      <w:r w:rsidR="00344020" w:rsidRPr="00AB17C7">
        <w:rPr>
          <w:bCs/>
          <w:iCs/>
          <w:color w:val="000000" w:themeColor="text1"/>
          <w:spacing w:val="-4"/>
          <w:szCs w:val="28"/>
          <w:lang w:val="es-MX"/>
        </w:rPr>
        <w:t>, trọng tâm là kiểm tra, giám sát việc triển khai, thực hiện các chủ trương, nghị quyết của Đảng</w:t>
      </w:r>
      <w:r w:rsidR="00D26A29" w:rsidRPr="00AB17C7">
        <w:rPr>
          <w:bCs/>
          <w:iCs/>
          <w:color w:val="000000" w:themeColor="text1"/>
          <w:spacing w:val="-4"/>
          <w:szCs w:val="28"/>
          <w:lang w:val="es-MX"/>
        </w:rPr>
        <w:t>.</w:t>
      </w:r>
    </w:p>
    <w:p w14:paraId="54DEE315" w14:textId="35F94386" w:rsidR="0060507C" w:rsidRPr="00AB17C7" w:rsidRDefault="0060507C" w:rsidP="00D404C3">
      <w:pPr>
        <w:shd w:val="clear" w:color="auto" w:fill="FFFFFF" w:themeFill="background1"/>
        <w:spacing w:after="0" w:line="240" w:lineRule="auto"/>
        <w:ind w:firstLine="720"/>
        <w:jc w:val="both"/>
        <w:rPr>
          <w:bCs/>
          <w:iCs/>
          <w:color w:val="000000" w:themeColor="text1"/>
          <w:spacing w:val="-4"/>
          <w:szCs w:val="28"/>
          <w:lang w:val="es-MX"/>
        </w:rPr>
      </w:pPr>
      <w:r w:rsidRPr="00AB17C7">
        <w:rPr>
          <w:bCs/>
          <w:iCs/>
          <w:color w:val="000000" w:themeColor="text1"/>
          <w:spacing w:val="-4"/>
          <w:szCs w:val="28"/>
          <w:lang w:val="es-MX"/>
        </w:rPr>
        <w:t>Thành ủy, các cấp ủy đảng xây dựng và triển khai tốt chương trình, kế hoạch công tác kiểm tra, giám sát của Đảng bộ Thành phố. UBKT Thành ủy và UBKT các cấp tiếp tục thực hiện toàn diện các nhiệm vụ kiểm tra, giám sát, tăng cường thực hiện nhiệm vụ trọng tâm kiểm tra đảng viên kể cả cấp ủy viên cùng cấp, tổ chức đảng cấp dưới khi có dấu hiệu vi phạm; chú trọng công tác giám sát chuyên đề; kiểm tra, giám sát thường xuyên kịp thời ngăn chặn, phòng ngừa vi phạm.</w:t>
      </w:r>
    </w:p>
    <w:p w14:paraId="05BA8ADA" w14:textId="4C4549F3" w:rsidR="0060507C" w:rsidRPr="00AB17C7" w:rsidRDefault="0060507C" w:rsidP="00D404C3">
      <w:pPr>
        <w:shd w:val="clear" w:color="auto" w:fill="FFFFFF" w:themeFill="background1"/>
        <w:spacing w:after="0" w:line="240" w:lineRule="auto"/>
        <w:ind w:firstLine="720"/>
        <w:jc w:val="both"/>
        <w:rPr>
          <w:bCs/>
          <w:iCs/>
          <w:color w:val="000000" w:themeColor="text1"/>
          <w:spacing w:val="-4"/>
          <w:szCs w:val="28"/>
          <w:lang w:val="es-MX"/>
        </w:rPr>
      </w:pPr>
      <w:r w:rsidRPr="00AB17C7">
        <w:rPr>
          <w:bCs/>
          <w:iCs/>
          <w:color w:val="000000" w:themeColor="text1"/>
          <w:spacing w:val="-4"/>
          <w:szCs w:val="28"/>
          <w:lang w:val="es-MX"/>
        </w:rPr>
        <w:t xml:space="preserve">Chú trọng công tác tiếp đảng viên, công dân, tiếp nhận, phân loại xử lý giải quyết các đơn thư khiếu nại, tố cáo. Đẩy mạnh công tác nắm tình hình cơ sở; kịp thời phát hiện những </w:t>
      </w:r>
      <w:r w:rsidR="006A6758" w:rsidRPr="00AB17C7">
        <w:rPr>
          <w:bCs/>
          <w:iCs/>
          <w:color w:val="000000" w:themeColor="text1"/>
          <w:spacing w:val="-4"/>
          <w:szCs w:val="28"/>
          <w:lang w:val="es-MX"/>
        </w:rPr>
        <w:t xml:space="preserve">tiêu cực, </w:t>
      </w:r>
      <w:r w:rsidRPr="00AB17C7">
        <w:rPr>
          <w:bCs/>
          <w:iCs/>
          <w:color w:val="000000" w:themeColor="text1"/>
          <w:spacing w:val="-4"/>
          <w:szCs w:val="28"/>
          <w:lang w:val="es-MX"/>
        </w:rPr>
        <w:t xml:space="preserve">phát sinh, vụ việc nổi cộm để chỉ đạo, xử lý dứt điểm, hiệu quả. Quan tâm kiện toàn UBKT các cấp đủ số lượng và đảm bảo chất lượng; xây dựng đội ngũ cán </w:t>
      </w:r>
      <w:r w:rsidRPr="00AB17C7">
        <w:rPr>
          <w:bCs/>
          <w:iCs/>
          <w:color w:val="000000" w:themeColor="text1"/>
          <w:spacing w:val="-4"/>
          <w:szCs w:val="28"/>
          <w:lang w:val="es-MX"/>
        </w:rPr>
        <w:lastRenderedPageBreak/>
        <w:t xml:space="preserve">bộ kiểm tra đáp ứng tốt yêu cầu nhiệm vụ trong từng giai đoạn. Thực hiện tốt quy chế phối hợp giữa UBKT các cấp với các cơ quan chức năng có liên quan, kết hợp chặt chẽ giữa công tác kiểm tra của Đảng với công tác thanh tra Nhà nước, công tác giám sát của </w:t>
      </w:r>
      <w:r w:rsidR="00740493" w:rsidRPr="00AB17C7">
        <w:rPr>
          <w:bCs/>
          <w:iCs/>
          <w:color w:val="000000" w:themeColor="text1"/>
          <w:spacing w:val="-4"/>
          <w:szCs w:val="28"/>
          <w:lang w:val="es-MX"/>
        </w:rPr>
        <w:t>M</w:t>
      </w:r>
      <w:r w:rsidR="0063766C" w:rsidRPr="00AB17C7">
        <w:rPr>
          <w:bCs/>
          <w:iCs/>
          <w:color w:val="000000" w:themeColor="text1"/>
          <w:spacing w:val="-4"/>
          <w:szCs w:val="28"/>
          <w:lang w:val="es-MX"/>
        </w:rPr>
        <w:t xml:space="preserve">ặt trận Tổ quốc </w:t>
      </w:r>
      <w:r w:rsidRPr="00AB17C7">
        <w:rPr>
          <w:bCs/>
          <w:iCs/>
          <w:color w:val="000000" w:themeColor="text1"/>
          <w:spacing w:val="-4"/>
          <w:szCs w:val="28"/>
          <w:lang w:val="es-MX"/>
        </w:rPr>
        <w:t>và các cơ quan nội chính, tư pháp trong thực hiện nhiệm vụ kiểm tra, giám sát.</w:t>
      </w:r>
    </w:p>
    <w:p w14:paraId="606D8816" w14:textId="636C61A1" w:rsidR="0060507C" w:rsidRPr="00AB17C7" w:rsidRDefault="00D340F7" w:rsidP="00D404C3">
      <w:pPr>
        <w:pStyle w:val="break-words"/>
        <w:shd w:val="clear" w:color="auto" w:fill="FFFFFF" w:themeFill="background1"/>
        <w:spacing w:before="0" w:beforeAutospacing="0" w:after="0" w:afterAutospacing="0"/>
        <w:ind w:firstLine="720"/>
        <w:jc w:val="both"/>
        <w:rPr>
          <w:rStyle w:val="Strong"/>
          <w:i/>
          <w:color w:val="000000" w:themeColor="text1"/>
          <w:spacing w:val="-4"/>
          <w:sz w:val="28"/>
          <w:szCs w:val="28"/>
          <w:lang w:val="es-MX"/>
        </w:rPr>
      </w:pPr>
      <w:r w:rsidRPr="00AB17C7">
        <w:rPr>
          <w:rStyle w:val="Strong"/>
          <w:bCs w:val="0"/>
          <w:i/>
          <w:color w:val="000000" w:themeColor="text1"/>
          <w:spacing w:val="-4"/>
          <w:sz w:val="28"/>
          <w:szCs w:val="28"/>
          <w:lang w:val="vi-VN"/>
        </w:rPr>
        <w:t>(</w:t>
      </w:r>
      <w:r w:rsidRPr="00AB17C7">
        <w:rPr>
          <w:rStyle w:val="Strong"/>
          <w:bCs w:val="0"/>
          <w:i/>
          <w:color w:val="000000" w:themeColor="text1"/>
          <w:spacing w:val="-4"/>
          <w:sz w:val="28"/>
          <w:szCs w:val="28"/>
          <w:lang w:val="es-MX"/>
        </w:rPr>
        <w:t>4</w:t>
      </w:r>
      <w:r w:rsidRPr="00AB17C7">
        <w:rPr>
          <w:rStyle w:val="Strong"/>
          <w:bCs w:val="0"/>
          <w:i/>
          <w:color w:val="000000" w:themeColor="text1"/>
          <w:spacing w:val="-4"/>
          <w:sz w:val="28"/>
          <w:szCs w:val="28"/>
          <w:lang w:val="vi-VN"/>
        </w:rPr>
        <w:t>)</w:t>
      </w:r>
      <w:r w:rsidRPr="00AB17C7">
        <w:rPr>
          <w:rStyle w:val="Strong"/>
          <w:i/>
          <w:color w:val="000000" w:themeColor="text1"/>
          <w:spacing w:val="-4"/>
          <w:sz w:val="28"/>
          <w:szCs w:val="28"/>
          <w:lang w:val="vi-VN"/>
        </w:rPr>
        <w:t xml:space="preserve"> </w:t>
      </w:r>
      <w:r w:rsidR="0060507C" w:rsidRPr="00AB17C7">
        <w:rPr>
          <w:b/>
          <w:bCs/>
          <w:i/>
          <w:iCs/>
          <w:color w:val="000000" w:themeColor="text1"/>
          <w:spacing w:val="-4"/>
          <w:sz w:val="28"/>
          <w:szCs w:val="28"/>
          <w:lang w:val="es-MX"/>
        </w:rPr>
        <w:t>Công tác nội chính; phòng, chống tham nhũng, tiêu cực; thực hành tiết</w:t>
      </w:r>
      <w:r w:rsidR="0060507C" w:rsidRPr="00AB17C7">
        <w:rPr>
          <w:bCs/>
          <w:i/>
          <w:iCs/>
          <w:color w:val="000000" w:themeColor="text1"/>
          <w:spacing w:val="-4"/>
          <w:sz w:val="28"/>
          <w:szCs w:val="28"/>
          <w:lang w:val="es-MX"/>
        </w:rPr>
        <w:t xml:space="preserve"> </w:t>
      </w:r>
      <w:r w:rsidR="0060507C" w:rsidRPr="00AB17C7">
        <w:rPr>
          <w:b/>
          <w:bCs/>
          <w:i/>
          <w:iCs/>
          <w:color w:val="000000" w:themeColor="text1"/>
          <w:spacing w:val="-4"/>
          <w:sz w:val="28"/>
          <w:szCs w:val="28"/>
          <w:lang w:val="es-MX"/>
        </w:rPr>
        <w:t>kiệm, chống lãng phí</w:t>
      </w:r>
      <w:r w:rsidR="0060507C" w:rsidRPr="00AB17C7">
        <w:rPr>
          <w:rStyle w:val="Strong"/>
          <w:i/>
          <w:color w:val="000000" w:themeColor="text1"/>
          <w:spacing w:val="-4"/>
          <w:sz w:val="28"/>
          <w:szCs w:val="28"/>
          <w:lang w:val="es-MX"/>
        </w:rPr>
        <w:t xml:space="preserve">: </w:t>
      </w:r>
    </w:p>
    <w:p w14:paraId="650AAB5A" w14:textId="1079F501" w:rsidR="0060507C" w:rsidRPr="00AB17C7" w:rsidRDefault="0060507C" w:rsidP="00D404C3">
      <w:pPr>
        <w:shd w:val="clear" w:color="auto" w:fill="FFFFFF" w:themeFill="background1"/>
        <w:spacing w:after="0" w:line="240" w:lineRule="auto"/>
        <w:ind w:firstLine="720"/>
        <w:jc w:val="both"/>
        <w:rPr>
          <w:b/>
          <w:bCs/>
          <w:i/>
          <w:iCs/>
          <w:color w:val="000000" w:themeColor="text1"/>
          <w:spacing w:val="-4"/>
          <w:szCs w:val="28"/>
          <w:lang w:val="es-MX"/>
        </w:rPr>
      </w:pPr>
      <w:r w:rsidRPr="00AB17C7">
        <w:rPr>
          <w:color w:val="000000" w:themeColor="text1"/>
          <w:spacing w:val="-4"/>
          <w:szCs w:val="28"/>
          <w:lang w:val="es-MX"/>
        </w:rPr>
        <w:t xml:space="preserve">Chủ động nắm chắc tình hình, lãnh đạo, chỉ đạo giải quyết kịp thời các vấn đề nổi lên về an ninh quốc gia, trật tự an toàn xã hội, bảo vệ tuyệt đối an toàn các mục tiêu trọng điểm, giữ </w:t>
      </w:r>
      <w:r w:rsidR="00130DFB" w:rsidRPr="00AB17C7">
        <w:rPr>
          <w:color w:val="000000" w:themeColor="text1"/>
          <w:spacing w:val="-4"/>
          <w:szCs w:val="28"/>
          <w:lang w:val="es-MX"/>
        </w:rPr>
        <w:t>vững</w:t>
      </w:r>
      <w:r w:rsidRPr="00AB17C7">
        <w:rPr>
          <w:color w:val="000000" w:themeColor="text1"/>
          <w:spacing w:val="-4"/>
          <w:szCs w:val="28"/>
          <w:lang w:val="es-MX"/>
        </w:rPr>
        <w:t xml:space="preserve"> môi trường ổn định, an ninh, an toàn trên địa bàn Thành phố.</w:t>
      </w:r>
    </w:p>
    <w:p w14:paraId="655C8318" w14:textId="4876BD82" w:rsidR="0060507C" w:rsidRPr="00AB17C7" w:rsidRDefault="0060507C" w:rsidP="00D404C3">
      <w:pPr>
        <w:pStyle w:val="BodyTextIndent"/>
        <w:shd w:val="clear" w:color="auto" w:fill="FFFFFF" w:themeFill="background1"/>
        <w:spacing w:after="0"/>
        <w:ind w:left="0" w:firstLine="720"/>
        <w:jc w:val="both"/>
        <w:rPr>
          <w:color w:val="000000" w:themeColor="text1"/>
          <w:spacing w:val="-4"/>
          <w:sz w:val="28"/>
          <w:szCs w:val="28"/>
          <w:lang w:val="vi-VN"/>
        </w:rPr>
      </w:pPr>
      <w:r w:rsidRPr="00AB17C7">
        <w:rPr>
          <w:color w:val="000000" w:themeColor="text1"/>
          <w:spacing w:val="-4"/>
          <w:sz w:val="28"/>
          <w:szCs w:val="28"/>
          <w:lang w:val="es-MX"/>
        </w:rPr>
        <w:t xml:space="preserve">Tiếp tục lãnh đạo, chỉ đạo phổ biến, quán triệt và triển khai thực hiện có hiệu quả các nghị quyết, chỉ thị, kết luận của Trung ương, Thành ủy về công tác </w:t>
      </w:r>
      <w:r w:rsidR="004D6980" w:rsidRPr="00AB17C7">
        <w:rPr>
          <w:color w:val="000000" w:themeColor="text1"/>
          <w:spacing w:val="-4"/>
          <w:sz w:val="28"/>
          <w:szCs w:val="28"/>
          <w:lang w:val="es-MX"/>
        </w:rPr>
        <w:t>cải cách tư pháp</w:t>
      </w:r>
      <w:r w:rsidR="0031682A" w:rsidRPr="00AB17C7">
        <w:rPr>
          <w:color w:val="000000" w:themeColor="text1"/>
          <w:spacing w:val="-4"/>
          <w:sz w:val="28"/>
          <w:szCs w:val="28"/>
          <w:lang w:val="es-MX"/>
        </w:rPr>
        <w:t>,</w:t>
      </w:r>
      <w:r w:rsidR="004D6980" w:rsidRPr="00AB17C7">
        <w:rPr>
          <w:color w:val="000000" w:themeColor="text1"/>
          <w:spacing w:val="-4"/>
          <w:sz w:val="28"/>
          <w:szCs w:val="28"/>
          <w:lang w:val="es-MX"/>
        </w:rPr>
        <w:t xml:space="preserve"> xây dựng và thi hành pháp luật trên địa bàn Thành phố.</w:t>
      </w:r>
      <w:r w:rsidRPr="00AB17C7">
        <w:rPr>
          <w:color w:val="000000" w:themeColor="text1"/>
          <w:spacing w:val="-4"/>
          <w:sz w:val="28"/>
          <w:szCs w:val="28"/>
          <w:lang w:val="es-MX"/>
        </w:rPr>
        <w:t xml:space="preserve"> Tập trung lãnh đạo, chỉ đạo hoạt động của các cơ quan khối nội chính, nâng cao chất lượng, hiệu quả công tác điều tra, truy tố, xét xử, thi hành án, đặc biệt là xét xử các vụ việc, vụ án theo tinh thần Chỉ thị số 26-CT/TW của Bộ Chính </w:t>
      </w:r>
      <w:r w:rsidR="00FE6443" w:rsidRPr="00AB17C7">
        <w:rPr>
          <w:color w:val="000000" w:themeColor="text1"/>
          <w:spacing w:val="-4"/>
          <w:sz w:val="28"/>
          <w:szCs w:val="28"/>
          <w:lang w:val="es-MX"/>
        </w:rPr>
        <w:t>trị</w:t>
      </w:r>
      <w:r w:rsidR="00FE6443" w:rsidRPr="00AB17C7">
        <w:rPr>
          <w:color w:val="000000" w:themeColor="text1"/>
          <w:spacing w:val="-4"/>
          <w:sz w:val="28"/>
          <w:szCs w:val="28"/>
          <w:lang w:val="vi-VN"/>
        </w:rPr>
        <w:t>.</w:t>
      </w:r>
    </w:p>
    <w:p w14:paraId="291E2309" w14:textId="523957AA" w:rsidR="0060507C" w:rsidRPr="00AB17C7" w:rsidRDefault="0060507C" w:rsidP="00D404C3">
      <w:pPr>
        <w:pStyle w:val="BodyTextIndent"/>
        <w:shd w:val="clear" w:color="auto" w:fill="FFFFFF" w:themeFill="background1"/>
        <w:spacing w:after="0"/>
        <w:ind w:left="0" w:firstLine="720"/>
        <w:jc w:val="both"/>
        <w:rPr>
          <w:color w:val="000000" w:themeColor="text1"/>
          <w:spacing w:val="-4"/>
          <w:sz w:val="28"/>
          <w:szCs w:val="28"/>
          <w:lang w:val="es-MX"/>
        </w:rPr>
      </w:pPr>
      <w:r w:rsidRPr="00AB17C7">
        <w:rPr>
          <w:color w:val="000000" w:themeColor="text1"/>
          <w:spacing w:val="-4"/>
          <w:sz w:val="28"/>
          <w:szCs w:val="28"/>
          <w:lang w:val="es-MX"/>
        </w:rPr>
        <w:t xml:space="preserve">Kiên quyết, kiên trì phòng, chống tham nhũng, tiêu cực với phương châm “không ngừng”, “không nghỉ”. Tăng cường công tác kiểm tra, giám sát công tác phòng, chống tham nhũng, lãng phí, tiêu cực đối với một số </w:t>
      </w:r>
      <w:r w:rsidR="0063766C" w:rsidRPr="00AB17C7">
        <w:rPr>
          <w:color w:val="000000" w:themeColor="text1"/>
          <w:spacing w:val="-4"/>
          <w:sz w:val="28"/>
          <w:szCs w:val="28"/>
          <w:lang w:val="es-MX"/>
        </w:rPr>
        <w:t xml:space="preserve">lĩnh vực, các </w:t>
      </w:r>
      <w:r w:rsidRPr="00AB17C7">
        <w:rPr>
          <w:color w:val="000000" w:themeColor="text1"/>
          <w:spacing w:val="-4"/>
          <w:sz w:val="28"/>
          <w:szCs w:val="28"/>
          <w:lang w:val="es-MX"/>
        </w:rPr>
        <w:t xml:space="preserve">dự án, công trình trọng điểm thuộc Thành phố. Chỉ đạo thực hiện quyết liệt việc điều tra, truy tố, xét xử các vụ việc, vụ án về kinh tế, tham nhũng; các vụ việc, vụ án nghiêm trọng, phức tạp, dư luận xã hội quan tâm do Trung ương, Ban Chỉ đạo Thành ủy về phòng, chống tham nhũng, </w:t>
      </w:r>
      <w:r w:rsidR="00816ED5" w:rsidRPr="00AB17C7">
        <w:rPr>
          <w:color w:val="000000" w:themeColor="text1"/>
          <w:spacing w:val="-4"/>
          <w:sz w:val="28"/>
          <w:szCs w:val="28"/>
          <w:lang w:val="es-MX"/>
        </w:rPr>
        <w:t>lãng</w:t>
      </w:r>
      <w:r w:rsidR="00816ED5" w:rsidRPr="00AB17C7">
        <w:rPr>
          <w:color w:val="000000" w:themeColor="text1"/>
          <w:spacing w:val="-4"/>
          <w:sz w:val="28"/>
          <w:szCs w:val="28"/>
          <w:lang w:val="vi-VN"/>
        </w:rPr>
        <w:t xml:space="preserve"> phí, </w:t>
      </w:r>
      <w:r w:rsidRPr="00AB17C7">
        <w:rPr>
          <w:color w:val="000000" w:themeColor="text1"/>
          <w:spacing w:val="-4"/>
          <w:sz w:val="28"/>
          <w:szCs w:val="28"/>
          <w:lang w:val="es-MX"/>
        </w:rPr>
        <w:t xml:space="preserve">tiêu cực chỉ đạo. </w:t>
      </w:r>
    </w:p>
    <w:p w14:paraId="2DAE43FA" w14:textId="122B9115" w:rsidR="0060507C" w:rsidRPr="00AB17C7" w:rsidRDefault="0060507C" w:rsidP="00D404C3">
      <w:pPr>
        <w:pStyle w:val="BodyTextIndent"/>
        <w:shd w:val="clear" w:color="auto" w:fill="FFFFFF" w:themeFill="background1"/>
        <w:spacing w:after="0"/>
        <w:ind w:left="0" w:firstLine="720"/>
        <w:jc w:val="both"/>
        <w:rPr>
          <w:color w:val="000000" w:themeColor="text1"/>
          <w:spacing w:val="-4"/>
          <w:sz w:val="28"/>
          <w:szCs w:val="28"/>
          <w:lang w:val="es-MX"/>
        </w:rPr>
      </w:pPr>
      <w:r w:rsidRPr="00AB17C7">
        <w:rPr>
          <w:color w:val="000000" w:themeColor="text1"/>
          <w:spacing w:val="-4"/>
          <w:sz w:val="28"/>
          <w:szCs w:val="28"/>
          <w:lang w:val="es-MX"/>
        </w:rPr>
        <w:t xml:space="preserve">Tập trung chỉ đạo giải quyết triệt để các nguyên nhân dẫn đến lãng phí tài sản công, tài nguyên thiên nhiên. Xây dựng văn hóa phòng, chống lãng phí; đưa thực hành tiết kiệm, chống lãng phí trở thành “tự giác”, “tự nguyện” như “cơm ăn nước uống, áo mặc hàng ngày”. Lãnh đạo, chỉ đạo công tác xử lý đơn thư khiếu nại, tố cáo, tiếp công dân; chỉ đạo </w:t>
      </w:r>
      <w:r w:rsidR="005C7237" w:rsidRPr="00AB17C7">
        <w:rPr>
          <w:color w:val="000000" w:themeColor="text1"/>
          <w:spacing w:val="-4"/>
          <w:sz w:val="28"/>
          <w:szCs w:val="28"/>
          <w:lang w:val="es-MX"/>
        </w:rPr>
        <w:t>cơ sở</w:t>
      </w:r>
      <w:r w:rsidR="005C7237" w:rsidRPr="00AB17C7" w:rsidDel="005C7237">
        <w:rPr>
          <w:color w:val="000000" w:themeColor="text1"/>
          <w:spacing w:val="-4"/>
          <w:sz w:val="28"/>
          <w:szCs w:val="28"/>
          <w:lang w:val="es-MX"/>
        </w:rPr>
        <w:t xml:space="preserve"> </w:t>
      </w:r>
      <w:r w:rsidRPr="00AB17C7">
        <w:rPr>
          <w:color w:val="000000" w:themeColor="text1"/>
          <w:spacing w:val="-4"/>
          <w:sz w:val="28"/>
          <w:szCs w:val="28"/>
          <w:lang w:val="es-MX"/>
        </w:rPr>
        <w:t>giải quyết dứt điểm các vụ việc khiếu kiện kéo dài, các vụ việc phức tạp, không để phát sinh “điểm nóng” phức tạp về an ninh trật tự</w:t>
      </w:r>
      <w:r w:rsidRPr="00AB17C7">
        <w:rPr>
          <w:color w:val="000000" w:themeColor="text1"/>
          <w:spacing w:val="-4"/>
          <w:sz w:val="28"/>
          <w:szCs w:val="28"/>
          <w:lang w:val="pt-BR"/>
        </w:rPr>
        <w:t>.</w:t>
      </w:r>
    </w:p>
    <w:p w14:paraId="1172A856" w14:textId="6FC78244" w:rsidR="0060507C" w:rsidRPr="00AB17C7" w:rsidRDefault="00D340F7" w:rsidP="00D404C3">
      <w:pPr>
        <w:pStyle w:val="break-words"/>
        <w:shd w:val="clear" w:color="auto" w:fill="FFFFFF" w:themeFill="background1"/>
        <w:spacing w:before="0" w:beforeAutospacing="0" w:after="0" w:afterAutospacing="0"/>
        <w:ind w:firstLine="720"/>
        <w:jc w:val="both"/>
        <w:rPr>
          <w:color w:val="000000" w:themeColor="text1"/>
          <w:spacing w:val="-6"/>
          <w:sz w:val="28"/>
          <w:szCs w:val="28"/>
          <w:lang w:val="es-MX"/>
        </w:rPr>
      </w:pPr>
      <w:r w:rsidRPr="00AB17C7">
        <w:rPr>
          <w:rStyle w:val="Strong"/>
          <w:bCs w:val="0"/>
          <w:i/>
          <w:color w:val="000000" w:themeColor="text1"/>
          <w:spacing w:val="-6"/>
          <w:sz w:val="28"/>
          <w:szCs w:val="28"/>
          <w:lang w:val="vi-VN"/>
        </w:rPr>
        <w:t>(</w:t>
      </w:r>
      <w:r w:rsidRPr="00AB17C7">
        <w:rPr>
          <w:rStyle w:val="Strong"/>
          <w:bCs w:val="0"/>
          <w:i/>
          <w:color w:val="000000" w:themeColor="text1"/>
          <w:spacing w:val="-6"/>
          <w:sz w:val="28"/>
          <w:szCs w:val="28"/>
          <w:lang w:val="es-MX"/>
        </w:rPr>
        <w:t>5</w:t>
      </w:r>
      <w:r w:rsidRPr="00AB17C7">
        <w:rPr>
          <w:rStyle w:val="Strong"/>
          <w:bCs w:val="0"/>
          <w:i/>
          <w:color w:val="000000" w:themeColor="text1"/>
          <w:spacing w:val="-6"/>
          <w:sz w:val="28"/>
          <w:szCs w:val="28"/>
          <w:lang w:val="vi-VN"/>
        </w:rPr>
        <w:t>)</w:t>
      </w:r>
      <w:r w:rsidRPr="00AB17C7">
        <w:rPr>
          <w:rStyle w:val="Strong"/>
          <w:i/>
          <w:color w:val="000000" w:themeColor="text1"/>
          <w:spacing w:val="-6"/>
          <w:sz w:val="28"/>
          <w:szCs w:val="28"/>
          <w:lang w:val="vi-VN"/>
        </w:rPr>
        <w:t xml:space="preserve"> </w:t>
      </w:r>
      <w:r w:rsidR="0060507C" w:rsidRPr="00AB17C7">
        <w:rPr>
          <w:rStyle w:val="Strong"/>
          <w:i/>
          <w:color w:val="000000" w:themeColor="text1"/>
          <w:spacing w:val="-6"/>
          <w:sz w:val="28"/>
          <w:szCs w:val="28"/>
          <w:lang w:val="es-MX"/>
        </w:rPr>
        <w:t xml:space="preserve">Công tác dân vận: </w:t>
      </w:r>
      <w:r w:rsidR="0060507C" w:rsidRPr="00AB17C7">
        <w:rPr>
          <w:color w:val="000000" w:themeColor="text1"/>
          <w:spacing w:val="-6"/>
          <w:sz w:val="28"/>
          <w:szCs w:val="28"/>
          <w:lang w:val="es-MX"/>
        </w:rPr>
        <w:t xml:space="preserve">Thực hiện Nghị quyết 25-NQ/TW, Kết luận 114-KL/TW, Chỉ thị 07-CT/TU, đổi mới </w:t>
      </w:r>
      <w:r w:rsidR="001E220B" w:rsidRPr="00AB17C7">
        <w:rPr>
          <w:color w:val="000000" w:themeColor="text1"/>
          <w:spacing w:val="-6"/>
          <w:sz w:val="28"/>
          <w:szCs w:val="28"/>
          <w:lang w:val="es-MX"/>
        </w:rPr>
        <w:t xml:space="preserve">công tác </w:t>
      </w:r>
      <w:r w:rsidR="0060507C" w:rsidRPr="00AB17C7">
        <w:rPr>
          <w:color w:val="000000" w:themeColor="text1"/>
          <w:spacing w:val="-6"/>
          <w:sz w:val="28"/>
          <w:szCs w:val="28"/>
          <w:lang w:val="es-MX"/>
        </w:rPr>
        <w:t xml:space="preserve">dân vận, phát huy đại đoàn kết, huy động nguồn lực Nhân dân xây dựng Thủ đô “Văn hiến - Văn minh - Hiện đại”. Đẩy mạnh phong trào “Dân vận khéo”, thực hiện Quy chế dân chủ cơ sở, Luật </w:t>
      </w:r>
      <w:r w:rsidR="00816ED5" w:rsidRPr="00AB17C7">
        <w:rPr>
          <w:color w:val="000000" w:themeColor="text1"/>
          <w:spacing w:val="-6"/>
          <w:sz w:val="28"/>
          <w:szCs w:val="28"/>
          <w:lang w:val="es-MX"/>
        </w:rPr>
        <w:t>Thực</w:t>
      </w:r>
      <w:r w:rsidR="00816ED5" w:rsidRPr="00AB17C7">
        <w:rPr>
          <w:color w:val="000000" w:themeColor="text1"/>
          <w:spacing w:val="-6"/>
          <w:sz w:val="28"/>
          <w:szCs w:val="28"/>
          <w:lang w:val="vi-VN"/>
        </w:rPr>
        <w:t xml:space="preserve"> hiện </w:t>
      </w:r>
      <w:r w:rsidR="00816ED5" w:rsidRPr="00AB17C7">
        <w:rPr>
          <w:color w:val="000000" w:themeColor="text1"/>
          <w:spacing w:val="-6"/>
          <w:sz w:val="28"/>
          <w:szCs w:val="28"/>
          <w:lang w:val="es-MX"/>
        </w:rPr>
        <w:t>d</w:t>
      </w:r>
      <w:r w:rsidR="0060507C" w:rsidRPr="00AB17C7">
        <w:rPr>
          <w:color w:val="000000" w:themeColor="text1"/>
          <w:spacing w:val="-6"/>
          <w:sz w:val="28"/>
          <w:szCs w:val="28"/>
          <w:lang w:val="es-MX"/>
        </w:rPr>
        <w:t xml:space="preserve">ân chủ cơ sở, tăng cường đối thoại, giải quyết </w:t>
      </w:r>
      <w:r w:rsidR="0063766C" w:rsidRPr="00AB17C7">
        <w:rPr>
          <w:color w:val="000000" w:themeColor="text1"/>
          <w:spacing w:val="-6"/>
          <w:sz w:val="28"/>
          <w:szCs w:val="28"/>
          <w:lang w:val="es-MX"/>
        </w:rPr>
        <w:t xml:space="preserve">kịp thời những vấn đề </w:t>
      </w:r>
      <w:r w:rsidR="0060507C" w:rsidRPr="00AB17C7">
        <w:rPr>
          <w:color w:val="000000" w:themeColor="text1"/>
          <w:spacing w:val="-6"/>
          <w:sz w:val="28"/>
          <w:szCs w:val="28"/>
          <w:lang w:val="es-MX"/>
        </w:rPr>
        <w:t xml:space="preserve">dân sinh bức xúc. </w:t>
      </w:r>
      <w:r w:rsidR="00365685" w:rsidRPr="00AB17C7">
        <w:rPr>
          <w:color w:val="000000" w:themeColor="text1"/>
          <w:spacing w:val="-6"/>
          <w:sz w:val="28"/>
          <w:szCs w:val="28"/>
          <w:lang w:val="es-MX"/>
        </w:rPr>
        <w:t xml:space="preserve">Làm tốt </w:t>
      </w:r>
      <w:r w:rsidR="001E220B" w:rsidRPr="00AB17C7">
        <w:rPr>
          <w:color w:val="000000" w:themeColor="text1"/>
          <w:spacing w:val="-6"/>
          <w:sz w:val="28"/>
          <w:szCs w:val="28"/>
          <w:lang w:val="es-MX"/>
        </w:rPr>
        <w:t>công tác</w:t>
      </w:r>
      <w:r w:rsidR="0060507C" w:rsidRPr="00AB17C7">
        <w:rPr>
          <w:color w:val="000000" w:themeColor="text1"/>
          <w:spacing w:val="-6"/>
          <w:sz w:val="28"/>
          <w:szCs w:val="28"/>
          <w:lang w:val="es-MX"/>
        </w:rPr>
        <w:t xml:space="preserve"> dân tộc, tôn giáo, vận động đồng bào tham gia thi đua yêu nước. Phát huy </w:t>
      </w:r>
      <w:r w:rsidR="006A6758" w:rsidRPr="00AB17C7">
        <w:rPr>
          <w:color w:val="000000" w:themeColor="text1"/>
          <w:spacing w:val="-6"/>
          <w:sz w:val="28"/>
          <w:szCs w:val="28"/>
          <w:lang w:val="es-MX"/>
        </w:rPr>
        <w:t xml:space="preserve">vai trò </w:t>
      </w:r>
      <w:r w:rsidR="0060507C" w:rsidRPr="00AB17C7">
        <w:rPr>
          <w:color w:val="000000" w:themeColor="text1"/>
          <w:spacing w:val="-6"/>
          <w:sz w:val="28"/>
          <w:szCs w:val="28"/>
          <w:lang w:val="es-MX"/>
        </w:rPr>
        <w:t>giám sát, phản biện xã hội của Nhân dâ</w:t>
      </w:r>
      <w:r w:rsidR="001E220B" w:rsidRPr="00AB17C7">
        <w:rPr>
          <w:color w:val="000000" w:themeColor="text1"/>
          <w:spacing w:val="-6"/>
          <w:sz w:val="28"/>
          <w:szCs w:val="28"/>
          <w:lang w:val="es-MX"/>
        </w:rPr>
        <w:t>n, củng cố niềm tin của Nhân dân với Đảng, Nhà nước, chế độ.</w:t>
      </w:r>
    </w:p>
    <w:p w14:paraId="6086DC00" w14:textId="14F3AE90" w:rsidR="0055787B" w:rsidRPr="00AB17C7" w:rsidRDefault="00D340F7" w:rsidP="00D404C3">
      <w:pPr>
        <w:pStyle w:val="break-words"/>
        <w:shd w:val="clear" w:color="auto" w:fill="FFFFFF" w:themeFill="background1"/>
        <w:spacing w:before="0" w:beforeAutospacing="0" w:after="0" w:afterAutospacing="0"/>
        <w:ind w:firstLine="720"/>
        <w:jc w:val="both"/>
        <w:rPr>
          <w:color w:val="000000" w:themeColor="text1"/>
          <w:spacing w:val="-4"/>
          <w:sz w:val="28"/>
          <w:szCs w:val="28"/>
          <w:lang w:val="es-MX"/>
        </w:rPr>
      </w:pPr>
      <w:r w:rsidRPr="00AB17C7">
        <w:rPr>
          <w:rStyle w:val="Strong"/>
          <w:bCs w:val="0"/>
          <w:i/>
          <w:color w:val="000000" w:themeColor="text1"/>
          <w:spacing w:val="-4"/>
          <w:sz w:val="28"/>
          <w:szCs w:val="28"/>
          <w:lang w:val="vi-VN"/>
        </w:rPr>
        <w:t>(</w:t>
      </w:r>
      <w:r w:rsidRPr="00AB17C7">
        <w:rPr>
          <w:rStyle w:val="Strong"/>
          <w:bCs w:val="0"/>
          <w:i/>
          <w:color w:val="000000" w:themeColor="text1"/>
          <w:spacing w:val="-4"/>
          <w:sz w:val="28"/>
          <w:szCs w:val="28"/>
          <w:lang w:val="es-MX"/>
        </w:rPr>
        <w:t>6</w:t>
      </w:r>
      <w:r w:rsidRPr="00AB17C7">
        <w:rPr>
          <w:rStyle w:val="Strong"/>
          <w:bCs w:val="0"/>
          <w:i/>
          <w:color w:val="000000" w:themeColor="text1"/>
          <w:spacing w:val="-4"/>
          <w:sz w:val="28"/>
          <w:szCs w:val="28"/>
          <w:lang w:val="vi-VN"/>
        </w:rPr>
        <w:t>)</w:t>
      </w:r>
      <w:r w:rsidRPr="00AB17C7">
        <w:rPr>
          <w:rStyle w:val="Strong"/>
          <w:i/>
          <w:color w:val="000000" w:themeColor="text1"/>
          <w:spacing w:val="-4"/>
          <w:sz w:val="28"/>
          <w:szCs w:val="28"/>
          <w:lang w:val="vi-VN"/>
        </w:rPr>
        <w:t xml:space="preserve"> </w:t>
      </w:r>
      <w:r w:rsidR="0031682A" w:rsidRPr="00AB17C7">
        <w:rPr>
          <w:rStyle w:val="Strong"/>
          <w:i/>
          <w:color w:val="000000" w:themeColor="text1"/>
          <w:spacing w:val="-4"/>
          <w:sz w:val="28"/>
          <w:szCs w:val="28"/>
          <w:lang w:val="es-MX"/>
        </w:rPr>
        <w:t>Tiếp tục đ</w:t>
      </w:r>
      <w:r w:rsidR="0060507C" w:rsidRPr="00AB17C7">
        <w:rPr>
          <w:rStyle w:val="Strong"/>
          <w:i/>
          <w:color w:val="000000" w:themeColor="text1"/>
          <w:spacing w:val="-4"/>
          <w:sz w:val="28"/>
          <w:szCs w:val="28"/>
          <w:lang w:val="es-MX"/>
        </w:rPr>
        <w:t xml:space="preserve">ổi mới </w:t>
      </w:r>
      <w:r w:rsidR="0031682A" w:rsidRPr="00AB17C7">
        <w:rPr>
          <w:rStyle w:val="Strong"/>
          <w:i/>
          <w:color w:val="000000" w:themeColor="text1"/>
          <w:spacing w:val="-4"/>
          <w:sz w:val="28"/>
          <w:szCs w:val="28"/>
          <w:lang w:val="es-MX"/>
        </w:rPr>
        <w:t xml:space="preserve">tư duy, </w:t>
      </w:r>
      <w:r w:rsidR="0060507C" w:rsidRPr="00AB17C7">
        <w:rPr>
          <w:rStyle w:val="Strong"/>
          <w:i/>
          <w:color w:val="000000" w:themeColor="text1"/>
          <w:spacing w:val="-4"/>
          <w:sz w:val="28"/>
          <w:szCs w:val="28"/>
          <w:lang w:val="es-MX"/>
        </w:rPr>
        <w:t>phương thức lãnh đạo</w:t>
      </w:r>
      <w:r w:rsidR="0031682A" w:rsidRPr="00AB17C7">
        <w:rPr>
          <w:rStyle w:val="Strong"/>
          <w:i/>
          <w:color w:val="000000" w:themeColor="text1"/>
          <w:spacing w:val="-4"/>
          <w:sz w:val="28"/>
          <w:szCs w:val="28"/>
          <w:lang w:val="es-MX"/>
        </w:rPr>
        <w:t xml:space="preserve"> của các cấp ủy đảng</w:t>
      </w:r>
      <w:r w:rsidR="0060507C" w:rsidRPr="00AB17C7">
        <w:rPr>
          <w:rStyle w:val="Strong"/>
          <w:i/>
          <w:color w:val="000000" w:themeColor="text1"/>
          <w:spacing w:val="-4"/>
          <w:sz w:val="28"/>
          <w:szCs w:val="28"/>
          <w:lang w:val="es-MX"/>
        </w:rPr>
        <w:t xml:space="preserve">: </w:t>
      </w:r>
      <w:r w:rsidR="00455E9B" w:rsidRPr="00AB17C7">
        <w:rPr>
          <w:rStyle w:val="Strong"/>
          <w:b w:val="0"/>
          <w:color w:val="000000" w:themeColor="text1"/>
          <w:spacing w:val="-4"/>
          <w:sz w:val="28"/>
          <w:szCs w:val="28"/>
          <w:lang w:val="es-MX"/>
        </w:rPr>
        <w:t>đổi mới phong cách lãnh đạo, lề lối làm việc, nhất là cơ quan lãnh đạo, tham mưu, cấp cơ sở</w:t>
      </w:r>
      <w:r w:rsidR="006A6758" w:rsidRPr="00AB17C7">
        <w:rPr>
          <w:rStyle w:val="Strong"/>
          <w:b w:val="0"/>
          <w:color w:val="000000" w:themeColor="text1"/>
          <w:spacing w:val="-4"/>
          <w:sz w:val="28"/>
          <w:szCs w:val="28"/>
          <w:lang w:val="es-MX"/>
        </w:rPr>
        <w:t>;</w:t>
      </w:r>
      <w:r w:rsidR="00455E9B" w:rsidRPr="00AB17C7">
        <w:rPr>
          <w:rStyle w:val="Strong"/>
          <w:i/>
          <w:color w:val="000000" w:themeColor="text1"/>
          <w:spacing w:val="-4"/>
          <w:sz w:val="28"/>
          <w:szCs w:val="28"/>
          <w:lang w:val="es-MX"/>
        </w:rPr>
        <w:t xml:space="preserve"> </w:t>
      </w:r>
      <w:r w:rsidR="0060507C" w:rsidRPr="00AB17C7">
        <w:rPr>
          <w:color w:val="000000" w:themeColor="text1"/>
          <w:spacing w:val="-4"/>
          <w:sz w:val="28"/>
          <w:szCs w:val="28"/>
          <w:lang w:val="es-MX"/>
        </w:rPr>
        <w:t>phân cấp, ủy quyền gắn</w:t>
      </w:r>
      <w:r w:rsidR="0031682A" w:rsidRPr="00AB17C7">
        <w:rPr>
          <w:color w:val="000000" w:themeColor="text1"/>
          <w:spacing w:val="-4"/>
          <w:sz w:val="28"/>
          <w:szCs w:val="28"/>
          <w:lang w:val="es-MX"/>
        </w:rPr>
        <w:t xml:space="preserve"> với</w:t>
      </w:r>
      <w:r w:rsidR="0060507C" w:rsidRPr="00AB17C7">
        <w:rPr>
          <w:color w:val="000000" w:themeColor="text1"/>
          <w:spacing w:val="-4"/>
          <w:sz w:val="28"/>
          <w:szCs w:val="28"/>
          <w:lang w:val="es-MX"/>
        </w:rPr>
        <w:t xml:space="preserve"> kiểm soát quyền lực,</w:t>
      </w:r>
      <w:r w:rsidR="0031682A" w:rsidRPr="00AB17C7">
        <w:rPr>
          <w:color w:val="000000" w:themeColor="text1"/>
          <w:spacing w:val="-4"/>
          <w:sz w:val="28"/>
          <w:szCs w:val="28"/>
          <w:lang w:val="es-MX"/>
        </w:rPr>
        <w:t xml:space="preserve"> đề cao</w:t>
      </w:r>
      <w:r w:rsidR="0060507C" w:rsidRPr="00AB17C7">
        <w:rPr>
          <w:color w:val="000000" w:themeColor="text1"/>
          <w:spacing w:val="-4"/>
          <w:sz w:val="28"/>
          <w:szCs w:val="28"/>
          <w:lang w:val="es-MX"/>
        </w:rPr>
        <w:t xml:space="preserve"> trách nhiệm người đứng đầu, sâu sát, </w:t>
      </w:r>
      <w:r w:rsidR="00455E9B" w:rsidRPr="00AB17C7">
        <w:rPr>
          <w:color w:val="000000" w:themeColor="text1"/>
          <w:spacing w:val="-4"/>
          <w:sz w:val="28"/>
          <w:szCs w:val="28"/>
          <w:lang w:val="es-MX"/>
        </w:rPr>
        <w:t>lựa</w:t>
      </w:r>
      <w:r w:rsidR="0031682A" w:rsidRPr="00AB17C7">
        <w:rPr>
          <w:color w:val="000000" w:themeColor="text1"/>
          <w:spacing w:val="-4"/>
          <w:sz w:val="28"/>
          <w:szCs w:val="28"/>
          <w:lang w:val="es-MX"/>
        </w:rPr>
        <w:t xml:space="preserve"> chọn trúng, đúng và tập trung </w:t>
      </w:r>
      <w:r w:rsidR="0060507C" w:rsidRPr="00AB17C7">
        <w:rPr>
          <w:color w:val="000000" w:themeColor="text1"/>
          <w:spacing w:val="-4"/>
          <w:sz w:val="28"/>
          <w:szCs w:val="28"/>
          <w:lang w:val="es-MX"/>
        </w:rPr>
        <w:t>giải quyết dứt điểm khó khăn</w:t>
      </w:r>
      <w:r w:rsidR="0031682A" w:rsidRPr="00AB17C7">
        <w:rPr>
          <w:color w:val="000000" w:themeColor="text1"/>
          <w:spacing w:val="-4"/>
          <w:sz w:val="28"/>
          <w:szCs w:val="28"/>
          <w:lang w:val="es-MX"/>
        </w:rPr>
        <w:t>, điểm nghẽn</w:t>
      </w:r>
      <w:r w:rsidR="0060507C" w:rsidRPr="00AB17C7">
        <w:rPr>
          <w:color w:val="000000" w:themeColor="text1"/>
          <w:spacing w:val="-4"/>
          <w:sz w:val="28"/>
          <w:szCs w:val="28"/>
          <w:lang w:val="es-MX"/>
        </w:rPr>
        <w:t xml:space="preserve">. </w:t>
      </w:r>
      <w:r w:rsidR="0055787B" w:rsidRPr="00AB17C7">
        <w:rPr>
          <w:color w:val="000000" w:themeColor="text1"/>
          <w:spacing w:val="-4"/>
          <w:sz w:val="28"/>
          <w:szCs w:val="28"/>
          <w:lang w:val="es-MX"/>
        </w:rPr>
        <w:t>Nâng cao chất lượng ban hành nghị quyết, ban hành quy chế, quy trình đồng bộ</w:t>
      </w:r>
      <w:r w:rsidR="006A6758" w:rsidRPr="00AB17C7">
        <w:rPr>
          <w:color w:val="000000" w:themeColor="text1"/>
          <w:spacing w:val="-4"/>
          <w:sz w:val="28"/>
          <w:szCs w:val="28"/>
          <w:lang w:val="es-MX"/>
        </w:rPr>
        <w:t xml:space="preserve">; </w:t>
      </w:r>
      <w:r w:rsidR="0055787B" w:rsidRPr="00AB17C7">
        <w:rPr>
          <w:color w:val="000000" w:themeColor="text1"/>
          <w:spacing w:val="-4"/>
          <w:sz w:val="28"/>
          <w:szCs w:val="28"/>
          <w:lang w:val="es-MX"/>
        </w:rPr>
        <w:t>tránh bao biện, làm thay hoặc buông lỏng vai trò lãnh đạo của cấp ủy, tổ chức đảng.</w:t>
      </w:r>
    </w:p>
    <w:p w14:paraId="44F0734A" w14:textId="6DC8B50C" w:rsidR="0055787B" w:rsidRPr="00AB17C7" w:rsidRDefault="0031682A" w:rsidP="00D404C3">
      <w:pPr>
        <w:widowControl w:val="0"/>
        <w:shd w:val="clear" w:color="auto" w:fill="FFFFFF" w:themeFill="background1"/>
        <w:tabs>
          <w:tab w:val="left" w:pos="851"/>
        </w:tabs>
        <w:spacing w:after="0" w:line="240" w:lineRule="auto"/>
        <w:ind w:firstLine="720"/>
        <w:jc w:val="both"/>
        <w:rPr>
          <w:rFonts w:eastAsia="SimSun"/>
          <w:color w:val="000000" w:themeColor="text1"/>
          <w:spacing w:val="-4"/>
          <w:szCs w:val="28"/>
          <w:lang w:val="es-MX" w:eastAsia="zh-CN"/>
        </w:rPr>
      </w:pPr>
      <w:r w:rsidRPr="00AB17C7">
        <w:rPr>
          <w:color w:val="000000" w:themeColor="text1"/>
          <w:spacing w:val="-4"/>
          <w:szCs w:val="28"/>
          <w:lang w:val="es-MX"/>
        </w:rPr>
        <w:t>Đẩy mạnh cải cách hành chính,</w:t>
      </w:r>
      <w:r w:rsidR="00AE0D07" w:rsidRPr="00AB17C7">
        <w:rPr>
          <w:color w:val="000000" w:themeColor="text1"/>
          <w:spacing w:val="-4"/>
          <w:szCs w:val="28"/>
          <w:lang w:val="es-MX"/>
        </w:rPr>
        <w:t xml:space="preserve"> đi đầu cả nước về thực hiện</w:t>
      </w:r>
      <w:r w:rsidRPr="00AB17C7">
        <w:rPr>
          <w:color w:val="000000" w:themeColor="text1"/>
          <w:spacing w:val="-4"/>
          <w:szCs w:val="28"/>
          <w:lang w:val="es-MX"/>
        </w:rPr>
        <w:t xml:space="preserve"> </w:t>
      </w:r>
      <w:r w:rsidR="0055787B" w:rsidRPr="00AB17C7">
        <w:rPr>
          <w:color w:val="000000" w:themeColor="text1"/>
          <w:spacing w:val="-4"/>
          <w:szCs w:val="28"/>
          <w:lang w:val="es-MX"/>
        </w:rPr>
        <w:t>chuyển đổi số trong các cơ quan đảng, đoàn thể</w:t>
      </w:r>
      <w:r w:rsidR="006A6758" w:rsidRPr="00AB17C7">
        <w:rPr>
          <w:color w:val="000000" w:themeColor="text1"/>
          <w:spacing w:val="-4"/>
          <w:szCs w:val="28"/>
          <w:lang w:val="es-MX"/>
        </w:rPr>
        <w:t xml:space="preserve">; </w:t>
      </w:r>
      <w:r w:rsidR="0055787B" w:rsidRPr="00AB17C7">
        <w:rPr>
          <w:color w:val="000000" w:themeColor="text1"/>
          <w:spacing w:val="-4"/>
          <w:szCs w:val="28"/>
          <w:lang w:val="es-MX"/>
        </w:rPr>
        <w:t>hoàn thành các mục tiêu cụ thể đối với chuyển đổi số trong cơ quan đảng, đoàn thể</w:t>
      </w:r>
      <w:r w:rsidR="00AE0D07" w:rsidRPr="00AB17C7">
        <w:rPr>
          <w:color w:val="000000" w:themeColor="text1"/>
          <w:spacing w:val="-4"/>
          <w:szCs w:val="28"/>
          <w:lang w:val="es-MX"/>
        </w:rPr>
        <w:t xml:space="preserve"> Thành phố</w:t>
      </w:r>
      <w:r w:rsidR="0055787B" w:rsidRPr="00AB17C7">
        <w:rPr>
          <w:color w:val="000000" w:themeColor="text1"/>
          <w:spacing w:val="-4"/>
          <w:szCs w:val="28"/>
          <w:lang w:val="es-MX"/>
        </w:rPr>
        <w:t xml:space="preserve"> giai đoạn 2025 </w:t>
      </w:r>
      <w:r w:rsidR="00EC23D9" w:rsidRPr="00AB17C7">
        <w:rPr>
          <w:color w:val="000000" w:themeColor="text1"/>
          <w:spacing w:val="-4"/>
          <w:szCs w:val="28"/>
          <w:lang w:val="vi-VN"/>
        </w:rPr>
        <w:t>-</w:t>
      </w:r>
      <w:r w:rsidR="0055787B" w:rsidRPr="00AB17C7">
        <w:rPr>
          <w:color w:val="000000" w:themeColor="text1"/>
          <w:spacing w:val="-4"/>
          <w:szCs w:val="28"/>
          <w:lang w:val="es-MX"/>
        </w:rPr>
        <w:t xml:space="preserve"> 2028 theo Kế hoạch đã đề ra</w:t>
      </w:r>
      <w:r w:rsidR="006A6758" w:rsidRPr="00AB17C7">
        <w:rPr>
          <w:color w:val="000000" w:themeColor="text1"/>
          <w:spacing w:val="-4"/>
          <w:szCs w:val="28"/>
          <w:lang w:val="es-MX"/>
        </w:rPr>
        <w:t>.</w:t>
      </w:r>
      <w:r w:rsidR="0055787B" w:rsidRPr="00AB17C7">
        <w:rPr>
          <w:color w:val="000000" w:themeColor="text1"/>
          <w:spacing w:val="-4"/>
          <w:szCs w:val="28"/>
          <w:lang w:val="es-MX"/>
        </w:rPr>
        <w:t xml:space="preserve"> </w:t>
      </w:r>
      <w:r w:rsidR="006A6758" w:rsidRPr="00AB17C7">
        <w:rPr>
          <w:color w:val="000000" w:themeColor="text1"/>
          <w:spacing w:val="-4"/>
          <w:szCs w:val="28"/>
          <w:lang w:val="es-MX"/>
        </w:rPr>
        <w:t>Q</w:t>
      </w:r>
      <w:r w:rsidR="0060507C" w:rsidRPr="00AB17C7">
        <w:rPr>
          <w:color w:val="000000" w:themeColor="text1"/>
          <w:spacing w:val="-4"/>
          <w:szCs w:val="28"/>
          <w:lang w:val="es-MX"/>
        </w:rPr>
        <w:t xml:space="preserve">uản lý dựa trên dữ liệu, giảm hội họp, </w:t>
      </w:r>
      <w:r w:rsidR="00E273C1" w:rsidRPr="00AB17C7">
        <w:rPr>
          <w:color w:val="000000" w:themeColor="text1"/>
          <w:spacing w:val="-4"/>
          <w:szCs w:val="28"/>
          <w:lang w:val="es-MX"/>
        </w:rPr>
        <w:t xml:space="preserve">thủ tục, giấy tờ, </w:t>
      </w:r>
      <w:r w:rsidR="0060507C" w:rsidRPr="00AB17C7">
        <w:rPr>
          <w:color w:val="000000" w:themeColor="text1"/>
          <w:spacing w:val="-4"/>
          <w:szCs w:val="28"/>
          <w:lang w:val="es-MX"/>
        </w:rPr>
        <w:t xml:space="preserve">chống quan liêu. </w:t>
      </w:r>
      <w:r w:rsidR="0042178E" w:rsidRPr="00AB17C7">
        <w:rPr>
          <w:rFonts w:eastAsia="SimSun"/>
          <w:color w:val="000000" w:themeColor="text1"/>
          <w:spacing w:val="-4"/>
          <w:szCs w:val="28"/>
          <w:lang w:val="es-MX" w:eastAsia="zh-CN"/>
        </w:rPr>
        <w:t>P</w:t>
      </w:r>
      <w:r w:rsidR="0042178E" w:rsidRPr="00AB17C7">
        <w:rPr>
          <w:rFonts w:eastAsia="SimSun"/>
          <w:color w:val="000000" w:themeColor="text1"/>
          <w:spacing w:val="-4"/>
          <w:szCs w:val="28"/>
          <w:lang w:val="vi-VN" w:eastAsia="zh-CN"/>
        </w:rPr>
        <w:t xml:space="preserve">hấn đấu xây dựng thành công mô hình “Đảng bộ số” và “Đảng viên số” trên địa bàn. </w:t>
      </w:r>
    </w:p>
    <w:p w14:paraId="19A9253B" w14:textId="47D682D9" w:rsidR="006C76C7" w:rsidRPr="00AB17C7" w:rsidRDefault="00DF5847" w:rsidP="00D404C3">
      <w:pPr>
        <w:pStyle w:val="break-words"/>
        <w:shd w:val="clear" w:color="auto" w:fill="FFFFFF" w:themeFill="background1"/>
        <w:spacing w:before="0" w:beforeAutospacing="0" w:after="0" w:afterAutospacing="0"/>
        <w:ind w:firstLine="720"/>
        <w:jc w:val="both"/>
        <w:rPr>
          <w:b/>
          <w:i/>
          <w:color w:val="000000" w:themeColor="text1"/>
          <w:spacing w:val="-4"/>
          <w:sz w:val="28"/>
          <w:szCs w:val="28"/>
          <w:lang w:val="pt-BR"/>
        </w:rPr>
      </w:pPr>
      <w:r w:rsidRPr="00AB17C7">
        <w:rPr>
          <w:rStyle w:val="Strong"/>
          <w:i/>
          <w:iCs/>
          <w:color w:val="000000" w:themeColor="text1"/>
          <w:spacing w:val="-4"/>
          <w:sz w:val="28"/>
          <w:szCs w:val="28"/>
          <w:lang w:val="es-MX"/>
        </w:rPr>
        <w:lastRenderedPageBreak/>
        <w:t>8</w:t>
      </w:r>
      <w:r w:rsidR="002E529D" w:rsidRPr="00AB17C7">
        <w:rPr>
          <w:rStyle w:val="Strong"/>
          <w:i/>
          <w:iCs/>
          <w:color w:val="000000" w:themeColor="text1"/>
          <w:spacing w:val="-4"/>
          <w:sz w:val="28"/>
          <w:szCs w:val="28"/>
          <w:lang w:val="vi-VN"/>
        </w:rPr>
        <w:t>.</w:t>
      </w:r>
      <w:r w:rsidR="0060507C" w:rsidRPr="00AB17C7">
        <w:rPr>
          <w:rStyle w:val="Strong"/>
          <w:i/>
          <w:iCs/>
          <w:color w:val="000000" w:themeColor="text1"/>
          <w:spacing w:val="-4"/>
          <w:sz w:val="28"/>
          <w:szCs w:val="28"/>
          <w:lang w:val="es-MX"/>
        </w:rPr>
        <w:t xml:space="preserve">3. </w:t>
      </w:r>
      <w:r w:rsidR="006C76C7" w:rsidRPr="00AB17C7">
        <w:rPr>
          <w:b/>
          <w:i/>
          <w:color w:val="000000" w:themeColor="text1"/>
          <w:spacing w:val="-4"/>
          <w:sz w:val="28"/>
          <w:szCs w:val="28"/>
          <w:lang w:val="pt-BR"/>
        </w:rPr>
        <w:t xml:space="preserve">Thúc đẩy cải cách thể chế với tư duy kiến tạo và hành động quyết liệt, thúc đẩy đổi mới, sáng tạo và phát triển bứt phá. </w:t>
      </w:r>
    </w:p>
    <w:p w14:paraId="7F331E0D" w14:textId="0F541564" w:rsidR="006C76C7" w:rsidRPr="00AB17C7" w:rsidRDefault="006C76C7" w:rsidP="00D404C3">
      <w:pPr>
        <w:pStyle w:val="break-words"/>
        <w:shd w:val="clear" w:color="auto" w:fill="FFFFFF" w:themeFill="background1"/>
        <w:spacing w:before="0" w:beforeAutospacing="0" w:after="0" w:afterAutospacing="0"/>
        <w:ind w:firstLine="720"/>
        <w:jc w:val="both"/>
        <w:rPr>
          <w:color w:val="000000" w:themeColor="text1"/>
          <w:spacing w:val="-4"/>
          <w:sz w:val="28"/>
          <w:szCs w:val="28"/>
          <w:lang w:val="pt-BR"/>
        </w:rPr>
      </w:pPr>
      <w:r w:rsidRPr="00AB17C7">
        <w:rPr>
          <w:color w:val="000000" w:themeColor="text1"/>
          <w:spacing w:val="-4"/>
          <w:sz w:val="28"/>
          <w:szCs w:val="28"/>
          <w:lang w:val="pt-BR"/>
        </w:rPr>
        <w:t>Chủ động, nhanh chóng xây dựng và đề xuất hệ thống văn bản pháp quy dưới luật, trong đ</w:t>
      </w:r>
      <w:r w:rsidR="00365685" w:rsidRPr="00AB17C7">
        <w:rPr>
          <w:color w:val="000000" w:themeColor="text1"/>
          <w:spacing w:val="-4"/>
          <w:sz w:val="28"/>
          <w:szCs w:val="28"/>
          <w:lang w:val="pt-BR"/>
        </w:rPr>
        <w:t>ó</w:t>
      </w:r>
      <w:r w:rsidRPr="00AB17C7">
        <w:rPr>
          <w:color w:val="000000" w:themeColor="text1"/>
          <w:spacing w:val="-4"/>
          <w:sz w:val="28"/>
          <w:szCs w:val="28"/>
          <w:lang w:val="pt-BR"/>
        </w:rPr>
        <w:t xml:space="preserve"> có các cơ chế đặc thù về phân cấp, </w:t>
      </w:r>
      <w:r w:rsidR="00365685" w:rsidRPr="00AB17C7">
        <w:rPr>
          <w:color w:val="000000" w:themeColor="text1"/>
          <w:spacing w:val="-4"/>
          <w:sz w:val="28"/>
          <w:szCs w:val="28"/>
          <w:lang w:val="pt-BR"/>
        </w:rPr>
        <w:t xml:space="preserve">ủy </w:t>
      </w:r>
      <w:r w:rsidRPr="00AB17C7">
        <w:rPr>
          <w:color w:val="000000" w:themeColor="text1"/>
          <w:spacing w:val="-4"/>
          <w:sz w:val="28"/>
          <w:szCs w:val="28"/>
          <w:lang w:val="pt-BR"/>
        </w:rPr>
        <w:t>quyền, tài chính ngân sách, quy hoạch, đầu tư, sử dụng đất đai, bảo tồn, phát huy giá trị di sản gắn với phát triển đô thị; chủ động đề xuất, thiết kế và triển khai các cơ chế thí điểm đặc biệt...</w:t>
      </w:r>
    </w:p>
    <w:p w14:paraId="1E710E34" w14:textId="5AD9BB09" w:rsidR="001B0C70" w:rsidRPr="00AB17C7" w:rsidRDefault="001B0C70" w:rsidP="00D404C3">
      <w:pPr>
        <w:pStyle w:val="Header"/>
        <w:shd w:val="clear" w:color="auto" w:fill="FFFFFF" w:themeFill="background1"/>
        <w:tabs>
          <w:tab w:val="clear" w:pos="4320"/>
          <w:tab w:val="clear" w:pos="8640"/>
        </w:tabs>
        <w:ind w:firstLine="720"/>
        <w:jc w:val="both"/>
        <w:rPr>
          <w:color w:val="000000" w:themeColor="text1"/>
          <w:spacing w:val="-4"/>
          <w:szCs w:val="28"/>
          <w:lang w:val="vi-VN"/>
        </w:rPr>
      </w:pPr>
      <w:r w:rsidRPr="00AB17C7">
        <w:rPr>
          <w:color w:val="000000" w:themeColor="text1"/>
          <w:spacing w:val="-4"/>
          <w:szCs w:val="28"/>
          <w:lang w:val="vi-VN"/>
        </w:rPr>
        <w:t xml:space="preserve">Công tác xây dựng pháp luật của Thành phố phải thể chế hóa đầy đủ, đúng đắn, kịp thời chủ trương, đường lối của Đảng, cụ thể hoá các văn bản của Trung ương theo thẩm quyền được giao; xuất phát từ thực tiễn, bảo đảm lợi ích toàn cục của đất nước, của Thủ đô, lợi ích chung của xã hội; đưa thể chế, pháp luật trở thành lợi thế cạnh tranh; dứt khoát từ bỏ tư duy “không quản được thì cấm”; giảm thiểu sự can thiệp và xoá bỏ các rào cản hành chính, cơ chế </w:t>
      </w:r>
      <w:r w:rsidR="00C6294D" w:rsidRPr="00AB17C7">
        <w:rPr>
          <w:color w:val="000000" w:themeColor="text1"/>
          <w:spacing w:val="-4"/>
          <w:szCs w:val="28"/>
          <w:lang w:val="vi-VN"/>
        </w:rPr>
        <w:t>“</w:t>
      </w:r>
      <w:r w:rsidRPr="00AB17C7">
        <w:rPr>
          <w:color w:val="000000" w:themeColor="text1"/>
          <w:spacing w:val="-4"/>
          <w:szCs w:val="28"/>
          <w:lang w:val="vi-VN"/>
        </w:rPr>
        <w:t>xin - cho</w:t>
      </w:r>
      <w:r w:rsidR="00C6294D" w:rsidRPr="00AB17C7">
        <w:rPr>
          <w:color w:val="000000" w:themeColor="text1"/>
          <w:spacing w:val="-4"/>
          <w:szCs w:val="28"/>
          <w:lang w:val="vi-VN"/>
        </w:rPr>
        <w:t>”</w:t>
      </w:r>
      <w:r w:rsidRPr="00AB17C7">
        <w:rPr>
          <w:color w:val="000000" w:themeColor="text1"/>
          <w:spacing w:val="-4"/>
          <w:szCs w:val="28"/>
          <w:lang w:val="vi-VN"/>
        </w:rPr>
        <w:t xml:space="preserve">; phát huy dân chủ, tôn trọng, bảo đảm, bảo vệ hiệu quả quyền con người, quyền công dân. Các quy định của Thành phố phải mang tính ổn định, đơn giản, dễ thực hiện, lấy người dân, doanh nghiệp làm trung tâm. </w:t>
      </w:r>
    </w:p>
    <w:p w14:paraId="4A04B89F" w14:textId="28636973" w:rsidR="006C76C7" w:rsidRPr="00AB17C7" w:rsidRDefault="00DF5847" w:rsidP="00D404C3">
      <w:pPr>
        <w:pStyle w:val="break-words"/>
        <w:shd w:val="clear" w:color="auto" w:fill="FFFFFF" w:themeFill="background1"/>
        <w:spacing w:before="0" w:beforeAutospacing="0" w:after="0" w:afterAutospacing="0"/>
        <w:ind w:firstLine="720"/>
        <w:jc w:val="both"/>
        <w:rPr>
          <w:rStyle w:val="Strong"/>
          <w:i/>
          <w:iCs/>
          <w:color w:val="000000" w:themeColor="text1"/>
          <w:spacing w:val="-4"/>
          <w:sz w:val="28"/>
          <w:szCs w:val="28"/>
          <w:lang w:val="es-MX"/>
        </w:rPr>
      </w:pPr>
      <w:r w:rsidRPr="00AB17C7">
        <w:rPr>
          <w:rStyle w:val="Strong"/>
          <w:i/>
          <w:iCs/>
          <w:color w:val="000000" w:themeColor="text1"/>
          <w:spacing w:val="-4"/>
          <w:sz w:val="28"/>
          <w:szCs w:val="28"/>
          <w:lang w:val="es-MX"/>
        </w:rPr>
        <w:t>8</w:t>
      </w:r>
      <w:r w:rsidR="006C76C7" w:rsidRPr="00AB17C7">
        <w:rPr>
          <w:rStyle w:val="Strong"/>
          <w:i/>
          <w:iCs/>
          <w:color w:val="000000" w:themeColor="text1"/>
          <w:spacing w:val="-4"/>
          <w:sz w:val="28"/>
          <w:szCs w:val="28"/>
          <w:lang w:val="vi-VN"/>
        </w:rPr>
        <w:t>.</w:t>
      </w:r>
      <w:r w:rsidR="006C76C7" w:rsidRPr="00AB17C7">
        <w:rPr>
          <w:rStyle w:val="Strong"/>
          <w:i/>
          <w:iCs/>
          <w:color w:val="000000" w:themeColor="text1"/>
          <w:spacing w:val="-4"/>
          <w:sz w:val="28"/>
          <w:szCs w:val="28"/>
          <w:lang w:val="es-MX"/>
        </w:rPr>
        <w:t>4. Nâng cao hiệu lực, hiệu quả chính quyền địa phương hai cấp</w:t>
      </w:r>
    </w:p>
    <w:p w14:paraId="25AB8861" w14:textId="77777777" w:rsidR="006C76C7" w:rsidRPr="00AB17C7" w:rsidRDefault="006C76C7" w:rsidP="00D404C3">
      <w:pPr>
        <w:pStyle w:val="Header"/>
        <w:shd w:val="clear" w:color="auto" w:fill="FFFFFF" w:themeFill="background1"/>
        <w:tabs>
          <w:tab w:val="clear" w:pos="4320"/>
          <w:tab w:val="clear" w:pos="8640"/>
        </w:tabs>
        <w:ind w:firstLine="720"/>
        <w:jc w:val="both"/>
        <w:rPr>
          <w:color w:val="000000" w:themeColor="text1"/>
          <w:spacing w:val="-4"/>
          <w:szCs w:val="28"/>
          <w:lang w:val="pt-BR"/>
        </w:rPr>
      </w:pPr>
      <w:r w:rsidRPr="00AB17C7">
        <w:rPr>
          <w:color w:val="000000" w:themeColor="text1"/>
          <w:spacing w:val="-4"/>
          <w:szCs w:val="28"/>
          <w:lang w:val="pt-BR"/>
        </w:rPr>
        <w:t xml:space="preserve">Tiếp tục hoàn thiện chức năng, nhiệm vụ, quyền hạn, tổ chức bộ máy, biên chế, mối quan hệ công tác giữa các cấp chính quyền; cơ chế tự chủ, tự chịu trách nhiệm của chính quyền địa phương theo phương châm: Địa phương quyết, địa phương làm, địa phương chịu trách nhiệm; hoàn thiện, nâng cao hiệu quả mô hình chính quyền cấp Thành phố, cấp xã. </w:t>
      </w:r>
    </w:p>
    <w:p w14:paraId="2A5ADA01" w14:textId="77777777" w:rsidR="006E1B5D" w:rsidRPr="00AB17C7" w:rsidRDefault="006E1B5D" w:rsidP="00D404C3">
      <w:pPr>
        <w:shd w:val="clear" w:color="auto" w:fill="FFFFFF" w:themeFill="background1"/>
        <w:tabs>
          <w:tab w:val="left" w:pos="540"/>
        </w:tabs>
        <w:spacing w:after="0" w:line="240" w:lineRule="auto"/>
        <w:ind w:firstLine="720"/>
        <w:jc w:val="both"/>
        <w:rPr>
          <w:rFonts w:eastAsia="SimSun"/>
          <w:color w:val="000000" w:themeColor="text1"/>
          <w:spacing w:val="-4"/>
          <w:szCs w:val="28"/>
          <w:lang w:val="pt-BR" w:eastAsia="zh-CN"/>
        </w:rPr>
      </w:pPr>
      <w:r w:rsidRPr="00AB17C7">
        <w:rPr>
          <w:rFonts w:eastAsia="SimSun"/>
          <w:color w:val="000000" w:themeColor="text1"/>
          <w:spacing w:val="-4"/>
          <w:szCs w:val="28"/>
          <w:lang w:val="pt-BR" w:eastAsia="zh-CN"/>
        </w:rPr>
        <w:t>Tiếp tục chỉ đạo triển khai nghiêm túc, hiệu quả các giải pháp nâng cao năng lực, hiệu lực, hiệu quả hoạt động của HĐND các cấp và của Đoàn ĐBQH thành phố Hà Nội. Chuẩn bị tốt cơ cấu, chất lượng để tổ chức thành công cuộc bầu cử đại biểu Quốc hội, HĐND các cấp nhiệm kỳ 2026-2031; tiếp tục đ</w:t>
      </w:r>
      <w:r w:rsidRPr="00AB17C7">
        <w:rPr>
          <w:color w:val="000000" w:themeColor="text1"/>
          <w:spacing w:val="-4"/>
          <w:szCs w:val="28"/>
          <w:lang w:val="pt-BR"/>
        </w:rPr>
        <w:t>ào tạo, bồi dưỡng, nâng cao trình độ, kỹ năng, phát huy vai trò trách nhiệm của đại biểu dân cử, nhất là các đại biểu hoạt động chuyên trách và bộ phận giúp việc chuyên nghiệp, đáp ứng yêu cầu nhiệm vụ.</w:t>
      </w:r>
    </w:p>
    <w:p w14:paraId="5DB180CE" w14:textId="77B70CCA" w:rsidR="0060507C" w:rsidRPr="00AB17C7" w:rsidRDefault="006E1B5D" w:rsidP="00D404C3">
      <w:pPr>
        <w:shd w:val="clear" w:color="auto" w:fill="FFFFFF" w:themeFill="background1"/>
        <w:tabs>
          <w:tab w:val="left" w:pos="540"/>
        </w:tabs>
        <w:spacing w:after="0" w:line="240" w:lineRule="auto"/>
        <w:ind w:firstLine="720"/>
        <w:jc w:val="both"/>
        <w:rPr>
          <w:rFonts w:eastAsia="SimSun"/>
          <w:color w:val="000000" w:themeColor="text1"/>
          <w:spacing w:val="-4"/>
          <w:szCs w:val="28"/>
          <w:lang w:val="pt-BR" w:eastAsia="zh-CN"/>
        </w:rPr>
      </w:pPr>
      <w:r w:rsidRPr="00AB17C7">
        <w:rPr>
          <w:rFonts w:eastAsia="SimSun"/>
          <w:color w:val="000000" w:themeColor="text1"/>
          <w:spacing w:val="-4"/>
          <w:szCs w:val="28"/>
          <w:lang w:val="pt-BR" w:eastAsia="zh-CN"/>
        </w:rPr>
        <w:t>Chỉ đạo đổi mới, nâng cao chất lượng các hoạt động kỳ họp, chất vấn, giải trình, giám sát của HĐND, đại biểu HĐND các cấp và của Đoàn ĐBQH</w:t>
      </w:r>
      <w:r w:rsidRPr="00AB17C7">
        <w:rPr>
          <w:rFonts w:eastAsia="SimSun"/>
          <w:color w:val="000000" w:themeColor="text1"/>
          <w:spacing w:val="-4"/>
          <w:szCs w:val="28"/>
          <w:lang w:val="vi-VN" w:eastAsia="zh-CN"/>
        </w:rPr>
        <w:t xml:space="preserve"> </w:t>
      </w:r>
      <w:r w:rsidRPr="00AB17C7">
        <w:rPr>
          <w:rFonts w:eastAsia="SimSun"/>
          <w:color w:val="000000" w:themeColor="text1"/>
          <w:spacing w:val="-4"/>
          <w:szCs w:val="28"/>
          <w:lang w:val="pt-BR" w:eastAsia="zh-CN"/>
        </w:rPr>
        <w:t xml:space="preserve">thành phố Hà Nội. Trong đó, tăng cường việc tổng hợp, theo dõi, đôn đốc, giám sát việc thực hiện các nghị quyết, kết luận, kiến nghị giám sát, đảm bảo khoa học, chặt chẽ, “đi đến cùng vấn đề”. Tổ chức tốt hoạt động tiếp xúc cử tri định kỳ, chuyên đề và công tác tiếp công dân. </w:t>
      </w:r>
      <w:r w:rsidRPr="00AB17C7">
        <w:rPr>
          <w:color w:val="000000" w:themeColor="text1"/>
          <w:spacing w:val="-4"/>
          <w:szCs w:val="28"/>
          <w:lang w:val="pt-BR"/>
        </w:rPr>
        <w:t>Tăng cường chuyển đổi số trong hoạt động; mở rộng các kênh tiếp nhận, đối thoại giữa đại biểu dân cử với cử tri và các cơ quan, đơn vị; đồng thời, công khai hoạt động, kết quả chất vấn, giải trình, giám sát, giải quyết kiến nghị cử tri, tiếp công dân để người dân biết, theo dõi, giám sát</w:t>
      </w:r>
      <w:r w:rsidRPr="00AB17C7">
        <w:rPr>
          <w:rFonts w:eastAsia="SimSun"/>
          <w:color w:val="000000" w:themeColor="text1"/>
          <w:spacing w:val="-4"/>
          <w:szCs w:val="28"/>
          <w:lang w:val="pt-BR" w:eastAsia="zh-CN"/>
        </w:rPr>
        <w:t xml:space="preserve">. </w:t>
      </w:r>
      <w:r w:rsidR="0060507C" w:rsidRPr="00AB17C7">
        <w:rPr>
          <w:rFonts w:eastAsia="SimSun"/>
          <w:color w:val="000000" w:themeColor="text1"/>
          <w:spacing w:val="-4"/>
          <w:szCs w:val="28"/>
          <w:lang w:val="pt-BR" w:eastAsia="zh-CN"/>
        </w:rPr>
        <w:t>Tiếp tục chỉ đạo triển khai nghiêm túc, hiệu quả các giải pháp nâng cao năng lực, hiệu lực, hiệu quả hoạt động của HĐND các cấp thành phố Hà Nội. Đồng thời, nghiên cứu, xem xét xây dựng Đề án về tổ chức, bộ máy, nâng cao chất lượng hoạt động của HĐND các cấp thành phố Hà Nội nhiệm kỳ 2026</w:t>
      </w:r>
      <w:r w:rsidR="00C6294D" w:rsidRPr="00AB17C7">
        <w:rPr>
          <w:rFonts w:eastAsia="SimSun"/>
          <w:color w:val="000000" w:themeColor="text1"/>
          <w:spacing w:val="-4"/>
          <w:szCs w:val="28"/>
          <w:lang w:val="vi-VN" w:eastAsia="zh-CN"/>
        </w:rPr>
        <w:t xml:space="preserve"> </w:t>
      </w:r>
      <w:r w:rsidR="0060507C" w:rsidRPr="00AB17C7">
        <w:rPr>
          <w:rFonts w:eastAsia="SimSun"/>
          <w:color w:val="000000" w:themeColor="text1"/>
          <w:spacing w:val="-4"/>
          <w:szCs w:val="28"/>
          <w:lang w:val="pt-BR" w:eastAsia="zh-CN"/>
        </w:rPr>
        <w:t>-</w:t>
      </w:r>
      <w:r w:rsidR="00C6294D" w:rsidRPr="00AB17C7">
        <w:rPr>
          <w:rFonts w:eastAsia="SimSun"/>
          <w:color w:val="000000" w:themeColor="text1"/>
          <w:spacing w:val="-4"/>
          <w:szCs w:val="28"/>
          <w:lang w:val="vi-VN" w:eastAsia="zh-CN"/>
        </w:rPr>
        <w:t xml:space="preserve"> </w:t>
      </w:r>
      <w:r w:rsidR="0060507C" w:rsidRPr="00AB17C7">
        <w:rPr>
          <w:rFonts w:eastAsia="SimSun"/>
          <w:color w:val="000000" w:themeColor="text1"/>
          <w:spacing w:val="-4"/>
          <w:szCs w:val="28"/>
          <w:lang w:val="pt-BR" w:eastAsia="zh-CN"/>
        </w:rPr>
        <w:t>2031 để thực hiện có hiệu quả các quy định của Luật Thủ đô 2024 và các chỉ đạo của Đảng về tinh gọn tổ chức bộ máy của hệ thống chính trị. </w:t>
      </w:r>
    </w:p>
    <w:p w14:paraId="31F6928F" w14:textId="157ABB5F" w:rsidR="0060507C" w:rsidRPr="00AB17C7" w:rsidRDefault="0060507C" w:rsidP="00D404C3">
      <w:pPr>
        <w:pStyle w:val="Header"/>
        <w:shd w:val="clear" w:color="auto" w:fill="FFFFFF" w:themeFill="background1"/>
        <w:tabs>
          <w:tab w:val="clear" w:pos="4320"/>
          <w:tab w:val="clear" w:pos="8640"/>
        </w:tabs>
        <w:ind w:firstLine="720"/>
        <w:jc w:val="both"/>
        <w:rPr>
          <w:b/>
          <w:i/>
          <w:color w:val="000000" w:themeColor="text1"/>
          <w:spacing w:val="-4"/>
          <w:szCs w:val="28"/>
          <w:lang w:val="vi-VN"/>
        </w:rPr>
      </w:pPr>
      <w:r w:rsidRPr="00AB17C7">
        <w:rPr>
          <w:color w:val="000000" w:themeColor="text1"/>
          <w:spacing w:val="-4"/>
          <w:szCs w:val="28"/>
          <w:lang w:val="vi-VN"/>
        </w:rPr>
        <w:t xml:space="preserve">Tiếp tục kiên trì tuân thủ quan điểm lấy con người làm trung tâm, </w:t>
      </w:r>
      <w:r w:rsidRPr="00AB17C7">
        <w:rPr>
          <w:color w:val="000000" w:themeColor="text1"/>
          <w:spacing w:val="-4"/>
          <w:szCs w:val="28"/>
          <w:lang w:val="pt-BR"/>
        </w:rPr>
        <w:t xml:space="preserve">là </w:t>
      </w:r>
      <w:r w:rsidRPr="00AB17C7">
        <w:rPr>
          <w:color w:val="000000" w:themeColor="text1"/>
          <w:spacing w:val="-4"/>
          <w:szCs w:val="28"/>
          <w:lang w:val="vi-VN"/>
        </w:rPr>
        <w:t>mục tiêu chủ thể và động lực phát triển Thủ đô; “người dân và doanh nghiệp” là đối tượng phục vụ của chính quyền và “sự hài lòng của người dân và doanh nghiệp” là tiêu chí để đánh giá hiệu quả hoạt động của các cơ quan công quyền.</w:t>
      </w:r>
      <w:r w:rsidR="0071688D" w:rsidRPr="00AB17C7">
        <w:rPr>
          <w:color w:val="000000" w:themeColor="text1"/>
          <w:spacing w:val="-4"/>
          <w:szCs w:val="28"/>
          <w:lang w:val="vi-VN"/>
        </w:rPr>
        <w:t xml:space="preserve"> </w:t>
      </w:r>
      <w:r w:rsidR="0071688D" w:rsidRPr="00AB17C7">
        <w:rPr>
          <w:color w:val="000000" w:themeColor="text1"/>
          <w:spacing w:val="-4"/>
          <w:szCs w:val="28"/>
          <w:lang w:val="pt-BR"/>
        </w:rPr>
        <w:t>C</w:t>
      </w:r>
      <w:r w:rsidRPr="00AB17C7">
        <w:rPr>
          <w:color w:val="000000" w:themeColor="text1"/>
          <w:spacing w:val="-4"/>
          <w:szCs w:val="28"/>
          <w:lang w:val="pt-BR"/>
        </w:rPr>
        <w:t>ải thiện và nâng cao Chỉ số hài lòng của người dân, tổ chức đối với sự phục vụ của cơ quan hành chính nhà nước (SIPAS)</w:t>
      </w:r>
      <w:r w:rsidRPr="00AB17C7">
        <w:rPr>
          <w:i/>
          <w:color w:val="000000" w:themeColor="text1"/>
          <w:spacing w:val="-4"/>
          <w:szCs w:val="28"/>
          <w:lang w:val="pt-BR"/>
        </w:rPr>
        <w:t>.</w:t>
      </w:r>
      <w:r w:rsidRPr="00AB17C7">
        <w:rPr>
          <w:b/>
          <w:color w:val="000000" w:themeColor="text1"/>
          <w:spacing w:val="-4"/>
          <w:szCs w:val="28"/>
          <w:lang w:val="pt-BR"/>
        </w:rPr>
        <w:t xml:space="preserve"> </w:t>
      </w:r>
    </w:p>
    <w:p w14:paraId="5B614F04" w14:textId="3B1D4E16" w:rsidR="0060507C" w:rsidRPr="00AB17C7" w:rsidRDefault="0060507C" w:rsidP="00D404C3">
      <w:pPr>
        <w:pStyle w:val="Header"/>
        <w:shd w:val="clear" w:color="auto" w:fill="FFFFFF" w:themeFill="background1"/>
        <w:tabs>
          <w:tab w:val="clear" w:pos="4320"/>
          <w:tab w:val="clear" w:pos="8640"/>
        </w:tabs>
        <w:jc w:val="both"/>
        <w:rPr>
          <w:color w:val="000000" w:themeColor="text1"/>
          <w:spacing w:val="-4"/>
          <w:szCs w:val="28"/>
          <w:lang w:val="vi-VN"/>
        </w:rPr>
      </w:pPr>
      <w:r w:rsidRPr="00AB17C7">
        <w:rPr>
          <w:color w:val="000000" w:themeColor="text1"/>
          <w:spacing w:val="-4"/>
          <w:szCs w:val="28"/>
          <w:lang w:val="vi-VN"/>
        </w:rPr>
        <w:tab/>
        <w:t xml:space="preserve">Đẩy mạnh cải cách hành chính, nâng cao ý thức, trách nhiệm, năng lực, trình độ và chất lượng phục vụ của đội ngũ cán bộ, công chức, viên chức trong cơ quan công </w:t>
      </w:r>
      <w:r w:rsidRPr="00AB17C7">
        <w:rPr>
          <w:color w:val="000000" w:themeColor="text1"/>
          <w:spacing w:val="-4"/>
          <w:szCs w:val="28"/>
          <w:lang w:val="vi-VN"/>
        </w:rPr>
        <w:lastRenderedPageBreak/>
        <w:t xml:space="preserve">quyền các cấp gắn với </w:t>
      </w:r>
      <w:r w:rsidR="00425EE4" w:rsidRPr="00AB17C7">
        <w:rPr>
          <w:color w:val="000000" w:themeColor="text1"/>
          <w:spacing w:val="-4"/>
          <w:szCs w:val="28"/>
        </w:rPr>
        <w:t xml:space="preserve">xây dựng và hình thành </w:t>
      </w:r>
      <w:r w:rsidRPr="00AB17C7">
        <w:rPr>
          <w:color w:val="000000" w:themeColor="text1"/>
          <w:spacing w:val="-4"/>
          <w:szCs w:val="28"/>
          <w:lang w:val="vi-VN"/>
        </w:rPr>
        <w:t xml:space="preserve">mô hình chính quyền điện tử, chính quyền số. </w:t>
      </w:r>
      <w:r w:rsidR="00D147D2" w:rsidRPr="00AB17C7">
        <w:rPr>
          <w:color w:val="000000" w:themeColor="text1"/>
          <w:spacing w:val="-4"/>
          <w:szCs w:val="28"/>
          <w:lang w:val="vi-VN"/>
        </w:rPr>
        <w:t xml:space="preserve">Mỗi cán </w:t>
      </w:r>
      <w:r w:rsidR="00EF1EF9" w:rsidRPr="00AB17C7">
        <w:rPr>
          <w:color w:val="000000" w:themeColor="text1"/>
          <w:spacing w:val="-4"/>
          <w:szCs w:val="28"/>
          <w:lang w:val="vi-VN"/>
        </w:rPr>
        <w:t xml:space="preserve">bộ, </w:t>
      </w:r>
      <w:r w:rsidR="00D147D2" w:rsidRPr="00AB17C7">
        <w:rPr>
          <w:color w:val="000000" w:themeColor="text1"/>
          <w:spacing w:val="-4"/>
          <w:szCs w:val="28"/>
          <w:lang w:val="vi-VN"/>
        </w:rPr>
        <w:t xml:space="preserve">công chức, viên chức </w:t>
      </w:r>
      <w:r w:rsidR="006553EC" w:rsidRPr="00AB17C7">
        <w:rPr>
          <w:color w:val="000000" w:themeColor="text1"/>
          <w:spacing w:val="-4"/>
          <w:szCs w:val="28"/>
          <w:lang w:val="vi-VN"/>
        </w:rPr>
        <w:t xml:space="preserve">xây dựng </w:t>
      </w:r>
      <w:r w:rsidR="00D147D2" w:rsidRPr="00AB17C7">
        <w:rPr>
          <w:color w:val="000000" w:themeColor="text1"/>
          <w:spacing w:val="-4"/>
          <w:szCs w:val="28"/>
          <w:lang w:val="vi-VN"/>
        </w:rPr>
        <w:t xml:space="preserve">một trợ lý </w:t>
      </w:r>
      <w:r w:rsidR="00920EE0" w:rsidRPr="00AB17C7">
        <w:rPr>
          <w:color w:val="000000" w:themeColor="text1"/>
          <w:spacing w:val="-4"/>
          <w:szCs w:val="28"/>
          <w:lang w:val="vi-VN"/>
        </w:rPr>
        <w:t xml:space="preserve">ảo </w:t>
      </w:r>
      <w:r w:rsidR="000311AA" w:rsidRPr="00AB17C7">
        <w:rPr>
          <w:color w:val="000000" w:themeColor="text1"/>
          <w:spacing w:val="-4"/>
          <w:szCs w:val="28"/>
          <w:lang w:val="vi-VN"/>
        </w:rPr>
        <w:t xml:space="preserve">AI </w:t>
      </w:r>
      <w:r w:rsidR="006553EC" w:rsidRPr="00AB17C7">
        <w:rPr>
          <w:color w:val="000000" w:themeColor="text1"/>
          <w:spacing w:val="-4"/>
          <w:szCs w:val="28"/>
          <w:lang w:val="vi-VN"/>
        </w:rPr>
        <w:t xml:space="preserve">riêng, </w:t>
      </w:r>
      <w:r w:rsidR="00CE6BD1" w:rsidRPr="00AB17C7">
        <w:rPr>
          <w:color w:val="000000" w:themeColor="text1"/>
          <w:spacing w:val="-4"/>
          <w:szCs w:val="28"/>
          <w:lang w:val="vi-VN"/>
        </w:rPr>
        <w:t xml:space="preserve">đánh giá </w:t>
      </w:r>
      <w:r w:rsidR="000067B4" w:rsidRPr="00AB17C7">
        <w:rPr>
          <w:color w:val="000000" w:themeColor="text1"/>
          <w:spacing w:val="-4"/>
          <w:szCs w:val="28"/>
          <w:lang w:val="vi-VN"/>
        </w:rPr>
        <w:t>kết quả thực hiện nhiệm vụ</w:t>
      </w:r>
      <w:r w:rsidR="00CE6BD1" w:rsidRPr="00AB17C7">
        <w:rPr>
          <w:color w:val="000000" w:themeColor="text1"/>
          <w:spacing w:val="-4"/>
          <w:szCs w:val="28"/>
          <w:lang w:val="vi-VN"/>
        </w:rPr>
        <w:t xml:space="preserve"> </w:t>
      </w:r>
      <w:r w:rsidR="000067B4" w:rsidRPr="00AB17C7">
        <w:rPr>
          <w:color w:val="000000" w:themeColor="text1"/>
          <w:spacing w:val="-4"/>
          <w:szCs w:val="28"/>
          <w:lang w:val="vi-VN"/>
        </w:rPr>
        <w:t>thông qua công việc, sản phẩm</w:t>
      </w:r>
      <w:r w:rsidR="00CE6BD1" w:rsidRPr="00AB17C7">
        <w:rPr>
          <w:color w:val="000000" w:themeColor="text1"/>
          <w:spacing w:val="-4"/>
          <w:szCs w:val="28"/>
          <w:lang w:val="vi-VN"/>
        </w:rPr>
        <w:t xml:space="preserve"> </w:t>
      </w:r>
      <w:r w:rsidR="000067B4" w:rsidRPr="00AB17C7">
        <w:rPr>
          <w:color w:val="000000" w:themeColor="text1"/>
          <w:spacing w:val="-4"/>
          <w:szCs w:val="28"/>
          <w:lang w:val="vi-VN"/>
        </w:rPr>
        <w:t>cụ </w:t>
      </w:r>
      <w:r w:rsidR="00CE6BD1" w:rsidRPr="00AB17C7">
        <w:rPr>
          <w:color w:val="000000" w:themeColor="text1"/>
          <w:spacing w:val="-4"/>
          <w:szCs w:val="28"/>
          <w:lang w:val="vi-VN"/>
        </w:rPr>
        <w:t xml:space="preserve">thể. </w:t>
      </w:r>
      <w:r w:rsidRPr="00AB17C7">
        <w:rPr>
          <w:color w:val="000000" w:themeColor="text1"/>
          <w:spacing w:val="-4"/>
          <w:szCs w:val="28"/>
          <w:lang w:val="vi-VN"/>
        </w:rPr>
        <w:t>Phấn đấu luôn thuộc nhóm 03 tỉnh/thành dẫn đầu cả nước về Chỉ số Cải cách hành chính (PAR Index).</w:t>
      </w:r>
    </w:p>
    <w:p w14:paraId="76289885" w14:textId="323B4E64" w:rsidR="0060507C" w:rsidRPr="00AB17C7" w:rsidRDefault="0060507C" w:rsidP="00D404C3">
      <w:pPr>
        <w:pStyle w:val="Header"/>
        <w:shd w:val="clear" w:color="auto" w:fill="FFFFFF" w:themeFill="background1"/>
        <w:tabs>
          <w:tab w:val="clear" w:pos="4320"/>
          <w:tab w:val="clear" w:pos="8640"/>
        </w:tabs>
        <w:jc w:val="both"/>
        <w:rPr>
          <w:color w:val="000000" w:themeColor="text1"/>
          <w:spacing w:val="-4"/>
          <w:szCs w:val="28"/>
          <w:lang w:val="vi-VN"/>
        </w:rPr>
      </w:pPr>
      <w:r w:rsidRPr="00AB17C7">
        <w:rPr>
          <w:color w:val="000000" w:themeColor="text1"/>
          <w:spacing w:val="-4"/>
          <w:szCs w:val="28"/>
          <w:lang w:val="vi-VN"/>
        </w:rPr>
        <w:tab/>
        <w:t xml:space="preserve">Nâng cao chất lượng, năng lực, hiệu quả quản lý, điều hành của hệ thống chính quyền các cấp; tiếp tục thực hiện phương châm </w:t>
      </w:r>
      <w:r w:rsidR="00F8418A" w:rsidRPr="00AB17C7">
        <w:rPr>
          <w:color w:val="000000" w:themeColor="text1"/>
          <w:spacing w:val="-4"/>
          <w:lang w:val="vi-VN"/>
        </w:rPr>
        <w:t>“</w:t>
      </w:r>
      <w:r w:rsidR="00F8418A" w:rsidRPr="00AB17C7">
        <w:rPr>
          <w:i/>
          <w:color w:val="000000" w:themeColor="text1"/>
          <w:spacing w:val="-4"/>
          <w:szCs w:val="28"/>
          <w:shd w:val="clear" w:color="auto" w:fill="FFFFFF"/>
          <w:lang w:val="vi-VN"/>
        </w:rPr>
        <w:t>5 rõ, 1 xuyên suốt</w:t>
      </w:r>
      <w:r w:rsidR="00F8418A" w:rsidRPr="00AB17C7">
        <w:rPr>
          <w:color w:val="000000" w:themeColor="text1"/>
          <w:spacing w:val="-4"/>
          <w:lang w:val="vi-VN"/>
        </w:rPr>
        <w:t>”</w:t>
      </w:r>
      <w:r w:rsidR="00F8418A" w:rsidRPr="00AB17C7">
        <w:rPr>
          <w:b/>
          <w:i/>
          <w:color w:val="000000" w:themeColor="text1"/>
          <w:spacing w:val="-4"/>
          <w:szCs w:val="28"/>
          <w:shd w:val="clear" w:color="auto" w:fill="FFFFFF"/>
          <w:lang w:val="vi-VN"/>
        </w:rPr>
        <w:t xml:space="preserve"> </w:t>
      </w:r>
      <w:r w:rsidR="00F8418A" w:rsidRPr="00AB17C7">
        <w:rPr>
          <w:i/>
          <w:color w:val="000000" w:themeColor="text1"/>
          <w:spacing w:val="-4"/>
          <w:szCs w:val="28"/>
          <w:shd w:val="clear" w:color="auto" w:fill="FFFFFF"/>
          <w:lang w:val="vi-VN"/>
        </w:rPr>
        <w:t>(Rõ việc - Rõ người - Rõ tiến độ - Rõ kết quả - Rõ giám sát và Một nhiệm vụ - một đầu mối xuyên suốt)</w:t>
      </w:r>
      <w:r w:rsidR="00FC769C" w:rsidRPr="00AB17C7">
        <w:rPr>
          <w:color w:val="000000" w:themeColor="text1"/>
          <w:spacing w:val="-4"/>
          <w:szCs w:val="28"/>
          <w:lang w:val="vi-VN"/>
        </w:rPr>
        <w:t xml:space="preserve">; làm việc theo </w:t>
      </w:r>
      <w:r w:rsidR="00474F07" w:rsidRPr="00AB17C7">
        <w:rPr>
          <w:color w:val="000000" w:themeColor="text1"/>
          <w:spacing w:val="-4"/>
          <w:szCs w:val="28"/>
          <w:lang w:val="vi-VN"/>
        </w:rPr>
        <w:t>Quy chế</w:t>
      </w:r>
      <w:r w:rsidR="006E5616" w:rsidRPr="00AB17C7">
        <w:rPr>
          <w:color w:val="000000" w:themeColor="text1"/>
          <w:spacing w:val="-4"/>
          <w:szCs w:val="28"/>
          <w:lang w:val="vi-VN"/>
        </w:rPr>
        <w:t xml:space="preserve"> </w:t>
      </w:r>
      <w:r w:rsidR="00474F07" w:rsidRPr="00AB17C7">
        <w:rPr>
          <w:color w:val="000000" w:themeColor="text1"/>
          <w:spacing w:val="-4"/>
          <w:szCs w:val="28"/>
          <w:lang w:val="vi-VN"/>
        </w:rPr>
        <w:t>-</w:t>
      </w:r>
      <w:r w:rsidR="006E5616" w:rsidRPr="00AB17C7">
        <w:rPr>
          <w:color w:val="000000" w:themeColor="text1"/>
          <w:spacing w:val="-4"/>
          <w:szCs w:val="28"/>
          <w:lang w:val="vi-VN"/>
        </w:rPr>
        <w:t xml:space="preserve"> </w:t>
      </w:r>
      <w:r w:rsidR="00474F07" w:rsidRPr="00AB17C7">
        <w:rPr>
          <w:color w:val="000000" w:themeColor="text1"/>
          <w:spacing w:val="-4"/>
          <w:szCs w:val="28"/>
          <w:lang w:val="vi-VN"/>
        </w:rPr>
        <w:t>Quy định</w:t>
      </w:r>
      <w:r w:rsidR="006E5616" w:rsidRPr="00AB17C7">
        <w:rPr>
          <w:color w:val="000000" w:themeColor="text1"/>
          <w:spacing w:val="-4"/>
          <w:szCs w:val="28"/>
          <w:lang w:val="vi-VN"/>
        </w:rPr>
        <w:t xml:space="preserve"> - </w:t>
      </w:r>
      <w:r w:rsidR="00474F07" w:rsidRPr="00AB17C7">
        <w:rPr>
          <w:color w:val="000000" w:themeColor="text1"/>
          <w:spacing w:val="-4"/>
          <w:szCs w:val="28"/>
          <w:lang w:val="vi-VN"/>
        </w:rPr>
        <w:t xml:space="preserve">Quy trình. </w:t>
      </w:r>
      <w:r w:rsidRPr="00AB17C7">
        <w:rPr>
          <w:color w:val="000000" w:themeColor="text1"/>
          <w:spacing w:val="-4"/>
          <w:szCs w:val="28"/>
          <w:lang w:val="vi-VN"/>
        </w:rPr>
        <w:t>Ứng dụng CNTT, chuyển đổi số trong mọi khâu quản lý, điều hành của chính quyền. Cải thiện, nâng cao Chỉ số Hiệu quả Quản trị và Hành chính công cấp tỉnh (PAPI) hằng năm</w:t>
      </w:r>
      <w:r w:rsidRPr="00AB17C7">
        <w:rPr>
          <w:i/>
          <w:color w:val="000000" w:themeColor="text1"/>
          <w:spacing w:val="-4"/>
          <w:szCs w:val="28"/>
          <w:lang w:val="vi-VN"/>
        </w:rPr>
        <w:t>.</w:t>
      </w:r>
      <w:r w:rsidR="00221CC3" w:rsidRPr="00AB17C7">
        <w:rPr>
          <w:i/>
          <w:color w:val="000000" w:themeColor="text1"/>
          <w:spacing w:val="-4"/>
          <w:szCs w:val="28"/>
          <w:lang w:val="vi-VN"/>
        </w:rPr>
        <w:t xml:space="preserve"> </w:t>
      </w:r>
      <w:r w:rsidRPr="00AB17C7">
        <w:rPr>
          <w:color w:val="000000" w:themeColor="text1"/>
          <w:spacing w:val="-4"/>
          <w:szCs w:val="28"/>
          <w:lang w:val="vi-VN"/>
        </w:rPr>
        <w:t>Tiếp tục thực hiện phân cấp mạnh mẽ về quản lý kinh tế - xã hội gắn với phân cấp nguồn thu, nhiệm vụ chi; chú trọng hướng dẫn, kiểm tra, giám sát sau phân cấp.</w:t>
      </w:r>
    </w:p>
    <w:p w14:paraId="65BD9888" w14:textId="48B38FCC" w:rsidR="003613A3" w:rsidRPr="00AB17C7" w:rsidRDefault="003613A3" w:rsidP="00D404C3">
      <w:pPr>
        <w:pStyle w:val="Header"/>
        <w:shd w:val="clear" w:color="auto" w:fill="FFFFFF" w:themeFill="background1"/>
        <w:tabs>
          <w:tab w:val="clear" w:pos="4320"/>
          <w:tab w:val="clear" w:pos="8640"/>
        </w:tabs>
        <w:ind w:firstLine="720"/>
        <w:jc w:val="both"/>
        <w:rPr>
          <w:color w:val="000000" w:themeColor="text1"/>
          <w:spacing w:val="-4"/>
          <w:szCs w:val="28"/>
          <w:lang w:val="vi-VN"/>
        </w:rPr>
      </w:pPr>
      <w:r w:rsidRPr="00AB17C7">
        <w:rPr>
          <w:bCs/>
          <w:iCs/>
          <w:color w:val="000000" w:themeColor="text1"/>
          <w:spacing w:val="-4"/>
          <w:szCs w:val="28"/>
          <w:lang w:val="vi-VN"/>
        </w:rPr>
        <w:t xml:space="preserve">Nghiên cứu, sắp xếp lại thôn, tổ dân phố, nâng cao tính tự quản phù hợp với mô hình chính quyền địa phương 02 cấp và đẩy mạnh ứng dụng chuyển đổi số, xây dựng thôn, tổ dân phố, làng, xã thông minh. </w:t>
      </w:r>
    </w:p>
    <w:p w14:paraId="0E700D0C" w14:textId="13CFD2E1" w:rsidR="0060507C" w:rsidRPr="00AB17C7" w:rsidRDefault="00DF5847" w:rsidP="00D404C3">
      <w:pPr>
        <w:pStyle w:val="break-words"/>
        <w:shd w:val="clear" w:color="auto" w:fill="FFFFFF" w:themeFill="background1"/>
        <w:spacing w:before="0" w:beforeAutospacing="0" w:after="0" w:afterAutospacing="0"/>
        <w:ind w:firstLine="720"/>
        <w:jc w:val="both"/>
        <w:rPr>
          <w:rStyle w:val="Strong"/>
          <w:i/>
          <w:iCs/>
          <w:color w:val="000000" w:themeColor="text1"/>
          <w:spacing w:val="-4"/>
          <w:sz w:val="28"/>
          <w:szCs w:val="28"/>
          <w:lang w:val="vi-VN"/>
        </w:rPr>
      </w:pPr>
      <w:r w:rsidRPr="00AB17C7">
        <w:rPr>
          <w:rStyle w:val="Strong"/>
          <w:i/>
          <w:iCs/>
          <w:color w:val="000000" w:themeColor="text1"/>
          <w:spacing w:val="-4"/>
          <w:sz w:val="28"/>
          <w:szCs w:val="28"/>
          <w:lang w:val="vi-VN"/>
        </w:rPr>
        <w:t>8</w:t>
      </w:r>
      <w:r w:rsidR="002E529D" w:rsidRPr="00AB17C7">
        <w:rPr>
          <w:rStyle w:val="Strong"/>
          <w:i/>
          <w:iCs/>
          <w:color w:val="000000" w:themeColor="text1"/>
          <w:spacing w:val="-4"/>
          <w:sz w:val="28"/>
          <w:szCs w:val="28"/>
          <w:lang w:val="vi-VN"/>
        </w:rPr>
        <w:t>.</w:t>
      </w:r>
      <w:r w:rsidR="006C76C7" w:rsidRPr="00AB17C7">
        <w:rPr>
          <w:rStyle w:val="Strong"/>
          <w:i/>
          <w:iCs/>
          <w:color w:val="000000" w:themeColor="text1"/>
          <w:spacing w:val="-4"/>
          <w:sz w:val="28"/>
          <w:szCs w:val="28"/>
          <w:lang w:val="vi-VN"/>
        </w:rPr>
        <w:t>5</w:t>
      </w:r>
      <w:r w:rsidR="0060507C" w:rsidRPr="00AB17C7">
        <w:rPr>
          <w:rStyle w:val="Strong"/>
          <w:i/>
          <w:iCs/>
          <w:color w:val="000000" w:themeColor="text1"/>
          <w:spacing w:val="-4"/>
          <w:sz w:val="28"/>
          <w:szCs w:val="28"/>
          <w:lang w:val="vi-VN"/>
        </w:rPr>
        <w:t xml:space="preserve">. Nâng cao hiệu quả </w:t>
      </w:r>
      <w:r w:rsidR="006A6758" w:rsidRPr="00AB17C7">
        <w:rPr>
          <w:rStyle w:val="Strong"/>
          <w:i/>
          <w:iCs/>
          <w:color w:val="000000" w:themeColor="text1"/>
          <w:spacing w:val="-4"/>
          <w:sz w:val="28"/>
          <w:szCs w:val="28"/>
          <w:lang w:val="vi-VN"/>
        </w:rPr>
        <w:t xml:space="preserve">hoạt động của </w:t>
      </w:r>
      <w:r w:rsidR="0060507C" w:rsidRPr="00AB17C7">
        <w:rPr>
          <w:rStyle w:val="Strong"/>
          <w:i/>
          <w:iCs/>
          <w:color w:val="000000" w:themeColor="text1"/>
          <w:spacing w:val="-4"/>
          <w:sz w:val="28"/>
          <w:szCs w:val="28"/>
          <w:lang w:val="vi-VN"/>
        </w:rPr>
        <w:t>Mặt trận Tổ quốc</w:t>
      </w:r>
    </w:p>
    <w:p w14:paraId="7BB13A08" w14:textId="6E497276" w:rsidR="0060507C" w:rsidRPr="00AB17C7" w:rsidRDefault="0060507C" w:rsidP="00D404C3">
      <w:pPr>
        <w:shd w:val="clear" w:color="auto" w:fill="FFFFFF" w:themeFill="background1"/>
        <w:tabs>
          <w:tab w:val="left" w:pos="540"/>
        </w:tabs>
        <w:spacing w:after="0" w:line="240" w:lineRule="auto"/>
        <w:ind w:firstLine="720"/>
        <w:jc w:val="both"/>
        <w:rPr>
          <w:color w:val="000000" w:themeColor="text1"/>
          <w:spacing w:val="-4"/>
          <w:szCs w:val="28"/>
          <w:lang w:val="vi-VN"/>
        </w:rPr>
      </w:pPr>
      <w:r w:rsidRPr="00AB17C7">
        <w:rPr>
          <w:color w:val="000000" w:themeColor="text1"/>
          <w:spacing w:val="-4"/>
          <w:szCs w:val="28"/>
          <w:lang w:val="vi-VN"/>
        </w:rPr>
        <w:t>Nắm chắc tình hình, phản ánh kịp thời tâm tư, nguyện vọng các tầng lớp Nhân dân; phối hợp giải quyết có hiệu quả các vấn đề phát sinh nhằm tập hợp, giác ngộ, đoàn kết và huy động lực lượng xây dựng khối đại đoàn kết toàn dân, củng cố, tăng cường mối quan hệ gắn bó máu thịt giữa Đảng, Nhà nước với Nhân dân,</w:t>
      </w:r>
      <w:r w:rsidR="00BC6240" w:rsidRPr="00AB17C7">
        <w:rPr>
          <w:color w:val="000000" w:themeColor="text1"/>
          <w:spacing w:val="-4"/>
          <w:szCs w:val="28"/>
          <w:lang w:val="vi-VN"/>
        </w:rPr>
        <w:t xml:space="preserve"> huy động sự tham gia của các chuyên gia, nhà khoa học, văn nghệ sỹ, trí thức, tôn giáo, dân tộc, doanh nhân, người dân</w:t>
      </w:r>
      <w:r w:rsidRPr="00AB17C7">
        <w:rPr>
          <w:color w:val="000000" w:themeColor="text1"/>
          <w:spacing w:val="-4"/>
          <w:szCs w:val="28"/>
          <w:lang w:val="vi-VN"/>
        </w:rPr>
        <w:t xml:space="preserve"> đóng góp tích cực vào thực hiện mục tiêu xây dựng Thủ đô </w:t>
      </w:r>
      <w:r w:rsidRPr="00AB17C7">
        <w:rPr>
          <w:i/>
          <w:color w:val="000000" w:themeColor="text1"/>
          <w:spacing w:val="-4"/>
          <w:szCs w:val="28"/>
          <w:lang w:val="vi-VN"/>
        </w:rPr>
        <w:t>“Văn hiến - Văn minh - Hiện đại”</w:t>
      </w:r>
      <w:r w:rsidRPr="00AB17C7">
        <w:rPr>
          <w:color w:val="000000" w:themeColor="text1"/>
          <w:spacing w:val="-4"/>
          <w:szCs w:val="28"/>
          <w:lang w:val="vi-VN"/>
        </w:rPr>
        <w:t>, gương mẫu, đi đầu trong kỷ nguyên vươn mình của dân tộc.</w:t>
      </w:r>
    </w:p>
    <w:p w14:paraId="590C3958" w14:textId="2D768145" w:rsidR="0060507C" w:rsidRPr="00AB17C7" w:rsidRDefault="0060507C" w:rsidP="00D404C3">
      <w:pPr>
        <w:shd w:val="clear" w:color="auto" w:fill="FFFFFF" w:themeFill="background1"/>
        <w:tabs>
          <w:tab w:val="left" w:pos="540"/>
        </w:tabs>
        <w:spacing w:after="0" w:line="240" w:lineRule="auto"/>
        <w:ind w:firstLine="720"/>
        <w:jc w:val="both"/>
        <w:rPr>
          <w:color w:val="000000" w:themeColor="text1"/>
          <w:spacing w:val="-4"/>
          <w:szCs w:val="28"/>
          <w:lang w:val="vi-VN"/>
        </w:rPr>
      </w:pPr>
      <w:r w:rsidRPr="00AB17C7">
        <w:rPr>
          <w:color w:val="000000" w:themeColor="text1"/>
          <w:spacing w:val="-4"/>
          <w:szCs w:val="28"/>
          <w:lang w:val="vi-VN"/>
        </w:rPr>
        <w:t xml:space="preserve">Đổi mới mạnh mẽ nội dung, phương thức; nâng cao chất lượng, hiệu quả hoạt động của Mặt trận Tổ quốc và tổ chức chính trị - xã hội các cấp sau sắp xếp tổ chức bộ máy đáp ứng yêu cầu tình hình mới. Đổi mới hoạt động, bám sát cơ sở; khắc phục </w:t>
      </w:r>
      <w:r w:rsidR="00EF62DC" w:rsidRPr="00AB17C7">
        <w:rPr>
          <w:color w:val="000000" w:themeColor="text1"/>
          <w:spacing w:val="-4"/>
          <w:szCs w:val="28"/>
          <w:lang w:val="vi-VN"/>
        </w:rPr>
        <w:t>“</w:t>
      </w:r>
      <w:r w:rsidRPr="00AB17C7">
        <w:rPr>
          <w:color w:val="000000" w:themeColor="text1"/>
          <w:spacing w:val="-4"/>
          <w:szCs w:val="28"/>
          <w:lang w:val="vi-VN"/>
        </w:rPr>
        <w:t xml:space="preserve">bệnh hành chính </w:t>
      </w:r>
      <w:r w:rsidR="00EF62DC" w:rsidRPr="00AB17C7">
        <w:rPr>
          <w:color w:val="000000" w:themeColor="text1"/>
          <w:spacing w:val="-4"/>
          <w:szCs w:val="28"/>
          <w:lang w:val="vi-VN"/>
        </w:rPr>
        <w:t>hóa</w:t>
      </w:r>
      <w:r w:rsidR="00EF62DC" w:rsidRPr="00AB17C7">
        <w:rPr>
          <w:iCs/>
          <w:color w:val="000000" w:themeColor="text1"/>
          <w:spacing w:val="-4"/>
          <w:szCs w:val="28"/>
          <w:lang w:val="vi-VN"/>
        </w:rPr>
        <w:t>”</w:t>
      </w:r>
      <w:r w:rsidRPr="00AB17C7">
        <w:rPr>
          <w:color w:val="000000" w:themeColor="text1"/>
          <w:spacing w:val="-4"/>
          <w:szCs w:val="28"/>
          <w:lang w:val="vi-VN"/>
        </w:rPr>
        <w:t>; thực hiện tốt vai trò giám sát, phản biện xã hội, nhất là những chủ trương, chính sách lớn của Thành phố và Trung ương; xây dựng, củng cố, sắp xếp, tinh gọn tổ chức bộ máy và nâng cao hiệu quả hoạt động của Mặt trận Tổ quốc các cấp. Tiếp tục thực hiện tốt các chỉ thị, nghị quyết, thông báo, kết luận của Trung ương về tổ chức và hoạt động của các hội quần chúng trên địa bàn Thành phố.</w:t>
      </w:r>
    </w:p>
    <w:p w14:paraId="51184198" w14:textId="622DA7E5" w:rsidR="001D12CE" w:rsidRPr="00AB17C7" w:rsidRDefault="001D12CE" w:rsidP="00D404C3">
      <w:pPr>
        <w:pStyle w:val="break-words"/>
        <w:shd w:val="clear" w:color="auto" w:fill="FFFFFF" w:themeFill="background1"/>
        <w:spacing w:before="0" w:beforeAutospacing="0" w:after="0" w:afterAutospacing="0"/>
        <w:ind w:firstLine="720"/>
        <w:jc w:val="both"/>
        <w:rPr>
          <w:color w:val="000000" w:themeColor="text1"/>
          <w:spacing w:val="-4"/>
          <w:sz w:val="28"/>
          <w:szCs w:val="28"/>
          <w:lang w:val="vi-VN"/>
        </w:rPr>
      </w:pPr>
      <w:r w:rsidRPr="00AB17C7">
        <w:rPr>
          <w:color w:val="000000" w:themeColor="text1"/>
          <w:spacing w:val="-4"/>
          <w:sz w:val="28"/>
          <w:szCs w:val="28"/>
          <w:lang w:val="vi-VN"/>
        </w:rPr>
        <w:t xml:space="preserve">Phát huy sức mạnh đại đoàn kết toàn dân, quyền làm chủ của Nhân dân Thủ đô thông qua vận động tạo đồng thuận, thực hiện chủ trương, chính sách của Đảng, Nhà nước và Thành phố. Tuyên truyền nâng cao nhận thức, trách nhiệm, </w:t>
      </w:r>
      <w:r w:rsidR="00425EE4" w:rsidRPr="00AB17C7">
        <w:rPr>
          <w:color w:val="000000" w:themeColor="text1"/>
          <w:spacing w:val="-4"/>
          <w:sz w:val="28"/>
          <w:szCs w:val="28"/>
        </w:rPr>
        <w:t xml:space="preserve">khát vọng phát triển </w:t>
      </w:r>
      <w:r w:rsidRPr="00AB17C7">
        <w:rPr>
          <w:color w:val="000000" w:themeColor="text1"/>
          <w:spacing w:val="-4"/>
          <w:sz w:val="28"/>
          <w:szCs w:val="28"/>
          <w:lang w:val="vi-VN"/>
        </w:rPr>
        <w:t xml:space="preserve">của cán bộ, đảng viên, Nhân dân. Đẩy mạnh </w:t>
      </w:r>
      <w:r w:rsidR="00425EE4" w:rsidRPr="00AB17C7">
        <w:rPr>
          <w:color w:val="000000" w:themeColor="text1"/>
          <w:spacing w:val="-4"/>
          <w:sz w:val="28"/>
          <w:szCs w:val="28"/>
        </w:rPr>
        <w:t xml:space="preserve">các phong trào </w:t>
      </w:r>
      <w:r w:rsidRPr="00AB17C7">
        <w:rPr>
          <w:color w:val="000000" w:themeColor="text1"/>
          <w:spacing w:val="-4"/>
          <w:sz w:val="28"/>
          <w:szCs w:val="28"/>
          <w:lang w:val="vi-VN"/>
        </w:rPr>
        <w:t xml:space="preserve">thi đua yêu nước, các cuộc vận động. </w:t>
      </w:r>
      <w:r w:rsidR="00425EE4" w:rsidRPr="00AB17C7">
        <w:rPr>
          <w:color w:val="000000" w:themeColor="text1"/>
          <w:spacing w:val="-4"/>
          <w:sz w:val="28"/>
          <w:szCs w:val="28"/>
        </w:rPr>
        <w:t>T</w:t>
      </w:r>
      <w:r w:rsidRPr="00AB17C7">
        <w:rPr>
          <w:color w:val="000000" w:themeColor="text1"/>
          <w:spacing w:val="-4"/>
          <w:sz w:val="28"/>
          <w:szCs w:val="28"/>
          <w:lang w:val="vi-VN"/>
        </w:rPr>
        <w:t xml:space="preserve">hực hiện </w:t>
      </w:r>
      <w:r w:rsidR="00425EE4" w:rsidRPr="00AB17C7">
        <w:rPr>
          <w:color w:val="000000" w:themeColor="text1"/>
          <w:spacing w:val="-4"/>
          <w:sz w:val="28"/>
          <w:szCs w:val="28"/>
        </w:rPr>
        <w:t xml:space="preserve">tốt </w:t>
      </w:r>
      <w:r w:rsidRPr="00AB17C7">
        <w:rPr>
          <w:color w:val="000000" w:themeColor="text1"/>
          <w:spacing w:val="-4"/>
          <w:sz w:val="28"/>
          <w:szCs w:val="28"/>
          <w:lang w:val="vi-VN"/>
        </w:rPr>
        <w:t>quy chế dân chủ cơ sở, tăng cường tiếp xúc, đối thoại. Bảo đảm quyền tự do tín ngưỡng, phát huy vai trò Mặt trận Tổ quốc, các tổ chức chính trị - xã hội trong xây dựng Đảng, chính quyền các cấp.</w:t>
      </w:r>
    </w:p>
    <w:p w14:paraId="5C7ADFA7" w14:textId="62AB4580" w:rsidR="004A6A35" w:rsidRPr="00AB17C7" w:rsidRDefault="00A17CB8" w:rsidP="00D404C3">
      <w:pPr>
        <w:shd w:val="clear" w:color="auto" w:fill="FFFFFF" w:themeFill="background1"/>
        <w:spacing w:after="0" w:line="240" w:lineRule="auto"/>
        <w:jc w:val="both"/>
        <w:rPr>
          <w:rFonts w:eastAsia="Times New Roman"/>
          <w:color w:val="000000" w:themeColor="text1"/>
          <w:spacing w:val="-4"/>
          <w:szCs w:val="28"/>
          <w:lang w:val="vi-VN"/>
        </w:rPr>
      </w:pPr>
      <w:r w:rsidRPr="00AB17C7">
        <w:rPr>
          <w:rFonts w:eastAsia="Times New Roman"/>
          <w:b/>
          <w:color w:val="000000" w:themeColor="text1"/>
          <w:spacing w:val="-4"/>
          <w:szCs w:val="28"/>
          <w:lang w:val="vi-VN"/>
        </w:rPr>
        <w:tab/>
      </w:r>
      <w:r w:rsidR="0060507C" w:rsidRPr="00AB17C7">
        <w:rPr>
          <w:rFonts w:eastAsia="Times New Roman"/>
          <w:color w:val="000000" w:themeColor="text1"/>
          <w:spacing w:val="-4"/>
          <w:szCs w:val="28"/>
          <w:lang w:val="vi-VN"/>
        </w:rPr>
        <w:t>Với vai trò, sứ mệnh tiên phong trong kỷ nguyên mới - kỷ nguyên vươn mình của dân tộc; để thực hiện thắng lợi các mục tiêu to lớn Nghị quyết Đại hội đại biểu lần thứ XVIII Đảng bộ Thành phố đề ra; với bề dày truyền thống quý báu của Thủ đô nghìn năm văn hiến</w:t>
      </w:r>
      <w:r w:rsidR="001E3649" w:rsidRPr="00AB17C7">
        <w:rPr>
          <w:rFonts w:eastAsia="Times New Roman"/>
          <w:color w:val="000000" w:themeColor="text1"/>
          <w:spacing w:val="-4"/>
          <w:szCs w:val="28"/>
        </w:rPr>
        <w:t xml:space="preserve"> </w:t>
      </w:r>
      <w:r w:rsidR="00425EE4" w:rsidRPr="00AB17C7">
        <w:rPr>
          <w:rFonts w:eastAsia="Times New Roman"/>
          <w:color w:val="000000" w:themeColor="text1"/>
          <w:spacing w:val="-4"/>
          <w:szCs w:val="28"/>
        </w:rPr>
        <w:t xml:space="preserve">và </w:t>
      </w:r>
      <w:r w:rsidR="0060507C" w:rsidRPr="00AB17C7">
        <w:rPr>
          <w:rFonts w:eastAsia="Times New Roman"/>
          <w:color w:val="000000" w:themeColor="text1"/>
          <w:spacing w:val="-4"/>
          <w:szCs w:val="28"/>
          <w:lang w:val="vi-VN"/>
        </w:rPr>
        <w:t xml:space="preserve"> anh hùng, linh thiêng và hào hoa, </w:t>
      </w:r>
      <w:r w:rsidR="0060507C" w:rsidRPr="00AB17C7">
        <w:rPr>
          <w:rFonts w:eastAsia="Times New Roman"/>
          <w:i/>
          <w:color w:val="000000" w:themeColor="text1"/>
          <w:spacing w:val="-4"/>
          <w:szCs w:val="28"/>
          <w:lang w:val="vi-VN"/>
        </w:rPr>
        <w:t>“Thành phố của lương tri, phẩm giá con người”, “Thành phố Vì hòa bình”, “Thành phố Sáng tạo”</w:t>
      </w:r>
      <w:r w:rsidR="0060507C" w:rsidRPr="00AB17C7">
        <w:rPr>
          <w:rFonts w:eastAsia="Times New Roman"/>
          <w:color w:val="000000" w:themeColor="text1"/>
          <w:spacing w:val="-4"/>
          <w:szCs w:val="28"/>
          <w:lang w:val="vi-VN"/>
        </w:rPr>
        <w:t xml:space="preserve">, với tinh thần đoàn kết, bản lĩnh, trí tuệ, sáng tạo, chung sức, đồng lòng của Đảng bộ, chính quyền, quân và dân Thủ đô; với tinh thần </w:t>
      </w:r>
      <w:r w:rsidR="0060507C" w:rsidRPr="00AB17C7">
        <w:rPr>
          <w:rFonts w:eastAsia="Times New Roman"/>
          <w:i/>
          <w:color w:val="000000" w:themeColor="text1"/>
          <w:spacing w:val="-4"/>
          <w:szCs w:val="28"/>
          <w:lang w:val="vi-VN"/>
        </w:rPr>
        <w:t>“Hà Nội vì cả nước, cùng cả nước”,</w:t>
      </w:r>
      <w:r w:rsidR="0060507C" w:rsidRPr="00AB17C7">
        <w:rPr>
          <w:rFonts w:eastAsia="Times New Roman"/>
          <w:color w:val="000000" w:themeColor="text1"/>
          <w:spacing w:val="-4"/>
          <w:szCs w:val="28"/>
          <w:lang w:val="vi-VN"/>
        </w:rPr>
        <w:t xml:space="preserve"> ý chí tự lực, tự cường và khát vọng vươn lên, Đảng bộ </w:t>
      </w:r>
      <w:r w:rsidR="008D253A" w:rsidRPr="00AB17C7">
        <w:rPr>
          <w:rFonts w:eastAsia="Times New Roman"/>
          <w:color w:val="000000" w:themeColor="text1"/>
          <w:spacing w:val="-4"/>
          <w:szCs w:val="28"/>
          <w:lang w:val="vi-VN"/>
        </w:rPr>
        <w:t xml:space="preserve">Thành phố </w:t>
      </w:r>
      <w:r w:rsidR="0060507C" w:rsidRPr="00AB17C7">
        <w:rPr>
          <w:rFonts w:eastAsia="Times New Roman"/>
          <w:color w:val="000000" w:themeColor="text1"/>
          <w:spacing w:val="-4"/>
          <w:szCs w:val="28"/>
          <w:lang w:val="vi-VN"/>
        </w:rPr>
        <w:t xml:space="preserve">Hà Nội tin tưởng, quyết tâm lãnh đạo Nhân dân Thủ đô vượt qua mọi thách thức, tranh thủ thời cơ, phát huy sức mạnh đại đoàn kết, xây dựng </w:t>
      </w:r>
      <w:r w:rsidR="0060507C" w:rsidRPr="00AB17C7">
        <w:rPr>
          <w:rFonts w:eastAsia="Times New Roman"/>
          <w:color w:val="000000" w:themeColor="text1"/>
          <w:spacing w:val="-4"/>
          <w:szCs w:val="28"/>
          <w:lang w:val="vi-VN"/>
        </w:rPr>
        <w:lastRenderedPageBreak/>
        <w:t xml:space="preserve">Thủ đô </w:t>
      </w:r>
      <w:r w:rsidR="00D6600F" w:rsidRPr="00AB17C7">
        <w:rPr>
          <w:bCs/>
          <w:i/>
          <w:color w:val="000000" w:themeColor="text1"/>
          <w:spacing w:val="-4"/>
          <w:szCs w:val="28"/>
          <w:lang w:val="vi-VN"/>
        </w:rPr>
        <w:t>"Văn hiến - Văn minh - Hiện đại"</w:t>
      </w:r>
      <w:r w:rsidR="00D6600F" w:rsidRPr="00AB17C7">
        <w:rPr>
          <w:bCs/>
          <w:color w:val="000000" w:themeColor="text1"/>
          <w:spacing w:val="-4"/>
          <w:szCs w:val="28"/>
          <w:lang w:val="vi-VN"/>
        </w:rPr>
        <w:t xml:space="preserve">, với những đặc trưng </w:t>
      </w:r>
      <w:r w:rsidR="00D6600F" w:rsidRPr="00AB17C7">
        <w:rPr>
          <w:bCs/>
          <w:i/>
          <w:color w:val="000000" w:themeColor="text1"/>
          <w:spacing w:val="-4"/>
          <w:szCs w:val="28"/>
          <w:lang w:val="vi-VN"/>
        </w:rPr>
        <w:t>“Thủ đô văn hiến - kết nối toàn cầu - thanh lịch hào hoa - phát triển hài hòa - thanh bình thịnh vượng - chính quyền phục vụ - doanh nghiệp cống hiến - xã hội niềm tin - nhân dân hạnh phúc”</w:t>
      </w:r>
      <w:r w:rsidR="0060507C" w:rsidRPr="00AB17C7">
        <w:rPr>
          <w:rFonts w:eastAsia="Times New Roman"/>
          <w:color w:val="000000" w:themeColor="text1"/>
          <w:spacing w:val="-4"/>
          <w:szCs w:val="28"/>
          <w:lang w:val="vi-VN"/>
        </w:rPr>
        <w:t xml:space="preserve">, tiếp tục khẳng định vị thế đầu tàu, đưa </w:t>
      </w:r>
      <w:r w:rsidR="001E3649" w:rsidRPr="00AB17C7">
        <w:rPr>
          <w:rFonts w:eastAsia="Times New Roman"/>
          <w:color w:val="000000" w:themeColor="text1"/>
          <w:spacing w:val="-4"/>
          <w:szCs w:val="28"/>
        </w:rPr>
        <w:t xml:space="preserve">Thủ đô Hà Nội </w:t>
      </w:r>
      <w:r w:rsidR="0060507C" w:rsidRPr="00AB17C7">
        <w:rPr>
          <w:rFonts w:eastAsia="Times New Roman"/>
          <w:color w:val="000000" w:themeColor="text1"/>
          <w:spacing w:val="-4"/>
          <w:szCs w:val="28"/>
          <w:lang w:val="vi-VN"/>
        </w:rPr>
        <w:t>vươn tầm khu vực và thế giới, trở thành biểu tượng phồn vinh, hòa bình, xứng đáng với niềm tin yêu của Nhân dân cả nước và bạn bè quốc tế./.</w:t>
      </w:r>
    </w:p>
    <w:p w14:paraId="5B14CDEF" w14:textId="77777777" w:rsidR="00095132" w:rsidRPr="00AB17C7" w:rsidRDefault="00095132" w:rsidP="00D404C3">
      <w:pPr>
        <w:shd w:val="clear" w:color="auto" w:fill="FFFFFF" w:themeFill="background1"/>
        <w:spacing w:after="0" w:line="240" w:lineRule="auto"/>
        <w:rPr>
          <w:rFonts w:ascii="Arial" w:hAnsi="Arial"/>
          <w:b/>
          <w:bCs/>
          <w:iCs/>
          <w:color w:val="000000" w:themeColor="text1"/>
          <w:spacing w:val="-4"/>
          <w:szCs w:val="28"/>
          <w:lang w:val="vi-VN"/>
        </w:rPr>
        <w:sectPr w:rsidR="00095132" w:rsidRPr="00AB17C7" w:rsidSect="00D404C3">
          <w:headerReference w:type="even" r:id="rId8"/>
          <w:headerReference w:type="default" r:id="rId9"/>
          <w:footerReference w:type="even" r:id="rId10"/>
          <w:pgSz w:w="11907" w:h="16840" w:code="9"/>
          <w:pgMar w:top="851" w:right="680" w:bottom="851" w:left="1701" w:header="284" w:footer="284" w:gutter="0"/>
          <w:cols w:space="720"/>
          <w:titlePg/>
          <w:docGrid w:linePitch="360"/>
        </w:sectPr>
      </w:pPr>
    </w:p>
    <w:p w14:paraId="2635F83F" w14:textId="77777777" w:rsidR="00095132" w:rsidRPr="00AB17C7" w:rsidRDefault="00095132" w:rsidP="00D404C3">
      <w:pPr>
        <w:spacing w:after="0" w:line="240" w:lineRule="auto"/>
        <w:jc w:val="center"/>
        <w:rPr>
          <w:b/>
          <w:color w:val="000000" w:themeColor="text1"/>
          <w:spacing w:val="-4"/>
          <w:sz w:val="26"/>
          <w:szCs w:val="26"/>
          <w:lang w:val="vi-VN"/>
        </w:rPr>
      </w:pPr>
      <w:r w:rsidRPr="00AB17C7">
        <w:rPr>
          <w:b/>
          <w:color w:val="000000" w:themeColor="text1"/>
          <w:spacing w:val="-4"/>
          <w:sz w:val="26"/>
          <w:szCs w:val="26"/>
          <w:lang w:val="vi-VN"/>
        </w:rPr>
        <w:lastRenderedPageBreak/>
        <w:t>Phụ lục 1. Kết quả thực hiện các chỉ tiêu Nghị quyết Đại hội Đại biểu lần thứ XVII Đảng bộ thành phố Hà Nội</w:t>
      </w:r>
    </w:p>
    <w:p w14:paraId="7F814354" w14:textId="77777777" w:rsidR="00095132" w:rsidRPr="00AB17C7" w:rsidRDefault="00095132" w:rsidP="00D404C3">
      <w:pPr>
        <w:spacing w:after="0" w:line="240" w:lineRule="auto"/>
        <w:jc w:val="center"/>
        <w:rPr>
          <w:b/>
          <w:color w:val="000000" w:themeColor="text1"/>
          <w:spacing w:val="-4"/>
          <w:sz w:val="26"/>
          <w:szCs w:val="26"/>
        </w:rPr>
      </w:pPr>
      <w:r w:rsidRPr="00AB17C7">
        <w:rPr>
          <w:b/>
          <w:color w:val="000000" w:themeColor="text1"/>
          <w:spacing w:val="-4"/>
          <w:sz w:val="26"/>
          <w:szCs w:val="26"/>
        </w:rPr>
        <w:t>-----</w:t>
      </w:r>
    </w:p>
    <w:tbl>
      <w:tblPr>
        <w:tblStyle w:val="TableGrid"/>
        <w:tblW w:w="15134" w:type="dxa"/>
        <w:tblInd w:w="137" w:type="dxa"/>
        <w:tblLook w:val="04A0" w:firstRow="1" w:lastRow="0" w:firstColumn="1" w:lastColumn="0" w:noHBand="0" w:noVBand="1"/>
      </w:tblPr>
      <w:tblGrid>
        <w:gridCol w:w="563"/>
        <w:gridCol w:w="3489"/>
        <w:gridCol w:w="1015"/>
        <w:gridCol w:w="1284"/>
        <w:gridCol w:w="1075"/>
        <w:gridCol w:w="1208"/>
        <w:gridCol w:w="1254"/>
        <w:gridCol w:w="1270"/>
        <w:gridCol w:w="1318"/>
        <w:gridCol w:w="1166"/>
        <w:gridCol w:w="1492"/>
      </w:tblGrid>
      <w:tr w:rsidR="00AB17C7" w:rsidRPr="00AB17C7" w14:paraId="3BB694AE" w14:textId="77777777" w:rsidTr="00095132">
        <w:trPr>
          <w:trHeight w:val="893"/>
          <w:tblHeader/>
        </w:trPr>
        <w:tc>
          <w:tcPr>
            <w:tcW w:w="563" w:type="dxa"/>
            <w:vAlign w:val="center"/>
          </w:tcPr>
          <w:p w14:paraId="1D00E16F" w14:textId="77777777" w:rsidR="00095132" w:rsidRPr="00AB17C7" w:rsidRDefault="00095132" w:rsidP="00D404C3">
            <w:pPr>
              <w:spacing w:after="0" w:line="240" w:lineRule="auto"/>
              <w:jc w:val="center"/>
              <w:rPr>
                <w:rFonts w:ascii="Times New Roman" w:hAnsi="Times New Roman"/>
                <w:b/>
                <w:color w:val="000000" w:themeColor="text1"/>
                <w:spacing w:val="-4"/>
                <w:sz w:val="26"/>
                <w:szCs w:val="26"/>
              </w:rPr>
            </w:pPr>
            <w:r w:rsidRPr="00AB17C7">
              <w:rPr>
                <w:rFonts w:ascii="Times New Roman" w:hAnsi="Times New Roman"/>
                <w:b/>
                <w:color w:val="000000" w:themeColor="text1"/>
                <w:spacing w:val="-4"/>
                <w:sz w:val="26"/>
                <w:szCs w:val="26"/>
              </w:rPr>
              <w:t>TT</w:t>
            </w:r>
          </w:p>
        </w:tc>
        <w:tc>
          <w:tcPr>
            <w:tcW w:w="3489" w:type="dxa"/>
            <w:vAlign w:val="center"/>
          </w:tcPr>
          <w:p w14:paraId="45D512CD" w14:textId="77777777" w:rsidR="00095132" w:rsidRPr="00AB17C7" w:rsidRDefault="00095132" w:rsidP="00D404C3">
            <w:pPr>
              <w:spacing w:after="0" w:line="240" w:lineRule="auto"/>
              <w:jc w:val="center"/>
              <w:rPr>
                <w:rFonts w:ascii="Times New Roman" w:hAnsi="Times New Roman"/>
                <w:b/>
                <w:color w:val="000000" w:themeColor="text1"/>
                <w:spacing w:val="-4"/>
                <w:sz w:val="26"/>
                <w:szCs w:val="26"/>
              </w:rPr>
            </w:pPr>
            <w:r w:rsidRPr="00AB17C7">
              <w:rPr>
                <w:rFonts w:ascii="Times New Roman" w:hAnsi="Times New Roman"/>
                <w:b/>
                <w:color w:val="000000" w:themeColor="text1"/>
                <w:spacing w:val="-4"/>
                <w:sz w:val="26"/>
                <w:szCs w:val="26"/>
              </w:rPr>
              <w:t>Chỉ tiêu</w:t>
            </w:r>
          </w:p>
        </w:tc>
        <w:tc>
          <w:tcPr>
            <w:tcW w:w="1015" w:type="dxa"/>
            <w:vAlign w:val="center"/>
          </w:tcPr>
          <w:p w14:paraId="1A3F1426" w14:textId="77777777" w:rsidR="00095132" w:rsidRPr="00AB17C7" w:rsidRDefault="00095132" w:rsidP="00D404C3">
            <w:pPr>
              <w:spacing w:after="0" w:line="240" w:lineRule="auto"/>
              <w:jc w:val="center"/>
              <w:rPr>
                <w:rFonts w:ascii="Times New Roman" w:hAnsi="Times New Roman"/>
                <w:b/>
                <w:color w:val="000000" w:themeColor="text1"/>
                <w:spacing w:val="-4"/>
                <w:sz w:val="26"/>
                <w:szCs w:val="26"/>
              </w:rPr>
            </w:pPr>
            <w:r w:rsidRPr="00AB17C7">
              <w:rPr>
                <w:rFonts w:ascii="Times New Roman" w:hAnsi="Times New Roman"/>
                <w:b/>
                <w:color w:val="000000" w:themeColor="text1"/>
                <w:spacing w:val="-4"/>
                <w:sz w:val="26"/>
                <w:szCs w:val="26"/>
              </w:rPr>
              <w:t>Đơn vị</w:t>
            </w:r>
          </w:p>
        </w:tc>
        <w:tc>
          <w:tcPr>
            <w:tcW w:w="1284" w:type="dxa"/>
            <w:vAlign w:val="center"/>
          </w:tcPr>
          <w:p w14:paraId="00F4A8D6" w14:textId="77777777" w:rsidR="00095132" w:rsidRPr="00AB17C7" w:rsidRDefault="00095132" w:rsidP="00D404C3">
            <w:pPr>
              <w:spacing w:after="0" w:line="240" w:lineRule="auto"/>
              <w:jc w:val="center"/>
              <w:rPr>
                <w:rFonts w:ascii="Times New Roman" w:hAnsi="Times New Roman"/>
                <w:b/>
                <w:color w:val="000000" w:themeColor="text1"/>
                <w:spacing w:val="-4"/>
                <w:sz w:val="26"/>
                <w:szCs w:val="26"/>
              </w:rPr>
            </w:pPr>
            <w:r w:rsidRPr="00AB17C7">
              <w:rPr>
                <w:rFonts w:ascii="Times New Roman" w:hAnsi="Times New Roman"/>
                <w:b/>
                <w:color w:val="000000" w:themeColor="text1"/>
                <w:spacing w:val="-4"/>
                <w:sz w:val="26"/>
                <w:szCs w:val="26"/>
              </w:rPr>
              <w:t>KH 2021-2025</w:t>
            </w:r>
          </w:p>
        </w:tc>
        <w:tc>
          <w:tcPr>
            <w:tcW w:w="1075" w:type="dxa"/>
            <w:vAlign w:val="center"/>
          </w:tcPr>
          <w:p w14:paraId="44FDC19B" w14:textId="77777777" w:rsidR="00095132" w:rsidRPr="00AB17C7" w:rsidRDefault="00095132" w:rsidP="00D404C3">
            <w:pPr>
              <w:spacing w:after="0" w:line="240" w:lineRule="auto"/>
              <w:jc w:val="center"/>
              <w:rPr>
                <w:rFonts w:ascii="Times New Roman" w:hAnsi="Times New Roman"/>
                <w:b/>
                <w:color w:val="000000" w:themeColor="text1"/>
                <w:spacing w:val="-4"/>
                <w:sz w:val="26"/>
                <w:szCs w:val="26"/>
              </w:rPr>
            </w:pPr>
            <w:r w:rsidRPr="00AB17C7">
              <w:rPr>
                <w:rFonts w:ascii="Times New Roman" w:hAnsi="Times New Roman"/>
                <w:b/>
                <w:color w:val="000000" w:themeColor="text1"/>
                <w:spacing w:val="-4"/>
                <w:sz w:val="26"/>
                <w:szCs w:val="26"/>
              </w:rPr>
              <w:t>TH 2021</w:t>
            </w:r>
          </w:p>
        </w:tc>
        <w:tc>
          <w:tcPr>
            <w:tcW w:w="1208" w:type="dxa"/>
            <w:vAlign w:val="center"/>
          </w:tcPr>
          <w:p w14:paraId="55F92310" w14:textId="77777777" w:rsidR="00095132" w:rsidRPr="00AB17C7" w:rsidRDefault="00095132" w:rsidP="00D404C3">
            <w:pPr>
              <w:spacing w:after="0" w:line="240" w:lineRule="auto"/>
              <w:jc w:val="center"/>
              <w:rPr>
                <w:rFonts w:ascii="Times New Roman" w:hAnsi="Times New Roman"/>
                <w:b/>
                <w:color w:val="000000" w:themeColor="text1"/>
                <w:spacing w:val="-4"/>
                <w:sz w:val="26"/>
                <w:szCs w:val="26"/>
              </w:rPr>
            </w:pPr>
            <w:r w:rsidRPr="00AB17C7">
              <w:rPr>
                <w:rFonts w:ascii="Times New Roman" w:hAnsi="Times New Roman"/>
                <w:b/>
                <w:color w:val="000000" w:themeColor="text1"/>
                <w:spacing w:val="-4"/>
                <w:sz w:val="26"/>
                <w:szCs w:val="26"/>
              </w:rPr>
              <w:t>TH 2022</w:t>
            </w:r>
          </w:p>
        </w:tc>
        <w:tc>
          <w:tcPr>
            <w:tcW w:w="1254" w:type="dxa"/>
            <w:vAlign w:val="center"/>
          </w:tcPr>
          <w:p w14:paraId="51C2F441" w14:textId="77777777" w:rsidR="00095132" w:rsidRPr="00AB17C7" w:rsidRDefault="00095132" w:rsidP="00D404C3">
            <w:pPr>
              <w:spacing w:after="0" w:line="240" w:lineRule="auto"/>
              <w:jc w:val="center"/>
              <w:rPr>
                <w:rFonts w:ascii="Times New Roman" w:hAnsi="Times New Roman"/>
                <w:b/>
                <w:color w:val="000000" w:themeColor="text1"/>
                <w:spacing w:val="-4"/>
                <w:sz w:val="26"/>
                <w:szCs w:val="26"/>
              </w:rPr>
            </w:pPr>
            <w:r w:rsidRPr="00AB17C7">
              <w:rPr>
                <w:rFonts w:ascii="Times New Roman" w:hAnsi="Times New Roman"/>
                <w:b/>
                <w:color w:val="000000" w:themeColor="text1"/>
                <w:spacing w:val="-4"/>
                <w:sz w:val="26"/>
                <w:szCs w:val="26"/>
              </w:rPr>
              <w:t>TH 2023</w:t>
            </w:r>
          </w:p>
        </w:tc>
        <w:tc>
          <w:tcPr>
            <w:tcW w:w="1270" w:type="dxa"/>
            <w:vAlign w:val="center"/>
          </w:tcPr>
          <w:p w14:paraId="3F213A7B" w14:textId="77777777" w:rsidR="00095132" w:rsidRPr="00AB17C7" w:rsidRDefault="00095132" w:rsidP="00D404C3">
            <w:pPr>
              <w:spacing w:after="0" w:line="240" w:lineRule="auto"/>
              <w:jc w:val="center"/>
              <w:rPr>
                <w:rFonts w:ascii="Times New Roman" w:hAnsi="Times New Roman"/>
                <w:b/>
                <w:color w:val="000000" w:themeColor="text1"/>
                <w:spacing w:val="-4"/>
                <w:sz w:val="26"/>
                <w:szCs w:val="26"/>
              </w:rPr>
            </w:pPr>
            <w:r w:rsidRPr="00AB17C7">
              <w:rPr>
                <w:rFonts w:ascii="Times New Roman" w:hAnsi="Times New Roman"/>
                <w:b/>
                <w:color w:val="000000" w:themeColor="text1"/>
                <w:spacing w:val="-4"/>
                <w:sz w:val="26"/>
                <w:szCs w:val="26"/>
              </w:rPr>
              <w:t>TH 2024</w:t>
            </w:r>
          </w:p>
        </w:tc>
        <w:tc>
          <w:tcPr>
            <w:tcW w:w="1318" w:type="dxa"/>
            <w:vAlign w:val="center"/>
          </w:tcPr>
          <w:p w14:paraId="78CD447E" w14:textId="77777777" w:rsidR="00095132" w:rsidRPr="00AB17C7" w:rsidRDefault="00095132" w:rsidP="00D404C3">
            <w:pPr>
              <w:spacing w:after="0" w:line="240" w:lineRule="auto"/>
              <w:jc w:val="center"/>
              <w:rPr>
                <w:rFonts w:ascii="Times New Roman" w:hAnsi="Times New Roman"/>
                <w:b/>
                <w:color w:val="000000" w:themeColor="text1"/>
                <w:spacing w:val="-4"/>
                <w:sz w:val="26"/>
                <w:szCs w:val="26"/>
              </w:rPr>
            </w:pPr>
            <w:r w:rsidRPr="00AB17C7">
              <w:rPr>
                <w:rFonts w:ascii="Times New Roman" w:hAnsi="Times New Roman"/>
                <w:b/>
                <w:color w:val="000000" w:themeColor="text1"/>
                <w:spacing w:val="-4"/>
                <w:sz w:val="26"/>
                <w:szCs w:val="26"/>
              </w:rPr>
              <w:t>KH 2025</w:t>
            </w:r>
          </w:p>
        </w:tc>
        <w:tc>
          <w:tcPr>
            <w:tcW w:w="1166" w:type="dxa"/>
            <w:vAlign w:val="center"/>
          </w:tcPr>
          <w:p w14:paraId="75C97E5F" w14:textId="77777777" w:rsidR="00095132" w:rsidRPr="00AB17C7" w:rsidRDefault="00095132" w:rsidP="00D404C3">
            <w:pPr>
              <w:spacing w:after="0" w:line="240" w:lineRule="auto"/>
              <w:jc w:val="center"/>
              <w:rPr>
                <w:rFonts w:ascii="Times New Roman" w:hAnsi="Times New Roman"/>
                <w:b/>
                <w:color w:val="000000" w:themeColor="text1"/>
                <w:spacing w:val="-4"/>
                <w:sz w:val="26"/>
                <w:szCs w:val="26"/>
              </w:rPr>
            </w:pPr>
            <w:r w:rsidRPr="00AB17C7">
              <w:rPr>
                <w:rFonts w:ascii="Times New Roman" w:hAnsi="Times New Roman"/>
                <w:b/>
                <w:color w:val="000000" w:themeColor="text1"/>
                <w:spacing w:val="-4"/>
                <w:sz w:val="26"/>
                <w:szCs w:val="26"/>
              </w:rPr>
              <w:t>2021-2025</w:t>
            </w:r>
          </w:p>
        </w:tc>
        <w:tc>
          <w:tcPr>
            <w:tcW w:w="1492" w:type="dxa"/>
            <w:vAlign w:val="center"/>
          </w:tcPr>
          <w:p w14:paraId="4E01F23B" w14:textId="77777777" w:rsidR="00095132" w:rsidRPr="00AB17C7" w:rsidRDefault="00095132" w:rsidP="00D404C3">
            <w:pPr>
              <w:spacing w:after="0" w:line="240" w:lineRule="auto"/>
              <w:jc w:val="center"/>
              <w:rPr>
                <w:rFonts w:ascii="Times New Roman" w:hAnsi="Times New Roman"/>
                <w:b/>
                <w:color w:val="000000" w:themeColor="text1"/>
                <w:spacing w:val="-4"/>
                <w:sz w:val="26"/>
                <w:szCs w:val="26"/>
              </w:rPr>
            </w:pPr>
            <w:r w:rsidRPr="00AB17C7">
              <w:rPr>
                <w:rFonts w:ascii="Times New Roman" w:hAnsi="Times New Roman"/>
                <w:b/>
                <w:color w:val="000000" w:themeColor="text1"/>
                <w:spacing w:val="-4"/>
                <w:sz w:val="26"/>
                <w:szCs w:val="26"/>
              </w:rPr>
              <w:t>Đánh giá khả năng hoàn thành</w:t>
            </w:r>
          </w:p>
        </w:tc>
      </w:tr>
      <w:tr w:rsidR="00AB17C7" w:rsidRPr="00AB17C7" w14:paraId="40456A83" w14:textId="77777777" w:rsidTr="00095132">
        <w:trPr>
          <w:trHeight w:val="634"/>
        </w:trPr>
        <w:tc>
          <w:tcPr>
            <w:tcW w:w="563" w:type="dxa"/>
            <w:vAlign w:val="center"/>
          </w:tcPr>
          <w:p w14:paraId="6672A97B" w14:textId="77777777" w:rsidR="00095132" w:rsidRPr="00AB17C7" w:rsidRDefault="00095132" w:rsidP="00D404C3">
            <w:pPr>
              <w:spacing w:after="0" w:line="240" w:lineRule="auto"/>
              <w:rPr>
                <w:rFonts w:ascii="Times New Roman" w:hAnsi="Times New Roman"/>
                <w:b/>
                <w:color w:val="000000" w:themeColor="text1"/>
                <w:spacing w:val="-4"/>
                <w:sz w:val="26"/>
                <w:szCs w:val="26"/>
              </w:rPr>
            </w:pPr>
            <w:r w:rsidRPr="00AB17C7">
              <w:rPr>
                <w:rFonts w:ascii="Times New Roman" w:hAnsi="Times New Roman"/>
                <w:b/>
                <w:color w:val="000000" w:themeColor="text1"/>
                <w:spacing w:val="-4"/>
                <w:sz w:val="26"/>
                <w:szCs w:val="26"/>
              </w:rPr>
              <w:t>I</w:t>
            </w:r>
          </w:p>
        </w:tc>
        <w:tc>
          <w:tcPr>
            <w:tcW w:w="3489" w:type="dxa"/>
            <w:vAlign w:val="center"/>
          </w:tcPr>
          <w:p w14:paraId="57DCBE75" w14:textId="77777777" w:rsidR="00095132" w:rsidRPr="00AB17C7" w:rsidRDefault="00095132" w:rsidP="00D404C3">
            <w:pPr>
              <w:spacing w:after="0" w:line="240" w:lineRule="auto"/>
              <w:rPr>
                <w:rFonts w:ascii="Times New Roman" w:hAnsi="Times New Roman"/>
                <w:b/>
                <w:color w:val="000000" w:themeColor="text1"/>
                <w:spacing w:val="-4"/>
                <w:sz w:val="26"/>
                <w:szCs w:val="26"/>
              </w:rPr>
            </w:pPr>
            <w:r w:rsidRPr="00AB17C7">
              <w:rPr>
                <w:rFonts w:ascii="Times New Roman" w:hAnsi="Times New Roman"/>
                <w:b/>
                <w:color w:val="000000" w:themeColor="text1"/>
                <w:spacing w:val="-4"/>
                <w:sz w:val="26"/>
                <w:szCs w:val="26"/>
              </w:rPr>
              <w:t>Về Kinh tế</w:t>
            </w:r>
          </w:p>
        </w:tc>
        <w:tc>
          <w:tcPr>
            <w:tcW w:w="1015" w:type="dxa"/>
          </w:tcPr>
          <w:p w14:paraId="4A836220" w14:textId="77777777" w:rsidR="00095132" w:rsidRPr="00AB17C7" w:rsidRDefault="00095132" w:rsidP="00D404C3">
            <w:pPr>
              <w:spacing w:after="0" w:line="240" w:lineRule="auto"/>
              <w:rPr>
                <w:rFonts w:ascii="Times New Roman" w:hAnsi="Times New Roman"/>
                <w:color w:val="000000" w:themeColor="text1"/>
                <w:spacing w:val="-4"/>
                <w:sz w:val="26"/>
                <w:szCs w:val="26"/>
              </w:rPr>
            </w:pPr>
          </w:p>
        </w:tc>
        <w:tc>
          <w:tcPr>
            <w:tcW w:w="1284" w:type="dxa"/>
          </w:tcPr>
          <w:p w14:paraId="2D583460" w14:textId="77777777" w:rsidR="00095132" w:rsidRPr="00AB17C7" w:rsidRDefault="00095132" w:rsidP="00D404C3">
            <w:pPr>
              <w:spacing w:after="0" w:line="240" w:lineRule="auto"/>
              <w:rPr>
                <w:rFonts w:ascii="Times New Roman" w:hAnsi="Times New Roman"/>
                <w:color w:val="000000" w:themeColor="text1"/>
                <w:spacing w:val="-4"/>
                <w:sz w:val="26"/>
                <w:szCs w:val="26"/>
              </w:rPr>
            </w:pPr>
          </w:p>
        </w:tc>
        <w:tc>
          <w:tcPr>
            <w:tcW w:w="1075" w:type="dxa"/>
          </w:tcPr>
          <w:p w14:paraId="2BDE1D0B" w14:textId="77777777" w:rsidR="00095132" w:rsidRPr="00AB17C7" w:rsidRDefault="00095132" w:rsidP="00D404C3">
            <w:pPr>
              <w:spacing w:after="0" w:line="240" w:lineRule="auto"/>
              <w:rPr>
                <w:rFonts w:ascii="Times New Roman" w:hAnsi="Times New Roman"/>
                <w:color w:val="000000" w:themeColor="text1"/>
                <w:spacing w:val="-4"/>
                <w:sz w:val="26"/>
                <w:szCs w:val="26"/>
              </w:rPr>
            </w:pPr>
          </w:p>
        </w:tc>
        <w:tc>
          <w:tcPr>
            <w:tcW w:w="1208" w:type="dxa"/>
          </w:tcPr>
          <w:p w14:paraId="030D047E" w14:textId="77777777" w:rsidR="00095132" w:rsidRPr="00AB17C7" w:rsidRDefault="00095132" w:rsidP="00D404C3">
            <w:pPr>
              <w:spacing w:after="0" w:line="240" w:lineRule="auto"/>
              <w:rPr>
                <w:rFonts w:ascii="Times New Roman" w:hAnsi="Times New Roman"/>
                <w:color w:val="000000" w:themeColor="text1"/>
                <w:spacing w:val="-4"/>
                <w:sz w:val="26"/>
                <w:szCs w:val="26"/>
              </w:rPr>
            </w:pPr>
          </w:p>
        </w:tc>
        <w:tc>
          <w:tcPr>
            <w:tcW w:w="1254" w:type="dxa"/>
          </w:tcPr>
          <w:p w14:paraId="257212EB" w14:textId="77777777" w:rsidR="00095132" w:rsidRPr="00AB17C7" w:rsidRDefault="00095132" w:rsidP="00D404C3">
            <w:pPr>
              <w:spacing w:after="0" w:line="240" w:lineRule="auto"/>
              <w:rPr>
                <w:rFonts w:ascii="Times New Roman" w:hAnsi="Times New Roman"/>
                <w:color w:val="000000" w:themeColor="text1"/>
                <w:spacing w:val="-4"/>
                <w:sz w:val="26"/>
                <w:szCs w:val="26"/>
              </w:rPr>
            </w:pPr>
          </w:p>
        </w:tc>
        <w:tc>
          <w:tcPr>
            <w:tcW w:w="1270" w:type="dxa"/>
          </w:tcPr>
          <w:p w14:paraId="244C7D3E" w14:textId="77777777" w:rsidR="00095132" w:rsidRPr="00AB17C7" w:rsidRDefault="00095132" w:rsidP="00D404C3">
            <w:pPr>
              <w:spacing w:after="0" w:line="240" w:lineRule="auto"/>
              <w:rPr>
                <w:rFonts w:ascii="Times New Roman" w:hAnsi="Times New Roman"/>
                <w:color w:val="000000" w:themeColor="text1"/>
                <w:spacing w:val="-4"/>
                <w:sz w:val="26"/>
                <w:szCs w:val="26"/>
              </w:rPr>
            </w:pPr>
          </w:p>
        </w:tc>
        <w:tc>
          <w:tcPr>
            <w:tcW w:w="1318" w:type="dxa"/>
          </w:tcPr>
          <w:p w14:paraId="256D8306" w14:textId="77777777" w:rsidR="00095132" w:rsidRPr="00AB17C7" w:rsidRDefault="00095132" w:rsidP="00D404C3">
            <w:pPr>
              <w:spacing w:after="0" w:line="240" w:lineRule="auto"/>
              <w:rPr>
                <w:rFonts w:ascii="Times New Roman" w:hAnsi="Times New Roman"/>
                <w:color w:val="000000" w:themeColor="text1"/>
                <w:spacing w:val="-4"/>
                <w:sz w:val="26"/>
                <w:szCs w:val="26"/>
              </w:rPr>
            </w:pPr>
          </w:p>
        </w:tc>
        <w:tc>
          <w:tcPr>
            <w:tcW w:w="1166" w:type="dxa"/>
          </w:tcPr>
          <w:p w14:paraId="75484C4D" w14:textId="77777777" w:rsidR="00095132" w:rsidRPr="00AB17C7" w:rsidRDefault="00095132" w:rsidP="00D404C3">
            <w:pPr>
              <w:spacing w:after="0" w:line="240" w:lineRule="auto"/>
              <w:rPr>
                <w:rFonts w:ascii="Times New Roman" w:hAnsi="Times New Roman"/>
                <w:color w:val="000000" w:themeColor="text1"/>
                <w:spacing w:val="-4"/>
                <w:sz w:val="26"/>
                <w:szCs w:val="26"/>
              </w:rPr>
            </w:pPr>
          </w:p>
        </w:tc>
        <w:tc>
          <w:tcPr>
            <w:tcW w:w="1492" w:type="dxa"/>
          </w:tcPr>
          <w:p w14:paraId="71A41EFB" w14:textId="77777777" w:rsidR="00095132" w:rsidRPr="00AB17C7" w:rsidRDefault="00095132" w:rsidP="00D404C3">
            <w:pPr>
              <w:spacing w:after="0" w:line="240" w:lineRule="auto"/>
              <w:rPr>
                <w:rFonts w:ascii="Times New Roman" w:hAnsi="Times New Roman"/>
                <w:color w:val="000000" w:themeColor="text1"/>
                <w:spacing w:val="-4"/>
                <w:sz w:val="26"/>
                <w:szCs w:val="26"/>
              </w:rPr>
            </w:pPr>
          </w:p>
        </w:tc>
      </w:tr>
      <w:tr w:rsidR="00AB17C7" w:rsidRPr="00AB17C7" w14:paraId="5FAB430A" w14:textId="77777777" w:rsidTr="00095132">
        <w:trPr>
          <w:trHeight w:val="684"/>
        </w:trPr>
        <w:tc>
          <w:tcPr>
            <w:tcW w:w="563" w:type="dxa"/>
            <w:vAlign w:val="center"/>
          </w:tcPr>
          <w:p w14:paraId="4213E9A6" w14:textId="77777777" w:rsidR="00095132" w:rsidRPr="00AB17C7" w:rsidRDefault="00095132" w:rsidP="00D404C3">
            <w:pPr>
              <w:spacing w:after="0" w:line="240" w:lineRule="auto"/>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w:t>
            </w:r>
          </w:p>
        </w:tc>
        <w:tc>
          <w:tcPr>
            <w:tcW w:w="3489" w:type="dxa"/>
            <w:vAlign w:val="center"/>
          </w:tcPr>
          <w:p w14:paraId="10F758C7" w14:textId="77777777" w:rsidR="00095132" w:rsidRPr="00AB17C7" w:rsidRDefault="00095132" w:rsidP="00D404C3">
            <w:pPr>
              <w:spacing w:after="0" w:line="240" w:lineRule="auto"/>
              <w:jc w:val="both"/>
              <w:rPr>
                <w:rFonts w:ascii="Times New Roman" w:hAnsi="Times New Roman"/>
                <w:color w:val="000000" w:themeColor="text1"/>
                <w:spacing w:val="-4"/>
                <w:sz w:val="26"/>
                <w:szCs w:val="26"/>
              </w:rPr>
            </w:pPr>
            <w:r w:rsidRPr="00AB17C7">
              <w:rPr>
                <w:rFonts w:ascii="Times New Roman" w:eastAsia="Calibri" w:hAnsi="Times New Roman"/>
                <w:color w:val="000000" w:themeColor="text1"/>
                <w:spacing w:val="-4"/>
                <w:sz w:val="26"/>
                <w:szCs w:val="26"/>
                <w:lang w:val="sv-SE"/>
              </w:rPr>
              <w:t>Tốc độ tăng trưởng bình quân Tổng sản phẩm trên địa bàn (GRDP).</w:t>
            </w:r>
          </w:p>
        </w:tc>
        <w:tc>
          <w:tcPr>
            <w:tcW w:w="1015" w:type="dxa"/>
            <w:vAlign w:val="center"/>
          </w:tcPr>
          <w:p w14:paraId="7C158B1A"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w:t>
            </w:r>
          </w:p>
        </w:tc>
        <w:tc>
          <w:tcPr>
            <w:tcW w:w="1284" w:type="dxa"/>
            <w:vAlign w:val="center"/>
          </w:tcPr>
          <w:p w14:paraId="61866937"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eastAsia="Calibri" w:hAnsi="Times New Roman"/>
                <w:color w:val="000000" w:themeColor="text1"/>
                <w:spacing w:val="-4"/>
                <w:sz w:val="26"/>
                <w:szCs w:val="26"/>
                <w:lang w:val="sv-SE"/>
              </w:rPr>
              <w:t>7,5-8,0</w:t>
            </w:r>
          </w:p>
        </w:tc>
        <w:tc>
          <w:tcPr>
            <w:tcW w:w="1075" w:type="dxa"/>
            <w:vAlign w:val="center"/>
          </w:tcPr>
          <w:p w14:paraId="7C7F5E16"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2,92</w:t>
            </w:r>
          </w:p>
        </w:tc>
        <w:tc>
          <w:tcPr>
            <w:tcW w:w="1208" w:type="dxa"/>
            <w:vAlign w:val="center"/>
          </w:tcPr>
          <w:p w14:paraId="3D495C8A"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8,89</w:t>
            </w:r>
          </w:p>
        </w:tc>
        <w:tc>
          <w:tcPr>
            <w:tcW w:w="1254" w:type="dxa"/>
            <w:vAlign w:val="center"/>
          </w:tcPr>
          <w:p w14:paraId="426FFF5C" w14:textId="17175814"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6,</w:t>
            </w:r>
            <w:r w:rsidR="00632591" w:rsidRPr="00AB17C7">
              <w:rPr>
                <w:rFonts w:ascii="Times New Roman" w:hAnsi="Times New Roman"/>
                <w:color w:val="000000" w:themeColor="text1"/>
                <w:spacing w:val="-4"/>
                <w:sz w:val="26"/>
                <w:szCs w:val="26"/>
                <w:lang w:val="en-US"/>
              </w:rPr>
              <w:t>5</w:t>
            </w:r>
            <w:r w:rsidRPr="00AB17C7">
              <w:rPr>
                <w:rFonts w:ascii="Times New Roman" w:hAnsi="Times New Roman"/>
                <w:color w:val="000000" w:themeColor="text1"/>
                <w:spacing w:val="-4"/>
                <w:sz w:val="26"/>
                <w:szCs w:val="26"/>
              </w:rPr>
              <w:t>2</w:t>
            </w:r>
          </w:p>
        </w:tc>
        <w:tc>
          <w:tcPr>
            <w:tcW w:w="1270" w:type="dxa"/>
            <w:vAlign w:val="center"/>
          </w:tcPr>
          <w:p w14:paraId="5DA45578"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6,52</w:t>
            </w:r>
          </w:p>
        </w:tc>
        <w:tc>
          <w:tcPr>
            <w:tcW w:w="1318" w:type="dxa"/>
            <w:vAlign w:val="center"/>
          </w:tcPr>
          <w:p w14:paraId="046FCFC3"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8,0</w:t>
            </w:r>
          </w:p>
        </w:tc>
        <w:tc>
          <w:tcPr>
            <w:tcW w:w="1166" w:type="dxa"/>
            <w:vAlign w:val="center"/>
          </w:tcPr>
          <w:p w14:paraId="50822649" w14:textId="77777777" w:rsidR="00095132" w:rsidRPr="00AB17C7" w:rsidRDefault="00095132" w:rsidP="00D404C3">
            <w:pPr>
              <w:spacing w:after="0" w:line="240" w:lineRule="auto"/>
              <w:jc w:val="center"/>
              <w:rPr>
                <w:rFonts w:ascii="Times New Roman" w:hAnsi="Times New Roman"/>
                <w:bCs/>
                <w:iCs/>
                <w:color w:val="000000" w:themeColor="text1"/>
                <w:spacing w:val="-4"/>
                <w:sz w:val="26"/>
                <w:szCs w:val="26"/>
              </w:rPr>
            </w:pPr>
            <w:r w:rsidRPr="00AB17C7">
              <w:rPr>
                <w:rFonts w:ascii="Times New Roman" w:hAnsi="Times New Roman"/>
                <w:bCs/>
                <w:iCs/>
                <w:color w:val="000000" w:themeColor="text1"/>
                <w:spacing w:val="-4"/>
                <w:sz w:val="26"/>
                <w:szCs w:val="26"/>
              </w:rPr>
              <w:t>6,57</w:t>
            </w:r>
          </w:p>
        </w:tc>
        <w:tc>
          <w:tcPr>
            <w:tcW w:w="1492" w:type="dxa"/>
            <w:vAlign w:val="center"/>
          </w:tcPr>
          <w:p w14:paraId="2C038C12" w14:textId="77777777" w:rsidR="00095132" w:rsidRPr="00AB17C7" w:rsidRDefault="00095132" w:rsidP="00D404C3">
            <w:pPr>
              <w:spacing w:after="0" w:line="240" w:lineRule="auto"/>
              <w:jc w:val="center"/>
              <w:rPr>
                <w:rFonts w:ascii="Times New Roman" w:hAnsi="Times New Roman"/>
                <w:b/>
                <w:i/>
                <w:color w:val="000000" w:themeColor="text1"/>
                <w:spacing w:val="-4"/>
                <w:sz w:val="26"/>
                <w:szCs w:val="26"/>
              </w:rPr>
            </w:pPr>
            <w:r w:rsidRPr="00AB17C7">
              <w:rPr>
                <w:rFonts w:ascii="Times New Roman" w:hAnsi="Times New Roman"/>
                <w:b/>
                <w:i/>
                <w:color w:val="000000" w:themeColor="text1"/>
                <w:spacing w:val="-4"/>
                <w:sz w:val="26"/>
                <w:szCs w:val="26"/>
              </w:rPr>
              <w:t xml:space="preserve">Dự kiến </w:t>
            </w:r>
          </w:p>
          <w:p w14:paraId="1F21684E"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b/>
                <w:i/>
                <w:color w:val="000000" w:themeColor="text1"/>
                <w:spacing w:val="-4"/>
                <w:sz w:val="26"/>
                <w:szCs w:val="26"/>
              </w:rPr>
              <w:t>không đạt</w:t>
            </w:r>
          </w:p>
        </w:tc>
      </w:tr>
      <w:tr w:rsidR="00AB17C7" w:rsidRPr="00AB17C7" w14:paraId="080C368F" w14:textId="77777777" w:rsidTr="00095132">
        <w:tc>
          <w:tcPr>
            <w:tcW w:w="563" w:type="dxa"/>
            <w:vAlign w:val="center"/>
          </w:tcPr>
          <w:p w14:paraId="4837B425" w14:textId="77777777" w:rsidR="00095132" w:rsidRPr="00AB17C7" w:rsidRDefault="00095132" w:rsidP="00D404C3">
            <w:pPr>
              <w:spacing w:after="0" w:line="240" w:lineRule="auto"/>
              <w:rPr>
                <w:rFonts w:ascii="Times New Roman" w:hAnsi="Times New Roman"/>
                <w:color w:val="000000" w:themeColor="text1"/>
                <w:spacing w:val="-4"/>
                <w:sz w:val="26"/>
                <w:szCs w:val="26"/>
              </w:rPr>
            </w:pPr>
          </w:p>
        </w:tc>
        <w:tc>
          <w:tcPr>
            <w:tcW w:w="3489" w:type="dxa"/>
            <w:vAlign w:val="center"/>
          </w:tcPr>
          <w:p w14:paraId="1C06BD4B" w14:textId="77777777" w:rsidR="00095132" w:rsidRPr="00AB17C7" w:rsidRDefault="00095132" w:rsidP="00D404C3">
            <w:pPr>
              <w:spacing w:after="0" w:line="240" w:lineRule="auto"/>
              <w:jc w:val="both"/>
              <w:rPr>
                <w:rFonts w:ascii="Times New Roman" w:hAnsi="Times New Roman"/>
                <w:i/>
                <w:color w:val="000000" w:themeColor="text1"/>
                <w:spacing w:val="-4"/>
                <w:sz w:val="26"/>
                <w:szCs w:val="26"/>
              </w:rPr>
            </w:pPr>
            <w:r w:rsidRPr="00AB17C7">
              <w:rPr>
                <w:rFonts w:ascii="Times New Roman" w:eastAsia="Calibri" w:hAnsi="Times New Roman"/>
                <w:i/>
                <w:color w:val="000000" w:themeColor="text1"/>
                <w:spacing w:val="-4"/>
                <w:sz w:val="26"/>
                <w:szCs w:val="26"/>
                <w:lang w:val="sv-SE"/>
              </w:rPr>
              <w:t>- Dịch vụ</w:t>
            </w:r>
          </w:p>
        </w:tc>
        <w:tc>
          <w:tcPr>
            <w:tcW w:w="1015" w:type="dxa"/>
            <w:vAlign w:val="center"/>
          </w:tcPr>
          <w:p w14:paraId="4998B585" w14:textId="77777777"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hAnsi="Times New Roman"/>
                <w:i/>
                <w:color w:val="000000" w:themeColor="text1"/>
                <w:spacing w:val="-4"/>
                <w:sz w:val="26"/>
                <w:szCs w:val="26"/>
              </w:rPr>
              <w:t>%</w:t>
            </w:r>
          </w:p>
        </w:tc>
        <w:tc>
          <w:tcPr>
            <w:tcW w:w="1284" w:type="dxa"/>
            <w:vAlign w:val="center"/>
          </w:tcPr>
          <w:p w14:paraId="02788FE7" w14:textId="77777777"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eastAsia="Calibri" w:hAnsi="Times New Roman"/>
                <w:i/>
                <w:color w:val="000000" w:themeColor="text1"/>
                <w:spacing w:val="-4"/>
                <w:sz w:val="26"/>
                <w:szCs w:val="26"/>
                <w:lang w:val="sv-SE"/>
              </w:rPr>
              <w:t>8,0-8,5</w:t>
            </w:r>
          </w:p>
        </w:tc>
        <w:tc>
          <w:tcPr>
            <w:tcW w:w="1075" w:type="dxa"/>
            <w:vAlign w:val="center"/>
          </w:tcPr>
          <w:p w14:paraId="66354990" w14:textId="77777777"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hAnsi="Times New Roman"/>
                <w:i/>
                <w:color w:val="000000" w:themeColor="text1"/>
                <w:spacing w:val="-4"/>
                <w:sz w:val="26"/>
                <w:szCs w:val="26"/>
              </w:rPr>
              <w:t>2,71</w:t>
            </w:r>
          </w:p>
        </w:tc>
        <w:tc>
          <w:tcPr>
            <w:tcW w:w="1208" w:type="dxa"/>
            <w:vAlign w:val="center"/>
          </w:tcPr>
          <w:p w14:paraId="2553FF72" w14:textId="77777777"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hAnsi="Times New Roman"/>
                <w:i/>
                <w:color w:val="000000" w:themeColor="text1"/>
                <w:spacing w:val="-4"/>
                <w:sz w:val="26"/>
                <w:szCs w:val="26"/>
              </w:rPr>
              <w:t>10,06</w:t>
            </w:r>
          </w:p>
        </w:tc>
        <w:tc>
          <w:tcPr>
            <w:tcW w:w="1254" w:type="dxa"/>
            <w:vAlign w:val="center"/>
          </w:tcPr>
          <w:p w14:paraId="227B72A3" w14:textId="433BE841" w:rsidR="00095132" w:rsidRPr="00AB17C7" w:rsidRDefault="00E17A43" w:rsidP="00D404C3">
            <w:pPr>
              <w:spacing w:after="0" w:line="240" w:lineRule="auto"/>
              <w:jc w:val="center"/>
              <w:rPr>
                <w:rFonts w:ascii="Times New Roman" w:hAnsi="Times New Roman"/>
                <w:i/>
                <w:color w:val="000000" w:themeColor="text1"/>
                <w:spacing w:val="-4"/>
                <w:sz w:val="26"/>
                <w:szCs w:val="26"/>
              </w:rPr>
            </w:pPr>
            <w:r w:rsidRPr="00AB17C7">
              <w:rPr>
                <w:rFonts w:ascii="Times New Roman" w:hAnsi="Times New Roman"/>
                <w:i/>
                <w:color w:val="000000" w:themeColor="text1"/>
                <w:spacing w:val="-4"/>
                <w:sz w:val="26"/>
                <w:szCs w:val="26"/>
                <w:lang w:val="en-US"/>
              </w:rPr>
              <w:t>8</w:t>
            </w:r>
            <w:r w:rsidR="00095132" w:rsidRPr="00AB17C7">
              <w:rPr>
                <w:rFonts w:ascii="Times New Roman" w:hAnsi="Times New Roman"/>
                <w:i/>
                <w:color w:val="000000" w:themeColor="text1"/>
                <w:spacing w:val="-4"/>
                <w:sz w:val="26"/>
                <w:szCs w:val="26"/>
              </w:rPr>
              <w:t>,</w:t>
            </w:r>
            <w:r w:rsidRPr="00AB17C7">
              <w:rPr>
                <w:rFonts w:ascii="Times New Roman" w:hAnsi="Times New Roman"/>
                <w:i/>
                <w:color w:val="000000" w:themeColor="text1"/>
                <w:spacing w:val="-4"/>
                <w:sz w:val="26"/>
                <w:szCs w:val="26"/>
                <w:lang w:val="en-US"/>
              </w:rPr>
              <w:t>1</w:t>
            </w:r>
            <w:r w:rsidR="00095132" w:rsidRPr="00AB17C7">
              <w:rPr>
                <w:rFonts w:ascii="Times New Roman" w:hAnsi="Times New Roman"/>
                <w:i/>
                <w:color w:val="000000" w:themeColor="text1"/>
                <w:spacing w:val="-4"/>
                <w:sz w:val="26"/>
                <w:szCs w:val="26"/>
              </w:rPr>
              <w:t>2</w:t>
            </w:r>
          </w:p>
        </w:tc>
        <w:tc>
          <w:tcPr>
            <w:tcW w:w="1270" w:type="dxa"/>
          </w:tcPr>
          <w:p w14:paraId="74E98FDC" w14:textId="77777777"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hAnsi="Times New Roman"/>
                <w:i/>
                <w:color w:val="000000" w:themeColor="text1"/>
                <w:spacing w:val="-4"/>
                <w:sz w:val="26"/>
                <w:szCs w:val="26"/>
              </w:rPr>
              <w:t>7,14</w:t>
            </w:r>
          </w:p>
        </w:tc>
        <w:tc>
          <w:tcPr>
            <w:tcW w:w="1318" w:type="dxa"/>
          </w:tcPr>
          <w:p w14:paraId="3F40D10D"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8,58</w:t>
            </w:r>
          </w:p>
        </w:tc>
        <w:tc>
          <w:tcPr>
            <w:tcW w:w="1166" w:type="dxa"/>
          </w:tcPr>
          <w:p w14:paraId="34A0A961"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7,51</w:t>
            </w:r>
          </w:p>
        </w:tc>
        <w:tc>
          <w:tcPr>
            <w:tcW w:w="1492" w:type="dxa"/>
            <w:vAlign w:val="center"/>
          </w:tcPr>
          <w:p w14:paraId="128EB6EC"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r>
      <w:tr w:rsidR="00AB17C7" w:rsidRPr="00AB17C7" w14:paraId="6688FF29" w14:textId="77777777" w:rsidTr="00095132">
        <w:tc>
          <w:tcPr>
            <w:tcW w:w="563" w:type="dxa"/>
            <w:vAlign w:val="center"/>
          </w:tcPr>
          <w:p w14:paraId="5795AF9D" w14:textId="77777777" w:rsidR="00095132" w:rsidRPr="00AB17C7" w:rsidRDefault="00095132" w:rsidP="00D404C3">
            <w:pPr>
              <w:spacing w:after="0" w:line="240" w:lineRule="auto"/>
              <w:rPr>
                <w:rFonts w:ascii="Times New Roman" w:hAnsi="Times New Roman"/>
                <w:color w:val="000000" w:themeColor="text1"/>
                <w:spacing w:val="-4"/>
                <w:sz w:val="26"/>
                <w:szCs w:val="26"/>
              </w:rPr>
            </w:pPr>
          </w:p>
        </w:tc>
        <w:tc>
          <w:tcPr>
            <w:tcW w:w="3489" w:type="dxa"/>
            <w:vAlign w:val="center"/>
          </w:tcPr>
          <w:p w14:paraId="247F058F" w14:textId="77777777" w:rsidR="00095132" w:rsidRPr="00AB17C7" w:rsidRDefault="00095132" w:rsidP="00D404C3">
            <w:pPr>
              <w:spacing w:after="0" w:line="240" w:lineRule="auto"/>
              <w:jc w:val="both"/>
              <w:rPr>
                <w:rFonts w:ascii="Times New Roman" w:hAnsi="Times New Roman"/>
                <w:i/>
                <w:color w:val="000000" w:themeColor="text1"/>
                <w:spacing w:val="-4"/>
                <w:sz w:val="26"/>
                <w:szCs w:val="26"/>
              </w:rPr>
            </w:pPr>
            <w:r w:rsidRPr="00AB17C7">
              <w:rPr>
                <w:rFonts w:ascii="Times New Roman" w:eastAsia="Calibri" w:hAnsi="Times New Roman"/>
                <w:i/>
                <w:color w:val="000000" w:themeColor="text1"/>
                <w:spacing w:val="-4"/>
                <w:sz w:val="26"/>
                <w:szCs w:val="26"/>
                <w:lang w:val="sv-SE"/>
              </w:rPr>
              <w:t>- Công nghiệp và xây dựng</w:t>
            </w:r>
          </w:p>
        </w:tc>
        <w:tc>
          <w:tcPr>
            <w:tcW w:w="1015" w:type="dxa"/>
            <w:vAlign w:val="center"/>
          </w:tcPr>
          <w:p w14:paraId="38050B87" w14:textId="77777777"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hAnsi="Times New Roman"/>
                <w:i/>
                <w:color w:val="000000" w:themeColor="text1"/>
                <w:spacing w:val="-4"/>
                <w:sz w:val="26"/>
                <w:szCs w:val="26"/>
              </w:rPr>
              <w:t>%</w:t>
            </w:r>
          </w:p>
        </w:tc>
        <w:tc>
          <w:tcPr>
            <w:tcW w:w="1284" w:type="dxa"/>
            <w:vAlign w:val="center"/>
          </w:tcPr>
          <w:p w14:paraId="349805F2" w14:textId="77777777"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eastAsia="Calibri" w:hAnsi="Times New Roman"/>
                <w:i/>
                <w:color w:val="000000" w:themeColor="text1"/>
                <w:spacing w:val="-4"/>
                <w:sz w:val="26"/>
                <w:szCs w:val="26"/>
                <w:lang w:val="sv-SE"/>
              </w:rPr>
              <w:t>8,5-9,0</w:t>
            </w:r>
          </w:p>
        </w:tc>
        <w:tc>
          <w:tcPr>
            <w:tcW w:w="1075" w:type="dxa"/>
            <w:vAlign w:val="center"/>
          </w:tcPr>
          <w:p w14:paraId="4728EED4" w14:textId="77777777"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hAnsi="Times New Roman"/>
                <w:i/>
                <w:color w:val="000000" w:themeColor="text1"/>
                <w:spacing w:val="-4"/>
                <w:sz w:val="26"/>
                <w:szCs w:val="26"/>
              </w:rPr>
              <w:t>3,85</w:t>
            </w:r>
          </w:p>
        </w:tc>
        <w:tc>
          <w:tcPr>
            <w:tcW w:w="1208" w:type="dxa"/>
            <w:vAlign w:val="center"/>
          </w:tcPr>
          <w:p w14:paraId="085F13A9" w14:textId="77777777"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hAnsi="Times New Roman"/>
                <w:i/>
                <w:color w:val="000000" w:themeColor="text1"/>
                <w:spacing w:val="-4"/>
                <w:sz w:val="26"/>
                <w:szCs w:val="26"/>
              </w:rPr>
              <w:t>7,74</w:t>
            </w:r>
          </w:p>
        </w:tc>
        <w:tc>
          <w:tcPr>
            <w:tcW w:w="1254" w:type="dxa"/>
            <w:vAlign w:val="center"/>
          </w:tcPr>
          <w:p w14:paraId="4281E94D" w14:textId="4ABF80B8"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hAnsi="Times New Roman"/>
                <w:i/>
                <w:color w:val="000000" w:themeColor="text1"/>
                <w:spacing w:val="-4"/>
                <w:sz w:val="26"/>
                <w:szCs w:val="26"/>
              </w:rPr>
              <w:t>5,</w:t>
            </w:r>
            <w:r w:rsidR="00E17A43" w:rsidRPr="00AB17C7">
              <w:rPr>
                <w:rFonts w:ascii="Times New Roman" w:hAnsi="Times New Roman"/>
                <w:i/>
                <w:color w:val="000000" w:themeColor="text1"/>
                <w:spacing w:val="-4"/>
                <w:sz w:val="26"/>
                <w:szCs w:val="26"/>
                <w:lang w:val="en-US"/>
              </w:rPr>
              <w:t>05</w:t>
            </w:r>
          </w:p>
        </w:tc>
        <w:tc>
          <w:tcPr>
            <w:tcW w:w="1270" w:type="dxa"/>
          </w:tcPr>
          <w:p w14:paraId="0CDFFD93" w14:textId="77777777"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hAnsi="Times New Roman"/>
                <w:i/>
                <w:color w:val="000000" w:themeColor="text1"/>
                <w:spacing w:val="-4"/>
                <w:sz w:val="26"/>
                <w:szCs w:val="26"/>
              </w:rPr>
              <w:t>6,21</w:t>
            </w:r>
          </w:p>
        </w:tc>
        <w:tc>
          <w:tcPr>
            <w:tcW w:w="1318" w:type="dxa"/>
          </w:tcPr>
          <w:p w14:paraId="080FB8A3"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7,72</w:t>
            </w:r>
          </w:p>
        </w:tc>
        <w:tc>
          <w:tcPr>
            <w:tcW w:w="1166" w:type="dxa"/>
          </w:tcPr>
          <w:p w14:paraId="5E2AFC96"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5,67</w:t>
            </w:r>
          </w:p>
        </w:tc>
        <w:tc>
          <w:tcPr>
            <w:tcW w:w="1492" w:type="dxa"/>
            <w:vAlign w:val="center"/>
          </w:tcPr>
          <w:p w14:paraId="3228E940"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r>
      <w:tr w:rsidR="00AB17C7" w:rsidRPr="00AB17C7" w14:paraId="11A501D7" w14:textId="77777777" w:rsidTr="00095132">
        <w:tc>
          <w:tcPr>
            <w:tcW w:w="563" w:type="dxa"/>
            <w:vAlign w:val="center"/>
          </w:tcPr>
          <w:p w14:paraId="30B1A99A" w14:textId="77777777" w:rsidR="00095132" w:rsidRPr="00AB17C7" w:rsidRDefault="00095132" w:rsidP="00D404C3">
            <w:pPr>
              <w:spacing w:after="0" w:line="240" w:lineRule="auto"/>
              <w:rPr>
                <w:rFonts w:ascii="Times New Roman" w:hAnsi="Times New Roman"/>
                <w:color w:val="000000" w:themeColor="text1"/>
                <w:spacing w:val="-4"/>
                <w:sz w:val="26"/>
                <w:szCs w:val="26"/>
              </w:rPr>
            </w:pPr>
          </w:p>
        </w:tc>
        <w:tc>
          <w:tcPr>
            <w:tcW w:w="3489" w:type="dxa"/>
            <w:vAlign w:val="center"/>
          </w:tcPr>
          <w:p w14:paraId="2AC44D64" w14:textId="77777777" w:rsidR="00095132" w:rsidRPr="00AB17C7" w:rsidRDefault="00095132" w:rsidP="00D404C3">
            <w:pPr>
              <w:spacing w:after="0" w:line="240" w:lineRule="auto"/>
              <w:jc w:val="both"/>
              <w:rPr>
                <w:rFonts w:ascii="Times New Roman" w:hAnsi="Times New Roman"/>
                <w:i/>
                <w:color w:val="000000" w:themeColor="text1"/>
                <w:spacing w:val="-4"/>
                <w:sz w:val="26"/>
                <w:szCs w:val="26"/>
              </w:rPr>
            </w:pPr>
            <w:r w:rsidRPr="00AB17C7">
              <w:rPr>
                <w:rFonts w:ascii="Times New Roman" w:eastAsia="Calibri" w:hAnsi="Times New Roman"/>
                <w:i/>
                <w:color w:val="000000" w:themeColor="text1"/>
                <w:spacing w:val="-4"/>
                <w:sz w:val="26"/>
                <w:szCs w:val="26"/>
                <w:lang w:val="sv-SE"/>
              </w:rPr>
              <w:t>- Nông, lâm nghiệp và thủy sản</w:t>
            </w:r>
          </w:p>
        </w:tc>
        <w:tc>
          <w:tcPr>
            <w:tcW w:w="1015" w:type="dxa"/>
            <w:vAlign w:val="center"/>
          </w:tcPr>
          <w:p w14:paraId="47D9C401" w14:textId="77777777"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hAnsi="Times New Roman"/>
                <w:i/>
                <w:color w:val="000000" w:themeColor="text1"/>
                <w:spacing w:val="-4"/>
                <w:sz w:val="26"/>
                <w:szCs w:val="26"/>
              </w:rPr>
              <w:t>%</w:t>
            </w:r>
          </w:p>
        </w:tc>
        <w:tc>
          <w:tcPr>
            <w:tcW w:w="1284" w:type="dxa"/>
            <w:vAlign w:val="center"/>
          </w:tcPr>
          <w:p w14:paraId="08412991" w14:textId="77777777"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eastAsia="Calibri" w:hAnsi="Times New Roman"/>
                <w:i/>
                <w:color w:val="000000" w:themeColor="text1"/>
                <w:spacing w:val="-4"/>
                <w:sz w:val="26"/>
                <w:szCs w:val="26"/>
                <w:lang w:val="sv-SE"/>
              </w:rPr>
              <w:t>2,5-3,0</w:t>
            </w:r>
          </w:p>
        </w:tc>
        <w:tc>
          <w:tcPr>
            <w:tcW w:w="1075" w:type="dxa"/>
            <w:vAlign w:val="center"/>
          </w:tcPr>
          <w:p w14:paraId="46E452ED" w14:textId="77777777"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hAnsi="Times New Roman"/>
                <w:i/>
                <w:color w:val="000000" w:themeColor="text1"/>
                <w:spacing w:val="-4"/>
                <w:sz w:val="26"/>
                <w:szCs w:val="26"/>
              </w:rPr>
              <w:t>3,46</w:t>
            </w:r>
          </w:p>
        </w:tc>
        <w:tc>
          <w:tcPr>
            <w:tcW w:w="1208" w:type="dxa"/>
            <w:vAlign w:val="center"/>
          </w:tcPr>
          <w:p w14:paraId="404E313A" w14:textId="77777777"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hAnsi="Times New Roman"/>
                <w:i/>
                <w:color w:val="000000" w:themeColor="text1"/>
                <w:spacing w:val="-4"/>
                <w:sz w:val="26"/>
                <w:szCs w:val="26"/>
              </w:rPr>
              <w:t>2,58</w:t>
            </w:r>
          </w:p>
        </w:tc>
        <w:tc>
          <w:tcPr>
            <w:tcW w:w="1254" w:type="dxa"/>
            <w:vAlign w:val="center"/>
          </w:tcPr>
          <w:p w14:paraId="12C363D3" w14:textId="09441810"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hAnsi="Times New Roman"/>
                <w:i/>
                <w:color w:val="000000" w:themeColor="text1"/>
                <w:spacing w:val="-4"/>
                <w:sz w:val="26"/>
                <w:szCs w:val="26"/>
              </w:rPr>
              <w:t>2,7</w:t>
            </w:r>
            <w:r w:rsidR="00E17A43" w:rsidRPr="00AB17C7">
              <w:rPr>
                <w:rFonts w:ascii="Times New Roman" w:hAnsi="Times New Roman"/>
                <w:i/>
                <w:color w:val="000000" w:themeColor="text1"/>
                <w:spacing w:val="-4"/>
                <w:sz w:val="26"/>
                <w:szCs w:val="26"/>
                <w:lang w:val="en-US"/>
              </w:rPr>
              <w:t>3</w:t>
            </w:r>
          </w:p>
        </w:tc>
        <w:tc>
          <w:tcPr>
            <w:tcW w:w="1270" w:type="dxa"/>
          </w:tcPr>
          <w:p w14:paraId="6CD962C0" w14:textId="77777777"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hAnsi="Times New Roman"/>
                <w:i/>
                <w:color w:val="000000" w:themeColor="text1"/>
                <w:spacing w:val="-4"/>
                <w:sz w:val="26"/>
                <w:szCs w:val="26"/>
              </w:rPr>
              <w:t>2,52</w:t>
            </w:r>
          </w:p>
        </w:tc>
        <w:tc>
          <w:tcPr>
            <w:tcW w:w="1318" w:type="dxa"/>
          </w:tcPr>
          <w:p w14:paraId="6AAE5C6E"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3,10</w:t>
            </w:r>
          </w:p>
        </w:tc>
        <w:tc>
          <w:tcPr>
            <w:tcW w:w="1166" w:type="dxa"/>
          </w:tcPr>
          <w:p w14:paraId="3E1CCB64"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2,87</w:t>
            </w:r>
          </w:p>
        </w:tc>
        <w:tc>
          <w:tcPr>
            <w:tcW w:w="1492" w:type="dxa"/>
            <w:vAlign w:val="center"/>
          </w:tcPr>
          <w:p w14:paraId="71B39697"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r>
      <w:tr w:rsidR="00AB17C7" w:rsidRPr="00AB17C7" w14:paraId="3EB3E192" w14:textId="77777777" w:rsidTr="00095132">
        <w:trPr>
          <w:trHeight w:val="722"/>
        </w:trPr>
        <w:tc>
          <w:tcPr>
            <w:tcW w:w="563" w:type="dxa"/>
            <w:vAlign w:val="center"/>
          </w:tcPr>
          <w:p w14:paraId="024446A3" w14:textId="77777777" w:rsidR="00095132" w:rsidRPr="00AB17C7" w:rsidRDefault="00095132" w:rsidP="00D404C3">
            <w:pPr>
              <w:spacing w:after="0" w:line="240" w:lineRule="auto"/>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2.</w:t>
            </w:r>
          </w:p>
        </w:tc>
        <w:tc>
          <w:tcPr>
            <w:tcW w:w="3489" w:type="dxa"/>
            <w:vAlign w:val="center"/>
          </w:tcPr>
          <w:p w14:paraId="1056912B" w14:textId="77777777" w:rsidR="00095132" w:rsidRPr="00AB17C7" w:rsidRDefault="00095132" w:rsidP="00D404C3">
            <w:pPr>
              <w:spacing w:after="0" w:line="240" w:lineRule="auto"/>
              <w:jc w:val="both"/>
              <w:rPr>
                <w:rFonts w:ascii="Times New Roman" w:hAnsi="Times New Roman"/>
                <w:color w:val="000000" w:themeColor="text1"/>
                <w:spacing w:val="-4"/>
                <w:sz w:val="26"/>
                <w:szCs w:val="26"/>
              </w:rPr>
            </w:pPr>
            <w:r w:rsidRPr="00AB17C7">
              <w:rPr>
                <w:rFonts w:ascii="Times New Roman" w:eastAsia="Calibri" w:hAnsi="Times New Roman"/>
                <w:color w:val="000000" w:themeColor="text1"/>
                <w:spacing w:val="-4"/>
                <w:sz w:val="26"/>
                <w:szCs w:val="26"/>
                <w:lang w:val="sv-SE"/>
              </w:rPr>
              <w:t>Cơ cấu kinh tế năm 2025</w:t>
            </w:r>
          </w:p>
        </w:tc>
        <w:tc>
          <w:tcPr>
            <w:tcW w:w="1015" w:type="dxa"/>
            <w:vAlign w:val="center"/>
          </w:tcPr>
          <w:p w14:paraId="640BC9B5"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284" w:type="dxa"/>
            <w:vAlign w:val="center"/>
          </w:tcPr>
          <w:p w14:paraId="3346003E"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075" w:type="dxa"/>
            <w:vAlign w:val="center"/>
          </w:tcPr>
          <w:p w14:paraId="1F841C0C"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208" w:type="dxa"/>
            <w:vAlign w:val="center"/>
          </w:tcPr>
          <w:p w14:paraId="2A34C3D0"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254" w:type="dxa"/>
            <w:vAlign w:val="center"/>
          </w:tcPr>
          <w:p w14:paraId="4548D908"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270" w:type="dxa"/>
          </w:tcPr>
          <w:p w14:paraId="16BAD2EA"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318" w:type="dxa"/>
          </w:tcPr>
          <w:p w14:paraId="183A07AB"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166" w:type="dxa"/>
          </w:tcPr>
          <w:p w14:paraId="0544E87E"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492" w:type="dxa"/>
            <w:vAlign w:val="center"/>
          </w:tcPr>
          <w:p w14:paraId="3F97D42F"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Hoàn thành KH</w:t>
            </w:r>
          </w:p>
        </w:tc>
      </w:tr>
      <w:tr w:rsidR="00AB17C7" w:rsidRPr="00AB17C7" w14:paraId="43DBD0A6" w14:textId="77777777" w:rsidTr="00095132">
        <w:tc>
          <w:tcPr>
            <w:tcW w:w="563" w:type="dxa"/>
            <w:vAlign w:val="center"/>
          </w:tcPr>
          <w:p w14:paraId="15E1775B" w14:textId="77777777" w:rsidR="00095132" w:rsidRPr="00AB17C7" w:rsidRDefault="00095132" w:rsidP="00D404C3">
            <w:pPr>
              <w:spacing w:after="0" w:line="240" w:lineRule="auto"/>
              <w:rPr>
                <w:rFonts w:ascii="Times New Roman" w:hAnsi="Times New Roman"/>
                <w:color w:val="000000" w:themeColor="text1"/>
                <w:spacing w:val="-4"/>
                <w:sz w:val="26"/>
                <w:szCs w:val="26"/>
              </w:rPr>
            </w:pPr>
          </w:p>
        </w:tc>
        <w:tc>
          <w:tcPr>
            <w:tcW w:w="3489" w:type="dxa"/>
            <w:vAlign w:val="center"/>
          </w:tcPr>
          <w:p w14:paraId="05ACA552" w14:textId="77777777" w:rsidR="00095132" w:rsidRPr="00AB17C7" w:rsidRDefault="00095132" w:rsidP="00D404C3">
            <w:pPr>
              <w:spacing w:after="0" w:line="240" w:lineRule="auto"/>
              <w:jc w:val="both"/>
              <w:rPr>
                <w:rFonts w:ascii="Times New Roman" w:hAnsi="Times New Roman"/>
                <w:i/>
                <w:color w:val="000000" w:themeColor="text1"/>
                <w:spacing w:val="-4"/>
                <w:sz w:val="26"/>
                <w:szCs w:val="26"/>
              </w:rPr>
            </w:pPr>
            <w:r w:rsidRPr="00AB17C7">
              <w:rPr>
                <w:rFonts w:ascii="Times New Roman" w:eastAsia="Calibri" w:hAnsi="Times New Roman"/>
                <w:i/>
                <w:color w:val="000000" w:themeColor="text1"/>
                <w:spacing w:val="-4"/>
                <w:sz w:val="26"/>
                <w:szCs w:val="26"/>
                <w:lang w:val="sv-SE"/>
              </w:rPr>
              <w:t>- Dịch vụ</w:t>
            </w:r>
          </w:p>
        </w:tc>
        <w:tc>
          <w:tcPr>
            <w:tcW w:w="1015" w:type="dxa"/>
            <w:vAlign w:val="center"/>
          </w:tcPr>
          <w:p w14:paraId="4B4EE44D" w14:textId="77777777"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hAnsi="Times New Roman"/>
                <w:i/>
                <w:color w:val="000000" w:themeColor="text1"/>
                <w:spacing w:val="-4"/>
                <w:sz w:val="26"/>
                <w:szCs w:val="26"/>
              </w:rPr>
              <w:t>%</w:t>
            </w:r>
          </w:p>
        </w:tc>
        <w:tc>
          <w:tcPr>
            <w:tcW w:w="1284" w:type="dxa"/>
            <w:vAlign w:val="center"/>
          </w:tcPr>
          <w:p w14:paraId="2C992994" w14:textId="77777777"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eastAsia="Calibri" w:hAnsi="Times New Roman"/>
                <w:i/>
                <w:color w:val="000000" w:themeColor="text1"/>
                <w:spacing w:val="-4"/>
                <w:sz w:val="26"/>
                <w:szCs w:val="26"/>
                <w:lang w:val="sv-SE"/>
              </w:rPr>
              <w:t>65,0-65,5</w:t>
            </w:r>
          </w:p>
        </w:tc>
        <w:tc>
          <w:tcPr>
            <w:tcW w:w="1075" w:type="dxa"/>
            <w:vAlign w:val="center"/>
          </w:tcPr>
          <w:p w14:paraId="0ADCD0CF" w14:textId="77777777"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hAnsi="Times New Roman"/>
                <w:i/>
                <w:color w:val="000000" w:themeColor="text1"/>
                <w:spacing w:val="-4"/>
                <w:sz w:val="26"/>
                <w:szCs w:val="26"/>
              </w:rPr>
              <w:t>62,46</w:t>
            </w:r>
          </w:p>
        </w:tc>
        <w:tc>
          <w:tcPr>
            <w:tcW w:w="1208" w:type="dxa"/>
            <w:vAlign w:val="center"/>
          </w:tcPr>
          <w:p w14:paraId="544357F6" w14:textId="77777777"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hAnsi="Times New Roman"/>
                <w:i/>
                <w:color w:val="000000" w:themeColor="text1"/>
                <w:spacing w:val="-4"/>
                <w:sz w:val="26"/>
                <w:szCs w:val="26"/>
              </w:rPr>
              <w:t>63,22</w:t>
            </w:r>
          </w:p>
        </w:tc>
        <w:tc>
          <w:tcPr>
            <w:tcW w:w="1254" w:type="dxa"/>
            <w:vAlign w:val="center"/>
          </w:tcPr>
          <w:p w14:paraId="36924C23" w14:textId="5136A659"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hAnsi="Times New Roman"/>
                <w:i/>
                <w:color w:val="000000" w:themeColor="text1"/>
                <w:spacing w:val="-4"/>
                <w:sz w:val="26"/>
                <w:szCs w:val="26"/>
              </w:rPr>
              <w:t>64,</w:t>
            </w:r>
            <w:r w:rsidR="00E17A43" w:rsidRPr="00AB17C7">
              <w:rPr>
                <w:rFonts w:ascii="Times New Roman" w:hAnsi="Times New Roman"/>
                <w:i/>
                <w:color w:val="000000" w:themeColor="text1"/>
                <w:spacing w:val="-4"/>
                <w:sz w:val="26"/>
                <w:szCs w:val="26"/>
                <w:lang w:val="en-US"/>
              </w:rPr>
              <w:t>89</w:t>
            </w:r>
          </w:p>
        </w:tc>
        <w:tc>
          <w:tcPr>
            <w:tcW w:w="1270" w:type="dxa"/>
          </w:tcPr>
          <w:p w14:paraId="257FB767"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65,60</w:t>
            </w:r>
          </w:p>
        </w:tc>
        <w:tc>
          <w:tcPr>
            <w:tcW w:w="1318" w:type="dxa"/>
          </w:tcPr>
          <w:p w14:paraId="2FABB858"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166" w:type="dxa"/>
          </w:tcPr>
          <w:p w14:paraId="69CBDE36"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492" w:type="dxa"/>
            <w:vAlign w:val="center"/>
          </w:tcPr>
          <w:p w14:paraId="4D189A14"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r>
      <w:tr w:rsidR="00AB17C7" w:rsidRPr="00AB17C7" w14:paraId="55FEBBE4" w14:textId="77777777" w:rsidTr="00095132">
        <w:tc>
          <w:tcPr>
            <w:tcW w:w="563" w:type="dxa"/>
            <w:vAlign w:val="center"/>
          </w:tcPr>
          <w:p w14:paraId="62E052E9" w14:textId="77777777" w:rsidR="00095132" w:rsidRPr="00AB17C7" w:rsidRDefault="00095132" w:rsidP="00D404C3">
            <w:pPr>
              <w:spacing w:after="0" w:line="240" w:lineRule="auto"/>
              <w:rPr>
                <w:rFonts w:ascii="Times New Roman" w:hAnsi="Times New Roman"/>
                <w:color w:val="000000" w:themeColor="text1"/>
                <w:spacing w:val="-4"/>
                <w:sz w:val="26"/>
                <w:szCs w:val="26"/>
              </w:rPr>
            </w:pPr>
          </w:p>
        </w:tc>
        <w:tc>
          <w:tcPr>
            <w:tcW w:w="3489" w:type="dxa"/>
            <w:vAlign w:val="center"/>
          </w:tcPr>
          <w:p w14:paraId="52D98FFB" w14:textId="77777777" w:rsidR="00095132" w:rsidRPr="00AB17C7" w:rsidRDefault="00095132" w:rsidP="00D404C3">
            <w:pPr>
              <w:spacing w:after="0" w:line="240" w:lineRule="auto"/>
              <w:jc w:val="both"/>
              <w:rPr>
                <w:rFonts w:ascii="Times New Roman" w:hAnsi="Times New Roman"/>
                <w:i/>
                <w:color w:val="000000" w:themeColor="text1"/>
                <w:spacing w:val="-4"/>
                <w:sz w:val="26"/>
                <w:szCs w:val="26"/>
              </w:rPr>
            </w:pPr>
            <w:r w:rsidRPr="00AB17C7">
              <w:rPr>
                <w:rFonts w:ascii="Times New Roman" w:eastAsia="Calibri" w:hAnsi="Times New Roman"/>
                <w:i/>
                <w:color w:val="000000" w:themeColor="text1"/>
                <w:spacing w:val="-4"/>
                <w:sz w:val="26"/>
                <w:szCs w:val="26"/>
                <w:lang w:val="sv-SE"/>
              </w:rPr>
              <w:t>- Công nghiệp và xây dựng</w:t>
            </w:r>
          </w:p>
        </w:tc>
        <w:tc>
          <w:tcPr>
            <w:tcW w:w="1015" w:type="dxa"/>
            <w:vAlign w:val="center"/>
          </w:tcPr>
          <w:p w14:paraId="7F757A21" w14:textId="77777777"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hAnsi="Times New Roman"/>
                <w:i/>
                <w:color w:val="000000" w:themeColor="text1"/>
                <w:spacing w:val="-4"/>
                <w:sz w:val="26"/>
                <w:szCs w:val="26"/>
              </w:rPr>
              <w:t>%</w:t>
            </w:r>
          </w:p>
        </w:tc>
        <w:tc>
          <w:tcPr>
            <w:tcW w:w="1284" w:type="dxa"/>
            <w:vAlign w:val="center"/>
          </w:tcPr>
          <w:p w14:paraId="58DB3E0C" w14:textId="77777777"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eastAsia="Calibri" w:hAnsi="Times New Roman"/>
                <w:i/>
                <w:color w:val="000000" w:themeColor="text1"/>
                <w:spacing w:val="-4"/>
                <w:sz w:val="26"/>
                <w:szCs w:val="26"/>
                <w:lang w:val="sv-SE"/>
              </w:rPr>
              <w:t>22,5-23,0</w:t>
            </w:r>
          </w:p>
        </w:tc>
        <w:tc>
          <w:tcPr>
            <w:tcW w:w="1075" w:type="dxa"/>
            <w:vAlign w:val="center"/>
          </w:tcPr>
          <w:p w14:paraId="6DE82826" w14:textId="77777777"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hAnsi="Times New Roman"/>
                <w:i/>
                <w:color w:val="000000" w:themeColor="text1"/>
                <w:spacing w:val="-4"/>
                <w:sz w:val="26"/>
                <w:szCs w:val="26"/>
              </w:rPr>
              <w:t>24,31</w:t>
            </w:r>
          </w:p>
        </w:tc>
        <w:tc>
          <w:tcPr>
            <w:tcW w:w="1208" w:type="dxa"/>
            <w:vAlign w:val="center"/>
          </w:tcPr>
          <w:p w14:paraId="7E59392E" w14:textId="77777777"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hAnsi="Times New Roman"/>
                <w:i/>
                <w:color w:val="000000" w:themeColor="text1"/>
                <w:spacing w:val="-4"/>
                <w:sz w:val="26"/>
                <w:szCs w:val="26"/>
              </w:rPr>
              <w:t>24,04</w:t>
            </w:r>
          </w:p>
        </w:tc>
        <w:tc>
          <w:tcPr>
            <w:tcW w:w="1254" w:type="dxa"/>
            <w:vAlign w:val="center"/>
          </w:tcPr>
          <w:p w14:paraId="3FF391D2" w14:textId="44AEA38C"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hAnsi="Times New Roman"/>
                <w:i/>
                <w:color w:val="000000" w:themeColor="text1"/>
                <w:spacing w:val="-4"/>
                <w:sz w:val="26"/>
                <w:szCs w:val="26"/>
              </w:rPr>
              <w:t>23,</w:t>
            </w:r>
            <w:r w:rsidR="00E17A43" w:rsidRPr="00AB17C7">
              <w:rPr>
                <w:rFonts w:ascii="Times New Roman" w:hAnsi="Times New Roman"/>
                <w:i/>
                <w:color w:val="000000" w:themeColor="text1"/>
                <w:spacing w:val="-4"/>
                <w:sz w:val="26"/>
                <w:szCs w:val="26"/>
                <w:lang w:val="en-US"/>
              </w:rPr>
              <w:t>17</w:t>
            </w:r>
          </w:p>
        </w:tc>
        <w:tc>
          <w:tcPr>
            <w:tcW w:w="1270" w:type="dxa"/>
          </w:tcPr>
          <w:p w14:paraId="7E2E05B8"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22,79</w:t>
            </w:r>
          </w:p>
        </w:tc>
        <w:tc>
          <w:tcPr>
            <w:tcW w:w="1318" w:type="dxa"/>
          </w:tcPr>
          <w:p w14:paraId="469E5B48"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166" w:type="dxa"/>
          </w:tcPr>
          <w:p w14:paraId="4420A150"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492" w:type="dxa"/>
            <w:vAlign w:val="center"/>
          </w:tcPr>
          <w:p w14:paraId="32D950D5"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r>
      <w:tr w:rsidR="00AB17C7" w:rsidRPr="00AB17C7" w14:paraId="42F824D6" w14:textId="77777777" w:rsidTr="00095132">
        <w:tc>
          <w:tcPr>
            <w:tcW w:w="563" w:type="dxa"/>
            <w:vAlign w:val="center"/>
          </w:tcPr>
          <w:p w14:paraId="287B02BB" w14:textId="77777777" w:rsidR="00095132" w:rsidRPr="00AB17C7" w:rsidRDefault="00095132" w:rsidP="00D404C3">
            <w:pPr>
              <w:spacing w:after="0" w:line="240" w:lineRule="auto"/>
              <w:rPr>
                <w:rFonts w:ascii="Times New Roman" w:hAnsi="Times New Roman"/>
                <w:color w:val="000000" w:themeColor="text1"/>
                <w:spacing w:val="-4"/>
                <w:sz w:val="26"/>
                <w:szCs w:val="26"/>
              </w:rPr>
            </w:pPr>
          </w:p>
        </w:tc>
        <w:tc>
          <w:tcPr>
            <w:tcW w:w="3489" w:type="dxa"/>
            <w:vAlign w:val="center"/>
          </w:tcPr>
          <w:p w14:paraId="12247ECD" w14:textId="77777777" w:rsidR="00095132" w:rsidRPr="00AB17C7" w:rsidRDefault="00095132" w:rsidP="00D404C3">
            <w:pPr>
              <w:spacing w:after="0" w:line="240" w:lineRule="auto"/>
              <w:jc w:val="both"/>
              <w:rPr>
                <w:rFonts w:ascii="Times New Roman" w:hAnsi="Times New Roman"/>
                <w:i/>
                <w:color w:val="000000" w:themeColor="text1"/>
                <w:spacing w:val="-4"/>
                <w:sz w:val="26"/>
                <w:szCs w:val="26"/>
              </w:rPr>
            </w:pPr>
            <w:r w:rsidRPr="00AB17C7">
              <w:rPr>
                <w:rFonts w:ascii="Times New Roman" w:eastAsia="Calibri" w:hAnsi="Times New Roman"/>
                <w:i/>
                <w:color w:val="000000" w:themeColor="text1"/>
                <w:spacing w:val="-4"/>
                <w:sz w:val="26"/>
                <w:szCs w:val="26"/>
                <w:lang w:val="sv-SE"/>
              </w:rPr>
              <w:t>- Nông, lâm nghiệp và thủy sản</w:t>
            </w:r>
          </w:p>
        </w:tc>
        <w:tc>
          <w:tcPr>
            <w:tcW w:w="1015" w:type="dxa"/>
            <w:vAlign w:val="center"/>
          </w:tcPr>
          <w:p w14:paraId="1D214129" w14:textId="77777777"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hAnsi="Times New Roman"/>
                <w:i/>
                <w:color w:val="000000" w:themeColor="text1"/>
                <w:spacing w:val="-4"/>
                <w:sz w:val="26"/>
                <w:szCs w:val="26"/>
              </w:rPr>
              <w:t>%</w:t>
            </w:r>
          </w:p>
        </w:tc>
        <w:tc>
          <w:tcPr>
            <w:tcW w:w="1284" w:type="dxa"/>
            <w:vAlign w:val="center"/>
          </w:tcPr>
          <w:p w14:paraId="1FCD8EB3" w14:textId="77777777"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eastAsia="Calibri" w:hAnsi="Times New Roman"/>
                <w:i/>
                <w:color w:val="000000" w:themeColor="text1"/>
                <w:spacing w:val="-4"/>
                <w:sz w:val="26"/>
                <w:szCs w:val="26"/>
                <w:lang w:val="sv-SE"/>
              </w:rPr>
              <w:t>1,4-1,6</w:t>
            </w:r>
          </w:p>
        </w:tc>
        <w:tc>
          <w:tcPr>
            <w:tcW w:w="1075" w:type="dxa"/>
            <w:vAlign w:val="center"/>
          </w:tcPr>
          <w:p w14:paraId="2BE82379" w14:textId="77777777"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hAnsi="Times New Roman"/>
                <w:i/>
                <w:color w:val="000000" w:themeColor="text1"/>
                <w:spacing w:val="-4"/>
                <w:sz w:val="26"/>
                <w:szCs w:val="26"/>
              </w:rPr>
              <w:t>2,27</w:t>
            </w:r>
          </w:p>
        </w:tc>
        <w:tc>
          <w:tcPr>
            <w:tcW w:w="1208" w:type="dxa"/>
            <w:vAlign w:val="center"/>
          </w:tcPr>
          <w:p w14:paraId="03A5A683" w14:textId="77777777"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hAnsi="Times New Roman"/>
                <w:i/>
                <w:color w:val="000000" w:themeColor="text1"/>
                <w:spacing w:val="-4"/>
                <w:sz w:val="26"/>
                <w:szCs w:val="26"/>
              </w:rPr>
              <w:t>2,08</w:t>
            </w:r>
          </w:p>
        </w:tc>
        <w:tc>
          <w:tcPr>
            <w:tcW w:w="1254" w:type="dxa"/>
            <w:vAlign w:val="center"/>
          </w:tcPr>
          <w:p w14:paraId="04F1A2FF" w14:textId="7552F8B4"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hAnsi="Times New Roman"/>
                <w:i/>
                <w:color w:val="000000" w:themeColor="text1"/>
                <w:spacing w:val="-4"/>
                <w:sz w:val="26"/>
                <w:szCs w:val="26"/>
              </w:rPr>
              <w:t>1,9</w:t>
            </w:r>
            <w:r w:rsidR="00E17A43" w:rsidRPr="00AB17C7">
              <w:rPr>
                <w:rFonts w:ascii="Times New Roman" w:hAnsi="Times New Roman"/>
                <w:i/>
                <w:color w:val="000000" w:themeColor="text1"/>
                <w:spacing w:val="-4"/>
                <w:sz w:val="26"/>
                <w:szCs w:val="26"/>
                <w:lang w:val="en-US"/>
              </w:rPr>
              <w:t>8</w:t>
            </w:r>
          </w:p>
        </w:tc>
        <w:tc>
          <w:tcPr>
            <w:tcW w:w="1270" w:type="dxa"/>
          </w:tcPr>
          <w:p w14:paraId="4506B4FA"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1,96</w:t>
            </w:r>
          </w:p>
        </w:tc>
        <w:tc>
          <w:tcPr>
            <w:tcW w:w="1318" w:type="dxa"/>
          </w:tcPr>
          <w:p w14:paraId="2D59B855"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&lt; 1,96</w:t>
            </w:r>
          </w:p>
        </w:tc>
        <w:tc>
          <w:tcPr>
            <w:tcW w:w="1166" w:type="dxa"/>
          </w:tcPr>
          <w:p w14:paraId="660162BA"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492" w:type="dxa"/>
            <w:vAlign w:val="center"/>
          </w:tcPr>
          <w:p w14:paraId="5E356F35"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r>
      <w:tr w:rsidR="00AB17C7" w:rsidRPr="00AB17C7" w14:paraId="2FD95628" w14:textId="77777777" w:rsidTr="00095132">
        <w:tc>
          <w:tcPr>
            <w:tcW w:w="563" w:type="dxa"/>
            <w:vAlign w:val="center"/>
          </w:tcPr>
          <w:p w14:paraId="42250977" w14:textId="77777777" w:rsidR="00E17A43" w:rsidRPr="00AB17C7" w:rsidRDefault="00E17A43" w:rsidP="00D404C3">
            <w:pPr>
              <w:spacing w:after="0" w:line="240" w:lineRule="auto"/>
              <w:rPr>
                <w:rFonts w:ascii="Times New Roman" w:hAnsi="Times New Roman"/>
                <w:i/>
                <w:iCs/>
                <w:color w:val="000000" w:themeColor="text1"/>
                <w:spacing w:val="-4"/>
                <w:sz w:val="26"/>
                <w:szCs w:val="26"/>
              </w:rPr>
            </w:pPr>
          </w:p>
        </w:tc>
        <w:tc>
          <w:tcPr>
            <w:tcW w:w="3489" w:type="dxa"/>
            <w:vAlign w:val="center"/>
          </w:tcPr>
          <w:p w14:paraId="21E8E71C" w14:textId="72737BDB" w:rsidR="00E17A43" w:rsidRPr="00AB17C7" w:rsidRDefault="00E17A43" w:rsidP="00D404C3">
            <w:pPr>
              <w:spacing w:after="0" w:line="240" w:lineRule="auto"/>
              <w:rPr>
                <w:rFonts w:ascii="Times New Roman" w:hAnsi="Times New Roman"/>
                <w:i/>
                <w:iCs/>
                <w:color w:val="000000" w:themeColor="text1"/>
                <w:spacing w:val="-4"/>
                <w:sz w:val="26"/>
                <w:szCs w:val="26"/>
              </w:rPr>
            </w:pPr>
            <w:r w:rsidRPr="00AB17C7">
              <w:rPr>
                <w:rFonts w:ascii="Times New Roman" w:hAnsi="Times New Roman"/>
                <w:i/>
                <w:iCs/>
                <w:color w:val="000000" w:themeColor="text1"/>
                <w:spacing w:val="-4"/>
                <w:sz w:val="26"/>
                <w:szCs w:val="26"/>
                <w:lang w:val="en-US"/>
              </w:rPr>
              <w:t xml:space="preserve">- </w:t>
            </w:r>
            <w:r w:rsidRPr="00AB17C7">
              <w:rPr>
                <w:rFonts w:ascii="Times New Roman" w:hAnsi="Times New Roman"/>
                <w:i/>
                <w:iCs/>
                <w:color w:val="000000" w:themeColor="text1"/>
                <w:spacing w:val="-4"/>
                <w:sz w:val="26"/>
                <w:szCs w:val="26"/>
              </w:rPr>
              <w:t>Thuế sản phẩm</w:t>
            </w:r>
          </w:p>
        </w:tc>
        <w:tc>
          <w:tcPr>
            <w:tcW w:w="1015" w:type="dxa"/>
            <w:vAlign w:val="center"/>
          </w:tcPr>
          <w:p w14:paraId="7EF6DE95" w14:textId="77777777" w:rsidR="00E17A43" w:rsidRPr="00AB17C7" w:rsidRDefault="00E17A43" w:rsidP="00D404C3">
            <w:pPr>
              <w:spacing w:after="0" w:line="240" w:lineRule="auto"/>
              <w:rPr>
                <w:rFonts w:ascii="Times New Roman" w:hAnsi="Times New Roman"/>
                <w:i/>
                <w:iCs/>
                <w:color w:val="000000" w:themeColor="text1"/>
                <w:spacing w:val="-4"/>
                <w:sz w:val="26"/>
                <w:szCs w:val="26"/>
              </w:rPr>
            </w:pPr>
          </w:p>
        </w:tc>
        <w:tc>
          <w:tcPr>
            <w:tcW w:w="1284" w:type="dxa"/>
            <w:vAlign w:val="center"/>
          </w:tcPr>
          <w:p w14:paraId="5FC5E9EC" w14:textId="77777777" w:rsidR="00E17A43" w:rsidRPr="00AB17C7" w:rsidRDefault="00E17A43" w:rsidP="00D404C3">
            <w:pPr>
              <w:spacing w:after="0" w:line="240" w:lineRule="auto"/>
              <w:rPr>
                <w:rFonts w:ascii="Times New Roman" w:hAnsi="Times New Roman"/>
                <w:i/>
                <w:iCs/>
                <w:color w:val="000000" w:themeColor="text1"/>
                <w:spacing w:val="-4"/>
                <w:sz w:val="26"/>
                <w:szCs w:val="26"/>
              </w:rPr>
            </w:pPr>
          </w:p>
        </w:tc>
        <w:tc>
          <w:tcPr>
            <w:tcW w:w="1075" w:type="dxa"/>
            <w:vAlign w:val="center"/>
          </w:tcPr>
          <w:p w14:paraId="46ABDCDF" w14:textId="77777777" w:rsidR="00E17A43" w:rsidRPr="00AB17C7" w:rsidRDefault="00E17A43" w:rsidP="00D404C3">
            <w:pPr>
              <w:spacing w:after="0" w:line="240" w:lineRule="auto"/>
              <w:rPr>
                <w:rFonts w:ascii="Times New Roman" w:hAnsi="Times New Roman"/>
                <w:i/>
                <w:iCs/>
                <w:color w:val="000000" w:themeColor="text1"/>
                <w:spacing w:val="-4"/>
                <w:sz w:val="26"/>
                <w:szCs w:val="26"/>
              </w:rPr>
            </w:pPr>
          </w:p>
        </w:tc>
        <w:tc>
          <w:tcPr>
            <w:tcW w:w="1208" w:type="dxa"/>
            <w:vAlign w:val="center"/>
          </w:tcPr>
          <w:p w14:paraId="4A45448E" w14:textId="77777777" w:rsidR="00E17A43" w:rsidRPr="00AB17C7" w:rsidRDefault="00E17A43" w:rsidP="00D404C3">
            <w:pPr>
              <w:spacing w:after="0" w:line="240" w:lineRule="auto"/>
              <w:rPr>
                <w:rFonts w:ascii="Times New Roman" w:hAnsi="Times New Roman"/>
                <w:i/>
                <w:iCs/>
                <w:color w:val="000000" w:themeColor="text1"/>
                <w:spacing w:val="-4"/>
                <w:sz w:val="26"/>
                <w:szCs w:val="26"/>
              </w:rPr>
            </w:pPr>
          </w:p>
        </w:tc>
        <w:tc>
          <w:tcPr>
            <w:tcW w:w="1254" w:type="dxa"/>
            <w:vAlign w:val="center"/>
          </w:tcPr>
          <w:p w14:paraId="5E63EADA" w14:textId="50273C72" w:rsidR="00E17A43" w:rsidRPr="00AB17C7" w:rsidRDefault="00E17A43" w:rsidP="00D404C3">
            <w:pPr>
              <w:spacing w:after="0" w:line="240" w:lineRule="auto"/>
              <w:jc w:val="center"/>
              <w:rPr>
                <w:rFonts w:ascii="Times New Roman" w:hAnsi="Times New Roman"/>
                <w:i/>
                <w:iCs/>
                <w:color w:val="000000" w:themeColor="text1"/>
                <w:spacing w:val="-4"/>
                <w:sz w:val="26"/>
                <w:szCs w:val="26"/>
                <w:lang w:val="en-US"/>
              </w:rPr>
            </w:pPr>
            <w:r w:rsidRPr="00AB17C7">
              <w:rPr>
                <w:rFonts w:ascii="Times New Roman" w:hAnsi="Times New Roman"/>
                <w:i/>
                <w:iCs/>
                <w:color w:val="000000" w:themeColor="text1"/>
                <w:spacing w:val="-4"/>
                <w:sz w:val="26"/>
                <w:szCs w:val="26"/>
                <w:lang w:val="en-US"/>
              </w:rPr>
              <w:t>9,96</w:t>
            </w:r>
          </w:p>
        </w:tc>
        <w:tc>
          <w:tcPr>
            <w:tcW w:w="1270" w:type="dxa"/>
            <w:vAlign w:val="center"/>
          </w:tcPr>
          <w:p w14:paraId="3A35A348" w14:textId="292F8AAC" w:rsidR="00E17A43" w:rsidRPr="00AB17C7" w:rsidRDefault="00E17A43" w:rsidP="00D404C3">
            <w:pPr>
              <w:spacing w:after="0" w:line="240" w:lineRule="auto"/>
              <w:jc w:val="center"/>
              <w:rPr>
                <w:rFonts w:ascii="Times New Roman" w:hAnsi="Times New Roman"/>
                <w:i/>
                <w:iCs/>
                <w:color w:val="000000" w:themeColor="text1"/>
                <w:spacing w:val="-4"/>
                <w:sz w:val="26"/>
                <w:szCs w:val="26"/>
                <w:lang w:val="en-US"/>
              </w:rPr>
            </w:pPr>
            <w:r w:rsidRPr="00AB17C7">
              <w:rPr>
                <w:rFonts w:ascii="Times New Roman" w:hAnsi="Times New Roman"/>
                <w:i/>
                <w:iCs/>
                <w:color w:val="000000" w:themeColor="text1"/>
                <w:spacing w:val="-4"/>
                <w:sz w:val="26"/>
                <w:szCs w:val="26"/>
                <w:lang w:val="en-US"/>
              </w:rPr>
              <w:t>9,65</w:t>
            </w:r>
          </w:p>
        </w:tc>
        <w:tc>
          <w:tcPr>
            <w:tcW w:w="1318" w:type="dxa"/>
            <w:vAlign w:val="center"/>
          </w:tcPr>
          <w:p w14:paraId="36C5E530" w14:textId="77777777" w:rsidR="00E17A43" w:rsidRPr="00AB17C7" w:rsidRDefault="00E17A43" w:rsidP="00D404C3">
            <w:pPr>
              <w:spacing w:after="0" w:line="240" w:lineRule="auto"/>
              <w:rPr>
                <w:rFonts w:ascii="Times New Roman" w:hAnsi="Times New Roman"/>
                <w:i/>
                <w:iCs/>
                <w:color w:val="000000" w:themeColor="text1"/>
                <w:spacing w:val="-4"/>
                <w:sz w:val="26"/>
                <w:szCs w:val="26"/>
              </w:rPr>
            </w:pPr>
          </w:p>
        </w:tc>
        <w:tc>
          <w:tcPr>
            <w:tcW w:w="1166" w:type="dxa"/>
          </w:tcPr>
          <w:p w14:paraId="60F628B8" w14:textId="77777777" w:rsidR="00E17A43" w:rsidRPr="00AB17C7" w:rsidRDefault="00E17A43" w:rsidP="00D404C3">
            <w:pPr>
              <w:spacing w:after="0" w:line="240" w:lineRule="auto"/>
              <w:rPr>
                <w:rFonts w:ascii="Times New Roman" w:hAnsi="Times New Roman"/>
                <w:i/>
                <w:iCs/>
                <w:color w:val="000000" w:themeColor="text1"/>
                <w:spacing w:val="-4"/>
                <w:sz w:val="26"/>
                <w:szCs w:val="26"/>
              </w:rPr>
            </w:pPr>
          </w:p>
        </w:tc>
        <w:tc>
          <w:tcPr>
            <w:tcW w:w="1492" w:type="dxa"/>
            <w:vAlign w:val="center"/>
          </w:tcPr>
          <w:p w14:paraId="5E850338" w14:textId="77777777" w:rsidR="00E17A43" w:rsidRPr="00AB17C7" w:rsidRDefault="00E17A43" w:rsidP="00D404C3">
            <w:pPr>
              <w:spacing w:after="0" w:line="240" w:lineRule="auto"/>
              <w:rPr>
                <w:rFonts w:ascii="Times New Roman" w:hAnsi="Times New Roman"/>
                <w:i/>
                <w:iCs/>
                <w:color w:val="000000" w:themeColor="text1"/>
                <w:spacing w:val="-4"/>
                <w:sz w:val="26"/>
                <w:szCs w:val="26"/>
              </w:rPr>
            </w:pPr>
          </w:p>
        </w:tc>
      </w:tr>
      <w:tr w:rsidR="00AB17C7" w:rsidRPr="00AB17C7" w14:paraId="120B988A" w14:textId="77777777" w:rsidTr="00095132">
        <w:tc>
          <w:tcPr>
            <w:tcW w:w="563" w:type="dxa"/>
            <w:vAlign w:val="center"/>
          </w:tcPr>
          <w:p w14:paraId="44AA04C0" w14:textId="77777777" w:rsidR="00095132" w:rsidRPr="00AB17C7" w:rsidRDefault="00095132" w:rsidP="00D404C3">
            <w:pPr>
              <w:spacing w:after="0" w:line="240" w:lineRule="auto"/>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3.</w:t>
            </w:r>
          </w:p>
        </w:tc>
        <w:tc>
          <w:tcPr>
            <w:tcW w:w="3489" w:type="dxa"/>
            <w:vAlign w:val="center"/>
          </w:tcPr>
          <w:p w14:paraId="49851FE1" w14:textId="77777777" w:rsidR="00095132" w:rsidRPr="00AB17C7" w:rsidRDefault="00095132" w:rsidP="00D404C3">
            <w:pPr>
              <w:spacing w:after="0" w:line="240" w:lineRule="auto"/>
              <w:jc w:val="both"/>
              <w:rPr>
                <w:rFonts w:ascii="Times New Roman" w:hAnsi="Times New Roman"/>
                <w:color w:val="000000" w:themeColor="text1"/>
                <w:spacing w:val="-4"/>
                <w:sz w:val="26"/>
                <w:szCs w:val="26"/>
              </w:rPr>
            </w:pPr>
            <w:r w:rsidRPr="00AB17C7">
              <w:rPr>
                <w:rFonts w:ascii="Times New Roman" w:eastAsia="Calibri" w:hAnsi="Times New Roman"/>
                <w:color w:val="000000" w:themeColor="text1"/>
                <w:spacing w:val="-4"/>
                <w:sz w:val="26"/>
                <w:szCs w:val="26"/>
                <w:lang w:val="sv-SE"/>
              </w:rPr>
              <w:t>GRDP bình quân/người</w:t>
            </w:r>
          </w:p>
        </w:tc>
        <w:tc>
          <w:tcPr>
            <w:tcW w:w="1015" w:type="dxa"/>
            <w:vAlign w:val="center"/>
          </w:tcPr>
          <w:p w14:paraId="1324C452"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Triệu đồng</w:t>
            </w:r>
          </w:p>
          <w:p w14:paraId="048C3F81"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(USD)</w:t>
            </w:r>
          </w:p>
        </w:tc>
        <w:tc>
          <w:tcPr>
            <w:tcW w:w="1284" w:type="dxa"/>
            <w:vAlign w:val="center"/>
          </w:tcPr>
          <w:p w14:paraId="136CF6CE" w14:textId="77777777" w:rsidR="00095132" w:rsidRPr="00AB17C7" w:rsidRDefault="00095132" w:rsidP="00D404C3">
            <w:pPr>
              <w:spacing w:after="0" w:line="240" w:lineRule="auto"/>
              <w:jc w:val="center"/>
              <w:rPr>
                <w:rFonts w:ascii="Times New Roman" w:eastAsia="Calibri" w:hAnsi="Times New Roman"/>
                <w:color w:val="000000" w:themeColor="text1"/>
                <w:spacing w:val="-4"/>
                <w:sz w:val="26"/>
                <w:szCs w:val="26"/>
                <w:lang w:val="sv-SE"/>
              </w:rPr>
            </w:pPr>
            <w:r w:rsidRPr="00AB17C7">
              <w:rPr>
                <w:rFonts w:ascii="Times New Roman" w:eastAsia="Calibri" w:hAnsi="Times New Roman"/>
                <w:color w:val="000000" w:themeColor="text1"/>
                <w:spacing w:val="-4"/>
                <w:sz w:val="26"/>
                <w:szCs w:val="26"/>
                <w:lang w:val="sv-SE"/>
              </w:rPr>
              <w:t>192-196</w:t>
            </w:r>
          </w:p>
          <w:p w14:paraId="5645067D"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eastAsia="Calibri" w:hAnsi="Times New Roman"/>
                <w:color w:val="000000" w:themeColor="text1"/>
                <w:spacing w:val="-4"/>
                <w:sz w:val="26"/>
                <w:szCs w:val="26"/>
                <w:lang w:val="sv-SE"/>
              </w:rPr>
              <w:t>(8.300-8.500)</w:t>
            </w:r>
          </w:p>
        </w:tc>
        <w:tc>
          <w:tcPr>
            <w:tcW w:w="1075" w:type="dxa"/>
            <w:vAlign w:val="center"/>
          </w:tcPr>
          <w:p w14:paraId="3116D875"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128,1</w:t>
            </w:r>
          </w:p>
        </w:tc>
        <w:tc>
          <w:tcPr>
            <w:tcW w:w="1208" w:type="dxa"/>
            <w:vAlign w:val="center"/>
          </w:tcPr>
          <w:p w14:paraId="547ABB52"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141,8</w:t>
            </w:r>
          </w:p>
        </w:tc>
        <w:tc>
          <w:tcPr>
            <w:tcW w:w="1254" w:type="dxa"/>
            <w:vAlign w:val="center"/>
          </w:tcPr>
          <w:p w14:paraId="0371292F"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151,1</w:t>
            </w:r>
          </w:p>
        </w:tc>
        <w:tc>
          <w:tcPr>
            <w:tcW w:w="1270" w:type="dxa"/>
            <w:vAlign w:val="center"/>
          </w:tcPr>
          <w:p w14:paraId="2745B53C"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163,5</w:t>
            </w:r>
          </w:p>
        </w:tc>
        <w:tc>
          <w:tcPr>
            <w:tcW w:w="1318" w:type="dxa"/>
            <w:vAlign w:val="center"/>
          </w:tcPr>
          <w:p w14:paraId="0BBA9C09"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lang w:val="en-US"/>
              </w:rPr>
            </w:pPr>
            <w:r w:rsidRPr="00AB17C7">
              <w:rPr>
                <w:rFonts w:ascii="Times New Roman" w:hAnsi="Times New Roman"/>
                <w:color w:val="000000" w:themeColor="text1"/>
                <w:spacing w:val="-4"/>
                <w:sz w:val="26"/>
                <w:szCs w:val="26"/>
              </w:rPr>
              <w:t>175</w:t>
            </w:r>
          </w:p>
          <w:p w14:paraId="38468B60" w14:textId="6D847191" w:rsidR="00535520" w:rsidRPr="00AB17C7" w:rsidRDefault="00535520" w:rsidP="00D404C3">
            <w:pPr>
              <w:spacing w:after="0" w:line="240" w:lineRule="auto"/>
              <w:jc w:val="center"/>
              <w:rPr>
                <w:rFonts w:ascii="Times New Roman" w:hAnsi="Times New Roman"/>
                <w:color w:val="000000" w:themeColor="text1"/>
                <w:spacing w:val="-4"/>
                <w:sz w:val="26"/>
                <w:szCs w:val="26"/>
                <w:lang w:val="en-US"/>
              </w:rPr>
            </w:pPr>
            <w:r w:rsidRPr="00AB17C7">
              <w:rPr>
                <w:rFonts w:ascii="Times New Roman" w:hAnsi="Times New Roman"/>
                <w:color w:val="000000" w:themeColor="text1"/>
                <w:spacing w:val="-4"/>
                <w:sz w:val="26"/>
                <w:szCs w:val="26"/>
                <w:lang w:val="en-US"/>
              </w:rPr>
              <w:t>(~7.200 USD)</w:t>
            </w:r>
          </w:p>
        </w:tc>
        <w:tc>
          <w:tcPr>
            <w:tcW w:w="1166" w:type="dxa"/>
          </w:tcPr>
          <w:p w14:paraId="055DADC8" w14:textId="77777777" w:rsidR="00095132" w:rsidRPr="00AB17C7" w:rsidRDefault="00095132" w:rsidP="00D404C3">
            <w:pPr>
              <w:spacing w:after="0" w:line="240" w:lineRule="auto"/>
              <w:jc w:val="center"/>
              <w:rPr>
                <w:rFonts w:ascii="Times New Roman" w:hAnsi="Times New Roman"/>
                <w:b/>
                <w:i/>
                <w:color w:val="000000" w:themeColor="text1"/>
                <w:spacing w:val="-4"/>
                <w:sz w:val="26"/>
                <w:szCs w:val="26"/>
              </w:rPr>
            </w:pPr>
          </w:p>
        </w:tc>
        <w:tc>
          <w:tcPr>
            <w:tcW w:w="1492" w:type="dxa"/>
            <w:vAlign w:val="center"/>
          </w:tcPr>
          <w:p w14:paraId="75E08534" w14:textId="77777777" w:rsidR="00095132" w:rsidRPr="00AB17C7" w:rsidRDefault="00095132" w:rsidP="00D404C3">
            <w:pPr>
              <w:spacing w:after="0" w:line="240" w:lineRule="auto"/>
              <w:jc w:val="center"/>
              <w:rPr>
                <w:rFonts w:ascii="Times New Roman" w:hAnsi="Times New Roman"/>
                <w:b/>
                <w:i/>
                <w:color w:val="000000" w:themeColor="text1"/>
                <w:spacing w:val="-4"/>
                <w:sz w:val="26"/>
                <w:szCs w:val="26"/>
              </w:rPr>
            </w:pPr>
            <w:r w:rsidRPr="00AB17C7">
              <w:rPr>
                <w:rFonts w:ascii="Times New Roman" w:hAnsi="Times New Roman"/>
                <w:b/>
                <w:i/>
                <w:color w:val="000000" w:themeColor="text1"/>
                <w:spacing w:val="-4"/>
                <w:sz w:val="26"/>
                <w:szCs w:val="26"/>
              </w:rPr>
              <w:t xml:space="preserve">Dự kiến </w:t>
            </w:r>
          </w:p>
          <w:p w14:paraId="41631AE5"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b/>
                <w:i/>
                <w:color w:val="000000" w:themeColor="text1"/>
                <w:spacing w:val="-4"/>
                <w:sz w:val="26"/>
                <w:szCs w:val="26"/>
              </w:rPr>
              <w:t>không đạt</w:t>
            </w:r>
          </w:p>
        </w:tc>
      </w:tr>
      <w:tr w:rsidR="00AB17C7" w:rsidRPr="00AB17C7" w14:paraId="2A43D03A" w14:textId="77777777" w:rsidTr="00095132">
        <w:tc>
          <w:tcPr>
            <w:tcW w:w="563" w:type="dxa"/>
            <w:vAlign w:val="center"/>
          </w:tcPr>
          <w:p w14:paraId="61E79556" w14:textId="77777777" w:rsidR="00095132" w:rsidRPr="00AB17C7" w:rsidRDefault="00095132" w:rsidP="00D404C3">
            <w:pPr>
              <w:spacing w:after="0" w:line="240" w:lineRule="auto"/>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4.</w:t>
            </w:r>
          </w:p>
        </w:tc>
        <w:tc>
          <w:tcPr>
            <w:tcW w:w="3489" w:type="dxa"/>
            <w:vAlign w:val="center"/>
          </w:tcPr>
          <w:p w14:paraId="0C58EEB8" w14:textId="77777777" w:rsidR="00095132" w:rsidRPr="00AB17C7" w:rsidRDefault="00095132" w:rsidP="00D404C3">
            <w:pPr>
              <w:spacing w:after="0" w:line="240" w:lineRule="auto"/>
              <w:jc w:val="both"/>
              <w:rPr>
                <w:rFonts w:ascii="Times New Roman" w:hAnsi="Times New Roman"/>
                <w:color w:val="000000" w:themeColor="text1"/>
                <w:spacing w:val="-4"/>
                <w:sz w:val="26"/>
                <w:szCs w:val="26"/>
              </w:rPr>
            </w:pPr>
            <w:r w:rsidRPr="00AB17C7">
              <w:rPr>
                <w:rFonts w:ascii="Times New Roman" w:eastAsia="Calibri" w:hAnsi="Times New Roman"/>
                <w:color w:val="000000" w:themeColor="text1"/>
                <w:spacing w:val="-4"/>
                <w:sz w:val="26"/>
                <w:szCs w:val="26"/>
                <w:lang w:val="sv-SE"/>
              </w:rPr>
              <w:t>Vốn đầu tư phát triển toàn xã hội</w:t>
            </w:r>
          </w:p>
        </w:tc>
        <w:tc>
          <w:tcPr>
            <w:tcW w:w="1015" w:type="dxa"/>
            <w:vAlign w:val="center"/>
          </w:tcPr>
          <w:p w14:paraId="4ACAC097"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eastAsia="Calibri" w:hAnsi="Times New Roman"/>
                <w:color w:val="000000" w:themeColor="text1"/>
                <w:spacing w:val="-4"/>
                <w:sz w:val="26"/>
                <w:szCs w:val="26"/>
                <w:lang w:val="sv-SE"/>
              </w:rPr>
              <w:t>1.000 tỷ đồng</w:t>
            </w:r>
          </w:p>
        </w:tc>
        <w:tc>
          <w:tcPr>
            <w:tcW w:w="1284" w:type="dxa"/>
            <w:vAlign w:val="center"/>
          </w:tcPr>
          <w:p w14:paraId="5F4B4016"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eastAsia="Calibri" w:hAnsi="Times New Roman"/>
                <w:color w:val="000000" w:themeColor="text1"/>
                <w:spacing w:val="-4"/>
                <w:sz w:val="26"/>
                <w:szCs w:val="26"/>
                <w:lang w:val="sv-SE"/>
              </w:rPr>
              <w:t>3100-3200</w:t>
            </w:r>
          </w:p>
        </w:tc>
        <w:tc>
          <w:tcPr>
            <w:tcW w:w="1075" w:type="dxa"/>
            <w:vAlign w:val="center"/>
          </w:tcPr>
          <w:p w14:paraId="64E68706"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408,91</w:t>
            </w:r>
          </w:p>
        </w:tc>
        <w:tc>
          <w:tcPr>
            <w:tcW w:w="1208" w:type="dxa"/>
            <w:vAlign w:val="center"/>
          </w:tcPr>
          <w:p w14:paraId="7AD6D4C2"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454,44</w:t>
            </w:r>
          </w:p>
        </w:tc>
        <w:tc>
          <w:tcPr>
            <w:tcW w:w="1254" w:type="dxa"/>
            <w:vAlign w:val="center"/>
          </w:tcPr>
          <w:p w14:paraId="1EACFFAE" w14:textId="52E69C07" w:rsidR="00095132" w:rsidRPr="00AB17C7" w:rsidRDefault="00095132" w:rsidP="00D404C3">
            <w:pPr>
              <w:spacing w:after="0" w:line="240" w:lineRule="auto"/>
              <w:jc w:val="center"/>
              <w:rPr>
                <w:rFonts w:ascii="Times New Roman" w:hAnsi="Times New Roman"/>
                <w:color w:val="000000" w:themeColor="text1"/>
                <w:spacing w:val="-4"/>
                <w:sz w:val="26"/>
                <w:szCs w:val="26"/>
                <w:lang w:val="en-US"/>
              </w:rPr>
            </w:pPr>
            <w:r w:rsidRPr="00AB17C7">
              <w:rPr>
                <w:rFonts w:ascii="Times New Roman" w:hAnsi="Times New Roman"/>
                <w:color w:val="000000" w:themeColor="text1"/>
                <w:spacing w:val="-4"/>
                <w:sz w:val="26"/>
                <w:szCs w:val="26"/>
              </w:rPr>
              <w:t>4</w:t>
            </w:r>
            <w:r w:rsidR="00535520" w:rsidRPr="00AB17C7">
              <w:rPr>
                <w:rFonts w:ascii="Times New Roman" w:hAnsi="Times New Roman"/>
                <w:color w:val="000000" w:themeColor="text1"/>
                <w:spacing w:val="-4"/>
                <w:sz w:val="26"/>
                <w:szCs w:val="26"/>
                <w:lang w:val="en-US"/>
              </w:rPr>
              <w:t>87</w:t>
            </w:r>
            <w:r w:rsidRPr="00AB17C7">
              <w:rPr>
                <w:rFonts w:ascii="Times New Roman" w:hAnsi="Times New Roman"/>
                <w:color w:val="000000" w:themeColor="text1"/>
                <w:spacing w:val="-4"/>
                <w:sz w:val="26"/>
                <w:szCs w:val="26"/>
              </w:rPr>
              <w:t>,</w:t>
            </w:r>
            <w:r w:rsidR="00535520" w:rsidRPr="00AB17C7">
              <w:rPr>
                <w:rFonts w:ascii="Times New Roman" w:hAnsi="Times New Roman"/>
                <w:color w:val="000000" w:themeColor="text1"/>
                <w:spacing w:val="-4"/>
                <w:sz w:val="26"/>
                <w:szCs w:val="26"/>
                <w:lang w:val="en-US"/>
              </w:rPr>
              <w:t>67</w:t>
            </w:r>
          </w:p>
        </w:tc>
        <w:tc>
          <w:tcPr>
            <w:tcW w:w="1270" w:type="dxa"/>
            <w:vAlign w:val="center"/>
          </w:tcPr>
          <w:p w14:paraId="6DD96A95" w14:textId="67B9825A"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5</w:t>
            </w:r>
            <w:r w:rsidR="00535520" w:rsidRPr="00AB17C7">
              <w:rPr>
                <w:rFonts w:ascii="Times New Roman" w:hAnsi="Times New Roman"/>
                <w:color w:val="000000" w:themeColor="text1"/>
                <w:spacing w:val="-4"/>
                <w:sz w:val="26"/>
                <w:szCs w:val="26"/>
                <w:lang w:val="en-US"/>
              </w:rPr>
              <w:t>34</w:t>
            </w:r>
            <w:r w:rsidRPr="00AB17C7">
              <w:rPr>
                <w:rFonts w:ascii="Times New Roman" w:hAnsi="Times New Roman"/>
                <w:color w:val="000000" w:themeColor="text1"/>
                <w:spacing w:val="-4"/>
                <w:sz w:val="26"/>
                <w:szCs w:val="26"/>
              </w:rPr>
              <w:t>,</w:t>
            </w:r>
            <w:r w:rsidR="00535520" w:rsidRPr="00AB17C7">
              <w:rPr>
                <w:rFonts w:ascii="Times New Roman" w:hAnsi="Times New Roman"/>
                <w:color w:val="000000" w:themeColor="text1"/>
                <w:spacing w:val="-4"/>
                <w:sz w:val="26"/>
                <w:szCs w:val="26"/>
                <w:lang w:val="en-US"/>
              </w:rPr>
              <w:t>0</w:t>
            </w:r>
            <w:r w:rsidRPr="00AB17C7">
              <w:rPr>
                <w:rFonts w:ascii="Times New Roman" w:hAnsi="Times New Roman"/>
                <w:color w:val="000000" w:themeColor="text1"/>
                <w:spacing w:val="-4"/>
                <w:sz w:val="26"/>
                <w:szCs w:val="26"/>
              </w:rPr>
              <w:t>6</w:t>
            </w:r>
          </w:p>
        </w:tc>
        <w:tc>
          <w:tcPr>
            <w:tcW w:w="1318" w:type="dxa"/>
            <w:vAlign w:val="center"/>
          </w:tcPr>
          <w:p w14:paraId="48DAD50F"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622,7</w:t>
            </w:r>
          </w:p>
        </w:tc>
        <w:tc>
          <w:tcPr>
            <w:tcW w:w="1166" w:type="dxa"/>
            <w:vAlign w:val="center"/>
          </w:tcPr>
          <w:p w14:paraId="0E2C6EE7" w14:textId="079D9E68" w:rsidR="00095132" w:rsidRPr="00AB17C7" w:rsidRDefault="00095132" w:rsidP="00D404C3">
            <w:pPr>
              <w:spacing w:after="0" w:line="240" w:lineRule="auto"/>
              <w:jc w:val="center"/>
              <w:rPr>
                <w:rFonts w:ascii="Times New Roman" w:hAnsi="Times New Roman"/>
                <w:bCs/>
                <w:iCs/>
                <w:color w:val="000000" w:themeColor="text1"/>
                <w:spacing w:val="-4"/>
                <w:sz w:val="26"/>
                <w:szCs w:val="26"/>
              </w:rPr>
            </w:pPr>
            <w:r w:rsidRPr="00AB17C7">
              <w:rPr>
                <w:rFonts w:ascii="Times New Roman" w:hAnsi="Times New Roman"/>
                <w:bCs/>
                <w:iCs/>
                <w:color w:val="000000" w:themeColor="text1"/>
                <w:spacing w:val="-4"/>
                <w:sz w:val="26"/>
                <w:szCs w:val="26"/>
              </w:rPr>
              <w:t>2.5</w:t>
            </w:r>
            <w:r w:rsidR="00535520" w:rsidRPr="00AB17C7">
              <w:rPr>
                <w:rFonts w:ascii="Times New Roman" w:hAnsi="Times New Roman"/>
                <w:bCs/>
                <w:iCs/>
                <w:color w:val="000000" w:themeColor="text1"/>
                <w:spacing w:val="-4"/>
                <w:sz w:val="26"/>
                <w:szCs w:val="26"/>
                <w:lang w:val="en-US"/>
              </w:rPr>
              <w:t>07</w:t>
            </w:r>
            <w:r w:rsidRPr="00AB17C7">
              <w:rPr>
                <w:rFonts w:ascii="Times New Roman" w:hAnsi="Times New Roman"/>
                <w:bCs/>
                <w:iCs/>
                <w:color w:val="000000" w:themeColor="text1"/>
                <w:spacing w:val="-4"/>
                <w:sz w:val="26"/>
                <w:szCs w:val="26"/>
              </w:rPr>
              <w:t>,</w:t>
            </w:r>
            <w:r w:rsidR="00535520" w:rsidRPr="00AB17C7">
              <w:rPr>
                <w:rFonts w:ascii="Times New Roman" w:hAnsi="Times New Roman"/>
                <w:bCs/>
                <w:iCs/>
                <w:color w:val="000000" w:themeColor="text1"/>
                <w:spacing w:val="-4"/>
                <w:sz w:val="26"/>
                <w:szCs w:val="26"/>
                <w:lang w:val="en-US"/>
              </w:rPr>
              <w:t>78</w:t>
            </w:r>
          </w:p>
        </w:tc>
        <w:tc>
          <w:tcPr>
            <w:tcW w:w="1492" w:type="dxa"/>
            <w:vAlign w:val="center"/>
          </w:tcPr>
          <w:p w14:paraId="59A74E36" w14:textId="77777777" w:rsidR="00095132" w:rsidRPr="00AB17C7" w:rsidRDefault="00095132" w:rsidP="00D404C3">
            <w:pPr>
              <w:spacing w:after="0" w:line="240" w:lineRule="auto"/>
              <w:jc w:val="center"/>
              <w:rPr>
                <w:rFonts w:ascii="Times New Roman" w:hAnsi="Times New Roman"/>
                <w:b/>
                <w:i/>
                <w:color w:val="000000" w:themeColor="text1"/>
                <w:spacing w:val="-4"/>
                <w:sz w:val="26"/>
                <w:szCs w:val="26"/>
              </w:rPr>
            </w:pPr>
            <w:r w:rsidRPr="00AB17C7">
              <w:rPr>
                <w:rFonts w:ascii="Times New Roman" w:hAnsi="Times New Roman"/>
                <w:b/>
                <w:i/>
                <w:color w:val="000000" w:themeColor="text1"/>
                <w:spacing w:val="-4"/>
                <w:sz w:val="26"/>
                <w:szCs w:val="26"/>
              </w:rPr>
              <w:t xml:space="preserve">Dự kiến </w:t>
            </w:r>
          </w:p>
          <w:p w14:paraId="02705399"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b/>
                <w:i/>
                <w:color w:val="000000" w:themeColor="text1"/>
                <w:spacing w:val="-4"/>
                <w:sz w:val="26"/>
                <w:szCs w:val="26"/>
              </w:rPr>
              <w:t>không đạt</w:t>
            </w:r>
          </w:p>
        </w:tc>
      </w:tr>
      <w:tr w:rsidR="00AB17C7" w:rsidRPr="00AB17C7" w14:paraId="6D61A628" w14:textId="77777777" w:rsidTr="00095132">
        <w:trPr>
          <w:trHeight w:val="618"/>
        </w:trPr>
        <w:tc>
          <w:tcPr>
            <w:tcW w:w="563" w:type="dxa"/>
            <w:vAlign w:val="center"/>
          </w:tcPr>
          <w:p w14:paraId="06980B08" w14:textId="77777777" w:rsidR="00095132" w:rsidRPr="00AB17C7" w:rsidRDefault="00095132" w:rsidP="00D404C3">
            <w:pPr>
              <w:spacing w:after="0" w:line="240" w:lineRule="auto"/>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5.</w:t>
            </w:r>
          </w:p>
        </w:tc>
        <w:tc>
          <w:tcPr>
            <w:tcW w:w="3489" w:type="dxa"/>
            <w:vAlign w:val="center"/>
          </w:tcPr>
          <w:p w14:paraId="11EBE0BD" w14:textId="77777777" w:rsidR="00095132" w:rsidRPr="00AB17C7" w:rsidRDefault="00095132" w:rsidP="00D404C3">
            <w:pPr>
              <w:spacing w:after="0" w:line="240" w:lineRule="auto"/>
              <w:jc w:val="both"/>
              <w:rPr>
                <w:rFonts w:ascii="Times New Roman" w:hAnsi="Times New Roman"/>
                <w:color w:val="000000" w:themeColor="text1"/>
                <w:spacing w:val="-4"/>
                <w:sz w:val="26"/>
                <w:szCs w:val="26"/>
              </w:rPr>
            </w:pPr>
            <w:r w:rsidRPr="00AB17C7">
              <w:rPr>
                <w:rFonts w:ascii="Times New Roman" w:eastAsia="Calibri" w:hAnsi="Times New Roman"/>
                <w:color w:val="000000" w:themeColor="text1"/>
                <w:spacing w:val="-4"/>
                <w:sz w:val="26"/>
                <w:szCs w:val="26"/>
                <w:lang w:val="sv-SE"/>
              </w:rPr>
              <w:t>Tỷ trọng kinh tế số trong GRDP năm cuối kỳ</w:t>
            </w:r>
          </w:p>
        </w:tc>
        <w:tc>
          <w:tcPr>
            <w:tcW w:w="1015" w:type="dxa"/>
            <w:vAlign w:val="center"/>
          </w:tcPr>
          <w:p w14:paraId="21197A4B"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w:t>
            </w:r>
          </w:p>
        </w:tc>
        <w:tc>
          <w:tcPr>
            <w:tcW w:w="1284" w:type="dxa"/>
            <w:vAlign w:val="center"/>
          </w:tcPr>
          <w:p w14:paraId="69755B99"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 30</w:t>
            </w:r>
          </w:p>
        </w:tc>
        <w:tc>
          <w:tcPr>
            <w:tcW w:w="1075" w:type="dxa"/>
            <w:vAlign w:val="center"/>
          </w:tcPr>
          <w:p w14:paraId="5647D9F1"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15,81</w:t>
            </w:r>
          </w:p>
        </w:tc>
        <w:tc>
          <w:tcPr>
            <w:tcW w:w="1208" w:type="dxa"/>
            <w:vAlign w:val="center"/>
          </w:tcPr>
          <w:p w14:paraId="1D80D8D5"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15,40</w:t>
            </w:r>
          </w:p>
        </w:tc>
        <w:tc>
          <w:tcPr>
            <w:tcW w:w="1254" w:type="dxa"/>
            <w:vAlign w:val="center"/>
          </w:tcPr>
          <w:p w14:paraId="730B1487"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15,96</w:t>
            </w:r>
          </w:p>
        </w:tc>
        <w:tc>
          <w:tcPr>
            <w:tcW w:w="1270" w:type="dxa"/>
            <w:vAlign w:val="center"/>
          </w:tcPr>
          <w:p w14:paraId="0B1F853E" w14:textId="77777777"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hAnsi="Times New Roman"/>
                <w:color w:val="000000" w:themeColor="text1"/>
                <w:spacing w:val="-4"/>
                <w:sz w:val="26"/>
                <w:szCs w:val="26"/>
              </w:rPr>
              <w:t>16,26</w:t>
            </w:r>
          </w:p>
        </w:tc>
        <w:tc>
          <w:tcPr>
            <w:tcW w:w="1318" w:type="dxa"/>
            <w:vAlign w:val="center"/>
          </w:tcPr>
          <w:p w14:paraId="53475B49" w14:textId="7EDB61E3" w:rsidR="00095132" w:rsidRPr="00AB17C7" w:rsidRDefault="00535520" w:rsidP="00D404C3">
            <w:pPr>
              <w:spacing w:after="0" w:line="240" w:lineRule="auto"/>
              <w:jc w:val="center"/>
              <w:rPr>
                <w:rFonts w:ascii="Times New Roman" w:hAnsi="Times New Roman"/>
                <w:i/>
                <w:color w:val="000000" w:themeColor="text1"/>
                <w:spacing w:val="-4"/>
                <w:sz w:val="26"/>
                <w:szCs w:val="26"/>
                <w:lang w:val="en-US"/>
              </w:rPr>
            </w:pPr>
            <w:r w:rsidRPr="00AB17C7">
              <w:rPr>
                <w:rFonts w:ascii="Times New Roman" w:hAnsi="Times New Roman"/>
                <w:i/>
                <w:color w:val="000000" w:themeColor="text1"/>
                <w:spacing w:val="-4"/>
                <w:sz w:val="26"/>
                <w:szCs w:val="26"/>
                <w:lang w:val="en-US"/>
              </w:rPr>
              <w:t>…</w:t>
            </w:r>
          </w:p>
        </w:tc>
        <w:tc>
          <w:tcPr>
            <w:tcW w:w="1166" w:type="dxa"/>
          </w:tcPr>
          <w:p w14:paraId="7385EF76" w14:textId="77777777" w:rsidR="00095132" w:rsidRPr="00AB17C7" w:rsidRDefault="00095132" w:rsidP="00D404C3">
            <w:pPr>
              <w:spacing w:after="0" w:line="240" w:lineRule="auto"/>
              <w:jc w:val="center"/>
              <w:rPr>
                <w:rFonts w:ascii="Times New Roman" w:hAnsi="Times New Roman"/>
                <w:bCs/>
                <w:iCs/>
                <w:color w:val="000000" w:themeColor="text1"/>
                <w:spacing w:val="-4"/>
                <w:sz w:val="26"/>
                <w:szCs w:val="26"/>
              </w:rPr>
            </w:pPr>
          </w:p>
        </w:tc>
        <w:tc>
          <w:tcPr>
            <w:tcW w:w="1492" w:type="dxa"/>
            <w:vAlign w:val="center"/>
          </w:tcPr>
          <w:p w14:paraId="744069F1" w14:textId="77777777"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hAnsi="Times New Roman"/>
                <w:i/>
                <w:color w:val="000000" w:themeColor="text1"/>
                <w:spacing w:val="-4"/>
                <w:sz w:val="26"/>
                <w:szCs w:val="26"/>
              </w:rPr>
              <w:t>Chỉ tiêu</w:t>
            </w:r>
          </w:p>
          <w:p w14:paraId="662D27ED" w14:textId="77777777"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hAnsi="Times New Roman"/>
                <w:i/>
                <w:color w:val="000000" w:themeColor="text1"/>
                <w:spacing w:val="-4"/>
                <w:sz w:val="26"/>
                <w:szCs w:val="26"/>
              </w:rPr>
              <w:t>Thách thức</w:t>
            </w:r>
          </w:p>
        </w:tc>
      </w:tr>
      <w:tr w:rsidR="00AB17C7" w:rsidRPr="00AB17C7" w14:paraId="6BDD7F23" w14:textId="77777777" w:rsidTr="00095132">
        <w:trPr>
          <w:trHeight w:val="402"/>
        </w:trPr>
        <w:tc>
          <w:tcPr>
            <w:tcW w:w="563" w:type="dxa"/>
            <w:vAlign w:val="center"/>
          </w:tcPr>
          <w:p w14:paraId="56303E6C" w14:textId="77777777" w:rsidR="00095132" w:rsidRPr="00AB17C7" w:rsidRDefault="00095132" w:rsidP="00D404C3">
            <w:pPr>
              <w:spacing w:after="0" w:line="240" w:lineRule="auto"/>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6.</w:t>
            </w:r>
          </w:p>
        </w:tc>
        <w:tc>
          <w:tcPr>
            <w:tcW w:w="3489" w:type="dxa"/>
            <w:vAlign w:val="center"/>
          </w:tcPr>
          <w:p w14:paraId="13D792AC" w14:textId="77777777" w:rsidR="00095132" w:rsidRPr="00AB17C7" w:rsidRDefault="00095132" w:rsidP="00D404C3">
            <w:pPr>
              <w:spacing w:after="0" w:line="240" w:lineRule="auto"/>
              <w:jc w:val="both"/>
              <w:rPr>
                <w:rFonts w:ascii="Times New Roman" w:hAnsi="Times New Roman"/>
                <w:color w:val="000000" w:themeColor="text1"/>
                <w:spacing w:val="-4"/>
                <w:sz w:val="26"/>
                <w:szCs w:val="26"/>
              </w:rPr>
            </w:pPr>
            <w:r w:rsidRPr="00AB17C7">
              <w:rPr>
                <w:rFonts w:ascii="Times New Roman" w:eastAsia="Calibri" w:hAnsi="Times New Roman"/>
                <w:color w:val="000000" w:themeColor="text1"/>
                <w:spacing w:val="-4"/>
                <w:sz w:val="26"/>
                <w:szCs w:val="26"/>
                <w:lang w:val="sv-SE"/>
              </w:rPr>
              <w:t>Tốc độ tăng năng suất lao động</w:t>
            </w:r>
          </w:p>
        </w:tc>
        <w:tc>
          <w:tcPr>
            <w:tcW w:w="1015" w:type="dxa"/>
            <w:vAlign w:val="center"/>
          </w:tcPr>
          <w:p w14:paraId="5022975E"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w:t>
            </w:r>
          </w:p>
        </w:tc>
        <w:tc>
          <w:tcPr>
            <w:tcW w:w="1284" w:type="dxa"/>
            <w:vAlign w:val="center"/>
          </w:tcPr>
          <w:p w14:paraId="5A15C48B"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eastAsia="Calibri" w:hAnsi="Times New Roman"/>
                <w:color w:val="000000" w:themeColor="text1"/>
                <w:spacing w:val="-4"/>
                <w:sz w:val="26"/>
                <w:szCs w:val="26"/>
                <w:lang w:val="sv-SE"/>
              </w:rPr>
              <w:t>7,0-7,5</w:t>
            </w:r>
          </w:p>
        </w:tc>
        <w:tc>
          <w:tcPr>
            <w:tcW w:w="1075" w:type="dxa"/>
            <w:vAlign w:val="center"/>
          </w:tcPr>
          <w:p w14:paraId="1021E8B5" w14:textId="47C11521" w:rsidR="00095132" w:rsidRPr="00AB17C7" w:rsidRDefault="00535520"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lang w:val="en-US"/>
              </w:rPr>
              <w:t>8</w:t>
            </w:r>
            <w:r w:rsidR="00095132" w:rsidRPr="00AB17C7">
              <w:rPr>
                <w:rFonts w:ascii="Times New Roman" w:hAnsi="Times New Roman"/>
                <w:color w:val="000000" w:themeColor="text1"/>
                <w:spacing w:val="-4"/>
                <w:sz w:val="26"/>
                <w:szCs w:val="26"/>
              </w:rPr>
              <w:t>,</w:t>
            </w:r>
            <w:r w:rsidRPr="00AB17C7">
              <w:rPr>
                <w:rFonts w:ascii="Times New Roman" w:hAnsi="Times New Roman"/>
                <w:color w:val="000000" w:themeColor="text1"/>
                <w:spacing w:val="-4"/>
                <w:sz w:val="26"/>
                <w:szCs w:val="26"/>
                <w:lang w:val="en-US"/>
              </w:rPr>
              <w:t>38</w:t>
            </w:r>
          </w:p>
        </w:tc>
        <w:tc>
          <w:tcPr>
            <w:tcW w:w="1208" w:type="dxa"/>
            <w:vAlign w:val="center"/>
          </w:tcPr>
          <w:p w14:paraId="7FE923EB"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6,49</w:t>
            </w:r>
          </w:p>
        </w:tc>
        <w:tc>
          <w:tcPr>
            <w:tcW w:w="1254" w:type="dxa"/>
            <w:vAlign w:val="center"/>
          </w:tcPr>
          <w:p w14:paraId="2E13E91B"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3,87</w:t>
            </w:r>
          </w:p>
        </w:tc>
        <w:tc>
          <w:tcPr>
            <w:tcW w:w="1270" w:type="dxa"/>
            <w:vAlign w:val="center"/>
          </w:tcPr>
          <w:p w14:paraId="4CE278AA" w14:textId="24F95A81"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4,</w:t>
            </w:r>
            <w:r w:rsidR="00535520" w:rsidRPr="00AB17C7">
              <w:rPr>
                <w:rFonts w:ascii="Times New Roman" w:hAnsi="Times New Roman"/>
                <w:color w:val="000000" w:themeColor="text1"/>
                <w:spacing w:val="-4"/>
                <w:sz w:val="26"/>
                <w:szCs w:val="26"/>
                <w:lang w:val="en-US"/>
              </w:rPr>
              <w:t>4</w:t>
            </w:r>
            <w:r w:rsidRPr="00AB17C7">
              <w:rPr>
                <w:rFonts w:ascii="Times New Roman" w:hAnsi="Times New Roman"/>
                <w:color w:val="000000" w:themeColor="text1"/>
                <w:spacing w:val="-4"/>
                <w:sz w:val="26"/>
                <w:szCs w:val="26"/>
              </w:rPr>
              <w:t>4</w:t>
            </w:r>
          </w:p>
        </w:tc>
        <w:tc>
          <w:tcPr>
            <w:tcW w:w="1318" w:type="dxa"/>
            <w:vAlign w:val="center"/>
          </w:tcPr>
          <w:p w14:paraId="273BF304" w14:textId="0D11DCE2"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6,</w:t>
            </w:r>
            <w:r w:rsidR="00535520" w:rsidRPr="00AB17C7">
              <w:rPr>
                <w:rFonts w:ascii="Times New Roman" w:hAnsi="Times New Roman"/>
                <w:color w:val="000000" w:themeColor="text1"/>
                <w:spacing w:val="-4"/>
                <w:sz w:val="26"/>
                <w:szCs w:val="26"/>
                <w:lang w:val="en-US"/>
              </w:rPr>
              <w:t>5</w:t>
            </w:r>
            <w:r w:rsidRPr="00AB17C7">
              <w:rPr>
                <w:rFonts w:ascii="Times New Roman" w:hAnsi="Times New Roman"/>
                <w:color w:val="000000" w:themeColor="text1"/>
                <w:spacing w:val="-4"/>
                <w:sz w:val="26"/>
                <w:szCs w:val="26"/>
              </w:rPr>
              <w:t>2</w:t>
            </w:r>
          </w:p>
        </w:tc>
        <w:tc>
          <w:tcPr>
            <w:tcW w:w="1166" w:type="dxa"/>
            <w:vAlign w:val="center"/>
          </w:tcPr>
          <w:p w14:paraId="41E6B173" w14:textId="0B3B44C8" w:rsidR="00095132" w:rsidRPr="00AB17C7" w:rsidRDefault="00095132" w:rsidP="00D404C3">
            <w:pPr>
              <w:spacing w:after="0" w:line="240" w:lineRule="auto"/>
              <w:jc w:val="center"/>
              <w:rPr>
                <w:rFonts w:ascii="Times New Roman" w:hAnsi="Times New Roman"/>
                <w:bCs/>
                <w:iCs/>
                <w:color w:val="000000" w:themeColor="text1"/>
                <w:spacing w:val="-4"/>
                <w:sz w:val="26"/>
                <w:szCs w:val="26"/>
              </w:rPr>
            </w:pPr>
            <w:r w:rsidRPr="00AB17C7">
              <w:rPr>
                <w:rFonts w:ascii="Times New Roman" w:hAnsi="Times New Roman"/>
                <w:bCs/>
                <w:iCs/>
                <w:color w:val="000000" w:themeColor="text1"/>
                <w:spacing w:val="-4"/>
                <w:sz w:val="26"/>
                <w:szCs w:val="26"/>
              </w:rPr>
              <w:t>5,</w:t>
            </w:r>
            <w:r w:rsidR="00535520" w:rsidRPr="00AB17C7">
              <w:rPr>
                <w:rFonts w:ascii="Times New Roman" w:hAnsi="Times New Roman"/>
                <w:bCs/>
                <w:iCs/>
                <w:color w:val="000000" w:themeColor="text1"/>
                <w:spacing w:val="-4"/>
                <w:sz w:val="26"/>
                <w:szCs w:val="26"/>
                <w:lang w:val="en-US"/>
              </w:rPr>
              <w:t>92</w:t>
            </w:r>
          </w:p>
        </w:tc>
        <w:tc>
          <w:tcPr>
            <w:tcW w:w="1492" w:type="dxa"/>
            <w:vAlign w:val="center"/>
          </w:tcPr>
          <w:p w14:paraId="4A32702E" w14:textId="77777777" w:rsidR="00095132" w:rsidRPr="00AB17C7" w:rsidRDefault="00095132" w:rsidP="00D404C3">
            <w:pPr>
              <w:spacing w:after="0" w:line="240" w:lineRule="auto"/>
              <w:jc w:val="center"/>
              <w:rPr>
                <w:rFonts w:ascii="Times New Roman" w:hAnsi="Times New Roman"/>
                <w:b/>
                <w:i/>
                <w:color w:val="000000" w:themeColor="text1"/>
                <w:spacing w:val="-4"/>
                <w:sz w:val="26"/>
                <w:szCs w:val="26"/>
              </w:rPr>
            </w:pPr>
            <w:r w:rsidRPr="00AB17C7">
              <w:rPr>
                <w:rFonts w:ascii="Times New Roman" w:hAnsi="Times New Roman"/>
                <w:b/>
                <w:i/>
                <w:color w:val="000000" w:themeColor="text1"/>
                <w:spacing w:val="-4"/>
                <w:sz w:val="26"/>
                <w:szCs w:val="26"/>
              </w:rPr>
              <w:t xml:space="preserve">Dự kiến </w:t>
            </w:r>
          </w:p>
          <w:p w14:paraId="0C0661AA"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b/>
                <w:i/>
                <w:color w:val="000000" w:themeColor="text1"/>
                <w:spacing w:val="-4"/>
                <w:sz w:val="26"/>
                <w:szCs w:val="26"/>
              </w:rPr>
              <w:t>không đạt</w:t>
            </w:r>
          </w:p>
        </w:tc>
      </w:tr>
      <w:tr w:rsidR="00AB17C7" w:rsidRPr="00AB17C7" w14:paraId="5E9B0BB3" w14:textId="77777777" w:rsidTr="00095132">
        <w:trPr>
          <w:trHeight w:val="571"/>
        </w:trPr>
        <w:tc>
          <w:tcPr>
            <w:tcW w:w="563" w:type="dxa"/>
            <w:vAlign w:val="center"/>
          </w:tcPr>
          <w:p w14:paraId="2B634D63" w14:textId="77777777" w:rsidR="00095132" w:rsidRPr="00AB17C7" w:rsidRDefault="00095132" w:rsidP="00D404C3">
            <w:pPr>
              <w:spacing w:after="0" w:line="240" w:lineRule="auto"/>
              <w:rPr>
                <w:rFonts w:ascii="Times New Roman" w:hAnsi="Times New Roman"/>
                <w:b/>
                <w:color w:val="000000" w:themeColor="text1"/>
                <w:spacing w:val="-4"/>
                <w:sz w:val="26"/>
                <w:szCs w:val="26"/>
              </w:rPr>
            </w:pPr>
            <w:r w:rsidRPr="00AB17C7">
              <w:rPr>
                <w:rFonts w:ascii="Times New Roman" w:hAnsi="Times New Roman"/>
                <w:b/>
                <w:color w:val="000000" w:themeColor="text1"/>
                <w:spacing w:val="-4"/>
                <w:sz w:val="26"/>
                <w:szCs w:val="26"/>
              </w:rPr>
              <w:t>II.</w:t>
            </w:r>
          </w:p>
        </w:tc>
        <w:tc>
          <w:tcPr>
            <w:tcW w:w="3489" w:type="dxa"/>
            <w:vAlign w:val="center"/>
          </w:tcPr>
          <w:p w14:paraId="1B9CA98E" w14:textId="77777777" w:rsidR="00095132" w:rsidRPr="00AB17C7" w:rsidRDefault="00095132" w:rsidP="00D404C3">
            <w:pPr>
              <w:spacing w:after="0" w:line="240" w:lineRule="auto"/>
              <w:jc w:val="both"/>
              <w:rPr>
                <w:rFonts w:ascii="Times New Roman" w:hAnsi="Times New Roman"/>
                <w:b/>
                <w:color w:val="000000" w:themeColor="text1"/>
                <w:spacing w:val="-4"/>
                <w:sz w:val="26"/>
                <w:szCs w:val="26"/>
              </w:rPr>
            </w:pPr>
            <w:r w:rsidRPr="00AB17C7">
              <w:rPr>
                <w:rFonts w:ascii="Times New Roman" w:hAnsi="Times New Roman"/>
                <w:b/>
                <w:color w:val="000000" w:themeColor="text1"/>
                <w:spacing w:val="-4"/>
                <w:sz w:val="26"/>
                <w:szCs w:val="26"/>
              </w:rPr>
              <w:t>Về văn hóa – xã hội</w:t>
            </w:r>
          </w:p>
        </w:tc>
        <w:tc>
          <w:tcPr>
            <w:tcW w:w="1015" w:type="dxa"/>
            <w:vAlign w:val="center"/>
          </w:tcPr>
          <w:p w14:paraId="64217736"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284" w:type="dxa"/>
            <w:vAlign w:val="center"/>
          </w:tcPr>
          <w:p w14:paraId="72E74F85"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075" w:type="dxa"/>
            <w:vAlign w:val="center"/>
          </w:tcPr>
          <w:p w14:paraId="2EE299A7"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208" w:type="dxa"/>
            <w:vAlign w:val="center"/>
          </w:tcPr>
          <w:p w14:paraId="462D6AB8"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254" w:type="dxa"/>
            <w:vAlign w:val="center"/>
          </w:tcPr>
          <w:p w14:paraId="5763E085"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270" w:type="dxa"/>
          </w:tcPr>
          <w:p w14:paraId="2DA939B1"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318" w:type="dxa"/>
          </w:tcPr>
          <w:p w14:paraId="5016F9F1"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166" w:type="dxa"/>
          </w:tcPr>
          <w:p w14:paraId="1C7F66B3"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492" w:type="dxa"/>
            <w:vAlign w:val="center"/>
          </w:tcPr>
          <w:p w14:paraId="5E9393D4"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r>
      <w:tr w:rsidR="00AB17C7" w:rsidRPr="00AB17C7" w14:paraId="0294968E" w14:textId="77777777" w:rsidTr="00095132">
        <w:trPr>
          <w:trHeight w:val="767"/>
        </w:trPr>
        <w:tc>
          <w:tcPr>
            <w:tcW w:w="563" w:type="dxa"/>
            <w:vAlign w:val="center"/>
          </w:tcPr>
          <w:p w14:paraId="7D1CAA24" w14:textId="77777777" w:rsidR="00095132" w:rsidRPr="00AB17C7" w:rsidRDefault="00095132" w:rsidP="00D404C3">
            <w:pPr>
              <w:spacing w:after="0" w:line="240" w:lineRule="auto"/>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lastRenderedPageBreak/>
              <w:t>7.</w:t>
            </w:r>
          </w:p>
        </w:tc>
        <w:tc>
          <w:tcPr>
            <w:tcW w:w="3489" w:type="dxa"/>
            <w:vAlign w:val="center"/>
          </w:tcPr>
          <w:p w14:paraId="4FB8184B" w14:textId="77777777" w:rsidR="00095132" w:rsidRPr="00AB17C7" w:rsidRDefault="00095132" w:rsidP="00D404C3">
            <w:pPr>
              <w:spacing w:after="0" w:line="240" w:lineRule="auto"/>
              <w:jc w:val="both"/>
              <w:rPr>
                <w:rFonts w:ascii="Times New Roman" w:hAnsi="Times New Roman"/>
                <w:color w:val="000000" w:themeColor="text1"/>
                <w:spacing w:val="-4"/>
                <w:sz w:val="26"/>
                <w:szCs w:val="26"/>
              </w:rPr>
            </w:pPr>
            <w:r w:rsidRPr="00AB17C7">
              <w:rPr>
                <w:rFonts w:ascii="Times New Roman" w:eastAsia="Calibri" w:hAnsi="Times New Roman"/>
                <w:color w:val="000000" w:themeColor="text1"/>
                <w:spacing w:val="-4"/>
                <w:sz w:val="26"/>
                <w:szCs w:val="26"/>
                <w:lang w:val="sv-SE"/>
              </w:rPr>
              <w:t>Tỷ lệ tổ dân phố được công nhận và giữ vững danh hiệu Tổ dân phố văn hóa</w:t>
            </w:r>
          </w:p>
        </w:tc>
        <w:tc>
          <w:tcPr>
            <w:tcW w:w="1015" w:type="dxa"/>
            <w:vAlign w:val="center"/>
          </w:tcPr>
          <w:p w14:paraId="6488E0C4"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w:t>
            </w:r>
          </w:p>
        </w:tc>
        <w:tc>
          <w:tcPr>
            <w:tcW w:w="1284" w:type="dxa"/>
            <w:vAlign w:val="center"/>
          </w:tcPr>
          <w:p w14:paraId="7223B224"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75</w:t>
            </w:r>
          </w:p>
        </w:tc>
        <w:tc>
          <w:tcPr>
            <w:tcW w:w="1075" w:type="dxa"/>
            <w:vAlign w:val="center"/>
          </w:tcPr>
          <w:p w14:paraId="5E760158"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72</w:t>
            </w:r>
          </w:p>
        </w:tc>
        <w:tc>
          <w:tcPr>
            <w:tcW w:w="1208" w:type="dxa"/>
            <w:vAlign w:val="center"/>
          </w:tcPr>
          <w:p w14:paraId="701E66F4"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72,5</w:t>
            </w:r>
          </w:p>
        </w:tc>
        <w:tc>
          <w:tcPr>
            <w:tcW w:w="1254" w:type="dxa"/>
            <w:vAlign w:val="center"/>
          </w:tcPr>
          <w:p w14:paraId="5960A49C"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73,5</w:t>
            </w:r>
          </w:p>
        </w:tc>
        <w:tc>
          <w:tcPr>
            <w:tcW w:w="1270" w:type="dxa"/>
            <w:vAlign w:val="center"/>
          </w:tcPr>
          <w:p w14:paraId="6B97EC2E"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74,0</w:t>
            </w:r>
          </w:p>
        </w:tc>
        <w:tc>
          <w:tcPr>
            <w:tcW w:w="1318" w:type="dxa"/>
            <w:vAlign w:val="center"/>
          </w:tcPr>
          <w:p w14:paraId="3E4C960D"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75</w:t>
            </w:r>
          </w:p>
        </w:tc>
        <w:tc>
          <w:tcPr>
            <w:tcW w:w="1166" w:type="dxa"/>
          </w:tcPr>
          <w:p w14:paraId="1B253596"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492" w:type="dxa"/>
            <w:vAlign w:val="center"/>
          </w:tcPr>
          <w:p w14:paraId="7D856C31"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Hoàn thành KH</w:t>
            </w:r>
          </w:p>
        </w:tc>
      </w:tr>
      <w:tr w:rsidR="00AB17C7" w:rsidRPr="00AB17C7" w14:paraId="62877FD8" w14:textId="77777777" w:rsidTr="00095132">
        <w:trPr>
          <w:trHeight w:val="719"/>
        </w:trPr>
        <w:tc>
          <w:tcPr>
            <w:tcW w:w="563" w:type="dxa"/>
            <w:vAlign w:val="center"/>
          </w:tcPr>
          <w:p w14:paraId="196077B7" w14:textId="77777777" w:rsidR="00095132" w:rsidRPr="00AB17C7" w:rsidRDefault="00095132" w:rsidP="00D404C3">
            <w:pPr>
              <w:spacing w:after="0" w:line="240" w:lineRule="auto"/>
              <w:rPr>
                <w:rFonts w:ascii="Times New Roman" w:hAnsi="Times New Roman"/>
                <w:color w:val="000000" w:themeColor="text1"/>
                <w:spacing w:val="-4"/>
                <w:sz w:val="26"/>
                <w:szCs w:val="26"/>
              </w:rPr>
            </w:pPr>
          </w:p>
        </w:tc>
        <w:tc>
          <w:tcPr>
            <w:tcW w:w="3489" w:type="dxa"/>
            <w:vAlign w:val="center"/>
          </w:tcPr>
          <w:p w14:paraId="24DD6ED1" w14:textId="77777777" w:rsidR="00095132" w:rsidRPr="00AB17C7" w:rsidRDefault="00095132" w:rsidP="00D404C3">
            <w:pPr>
              <w:spacing w:after="0" w:line="240" w:lineRule="auto"/>
              <w:jc w:val="both"/>
              <w:rPr>
                <w:rFonts w:ascii="Times New Roman" w:eastAsia="Calibri" w:hAnsi="Times New Roman"/>
                <w:i/>
                <w:color w:val="000000" w:themeColor="text1"/>
                <w:spacing w:val="-4"/>
                <w:sz w:val="26"/>
                <w:szCs w:val="26"/>
                <w:lang w:val="sv-SE"/>
              </w:rPr>
            </w:pPr>
            <w:r w:rsidRPr="00AB17C7">
              <w:rPr>
                <w:rFonts w:ascii="Times New Roman" w:eastAsia="Calibri" w:hAnsi="Times New Roman"/>
                <w:i/>
                <w:color w:val="000000" w:themeColor="text1"/>
                <w:spacing w:val="-4"/>
                <w:sz w:val="26"/>
                <w:szCs w:val="26"/>
                <w:lang w:val="sv-SE"/>
              </w:rPr>
              <w:t>Thôn, làng được công nhận và giữ vững danh hiệu Thôn, Làng văn hóa</w:t>
            </w:r>
          </w:p>
        </w:tc>
        <w:tc>
          <w:tcPr>
            <w:tcW w:w="1015" w:type="dxa"/>
            <w:vAlign w:val="center"/>
          </w:tcPr>
          <w:p w14:paraId="5DF10F68" w14:textId="77777777"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hAnsi="Times New Roman"/>
                <w:i/>
                <w:color w:val="000000" w:themeColor="text1"/>
                <w:spacing w:val="-4"/>
                <w:sz w:val="26"/>
                <w:szCs w:val="26"/>
              </w:rPr>
              <w:t>%</w:t>
            </w:r>
          </w:p>
        </w:tc>
        <w:tc>
          <w:tcPr>
            <w:tcW w:w="1284" w:type="dxa"/>
            <w:vAlign w:val="center"/>
          </w:tcPr>
          <w:p w14:paraId="03E8ED90" w14:textId="77777777"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hAnsi="Times New Roman"/>
                <w:i/>
                <w:color w:val="000000" w:themeColor="text1"/>
                <w:spacing w:val="-4"/>
                <w:sz w:val="26"/>
                <w:szCs w:val="26"/>
              </w:rPr>
              <w:t>65</w:t>
            </w:r>
          </w:p>
        </w:tc>
        <w:tc>
          <w:tcPr>
            <w:tcW w:w="1075" w:type="dxa"/>
            <w:vAlign w:val="center"/>
          </w:tcPr>
          <w:p w14:paraId="19EE6C8E" w14:textId="77777777"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hAnsi="Times New Roman"/>
                <w:i/>
                <w:color w:val="000000" w:themeColor="text1"/>
                <w:spacing w:val="-4"/>
                <w:sz w:val="26"/>
                <w:szCs w:val="26"/>
              </w:rPr>
              <w:t>62</w:t>
            </w:r>
          </w:p>
        </w:tc>
        <w:tc>
          <w:tcPr>
            <w:tcW w:w="1208" w:type="dxa"/>
            <w:vAlign w:val="center"/>
          </w:tcPr>
          <w:p w14:paraId="6AC742C0" w14:textId="77777777"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hAnsi="Times New Roman"/>
                <w:i/>
                <w:color w:val="000000" w:themeColor="text1"/>
                <w:spacing w:val="-4"/>
                <w:sz w:val="26"/>
                <w:szCs w:val="26"/>
              </w:rPr>
              <w:t>63</w:t>
            </w:r>
          </w:p>
        </w:tc>
        <w:tc>
          <w:tcPr>
            <w:tcW w:w="1254" w:type="dxa"/>
            <w:vAlign w:val="center"/>
          </w:tcPr>
          <w:p w14:paraId="79589E4E" w14:textId="77777777"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hAnsi="Times New Roman"/>
                <w:i/>
                <w:color w:val="000000" w:themeColor="text1"/>
                <w:spacing w:val="-4"/>
                <w:sz w:val="26"/>
                <w:szCs w:val="26"/>
              </w:rPr>
              <w:t>64</w:t>
            </w:r>
          </w:p>
        </w:tc>
        <w:tc>
          <w:tcPr>
            <w:tcW w:w="1270" w:type="dxa"/>
            <w:vAlign w:val="center"/>
          </w:tcPr>
          <w:p w14:paraId="57BE1F87"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i/>
                <w:color w:val="000000" w:themeColor="text1"/>
                <w:spacing w:val="-4"/>
                <w:sz w:val="26"/>
                <w:szCs w:val="26"/>
              </w:rPr>
              <w:t>64,5</w:t>
            </w:r>
          </w:p>
        </w:tc>
        <w:tc>
          <w:tcPr>
            <w:tcW w:w="1318" w:type="dxa"/>
            <w:vAlign w:val="center"/>
          </w:tcPr>
          <w:p w14:paraId="33CC6E5D" w14:textId="77777777" w:rsidR="00095132" w:rsidRPr="00AB17C7" w:rsidRDefault="00095132" w:rsidP="00D404C3">
            <w:pPr>
              <w:spacing w:after="0" w:line="240" w:lineRule="auto"/>
              <w:jc w:val="center"/>
              <w:rPr>
                <w:rFonts w:ascii="Times New Roman" w:hAnsi="Times New Roman"/>
                <w:i/>
                <w:iCs/>
                <w:color w:val="000000" w:themeColor="text1"/>
                <w:spacing w:val="-4"/>
                <w:sz w:val="26"/>
                <w:szCs w:val="26"/>
              </w:rPr>
            </w:pPr>
            <w:r w:rsidRPr="00AB17C7">
              <w:rPr>
                <w:rFonts w:ascii="Times New Roman" w:hAnsi="Times New Roman"/>
                <w:i/>
                <w:iCs/>
                <w:color w:val="000000" w:themeColor="text1"/>
                <w:spacing w:val="-4"/>
                <w:sz w:val="26"/>
                <w:szCs w:val="26"/>
              </w:rPr>
              <w:t>65</w:t>
            </w:r>
          </w:p>
        </w:tc>
        <w:tc>
          <w:tcPr>
            <w:tcW w:w="1166" w:type="dxa"/>
          </w:tcPr>
          <w:p w14:paraId="44B2A3FA"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492" w:type="dxa"/>
            <w:vAlign w:val="center"/>
          </w:tcPr>
          <w:p w14:paraId="14497E85"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r>
      <w:tr w:rsidR="00AB17C7" w:rsidRPr="00AB17C7" w14:paraId="50BDA5CD" w14:textId="77777777" w:rsidTr="00095132">
        <w:trPr>
          <w:trHeight w:val="684"/>
        </w:trPr>
        <w:tc>
          <w:tcPr>
            <w:tcW w:w="563" w:type="dxa"/>
            <w:vAlign w:val="center"/>
          </w:tcPr>
          <w:p w14:paraId="03405EE9" w14:textId="77777777" w:rsidR="00095132" w:rsidRPr="00AB17C7" w:rsidRDefault="00095132" w:rsidP="00D404C3">
            <w:pPr>
              <w:spacing w:after="0" w:line="240" w:lineRule="auto"/>
              <w:rPr>
                <w:rFonts w:ascii="Times New Roman" w:hAnsi="Times New Roman"/>
                <w:color w:val="000000" w:themeColor="text1"/>
                <w:spacing w:val="-4"/>
                <w:sz w:val="26"/>
                <w:szCs w:val="26"/>
              </w:rPr>
            </w:pPr>
          </w:p>
        </w:tc>
        <w:tc>
          <w:tcPr>
            <w:tcW w:w="3489" w:type="dxa"/>
            <w:vAlign w:val="center"/>
          </w:tcPr>
          <w:p w14:paraId="5785B12A" w14:textId="77777777" w:rsidR="00095132" w:rsidRPr="00AB17C7" w:rsidRDefault="00095132" w:rsidP="00D404C3">
            <w:pPr>
              <w:spacing w:after="0" w:line="240" w:lineRule="auto"/>
              <w:jc w:val="both"/>
              <w:rPr>
                <w:rFonts w:ascii="Times New Roman" w:hAnsi="Times New Roman"/>
                <w:i/>
                <w:color w:val="000000" w:themeColor="text1"/>
                <w:spacing w:val="-4"/>
                <w:sz w:val="26"/>
                <w:szCs w:val="26"/>
              </w:rPr>
            </w:pPr>
            <w:r w:rsidRPr="00AB17C7">
              <w:rPr>
                <w:rFonts w:ascii="Times New Roman" w:eastAsia="Calibri" w:hAnsi="Times New Roman"/>
                <w:i/>
                <w:color w:val="000000" w:themeColor="text1"/>
                <w:spacing w:val="-4"/>
                <w:sz w:val="26"/>
                <w:szCs w:val="26"/>
                <w:lang w:val="sv-SE"/>
              </w:rPr>
              <w:t>Gia đình được công nhận và giữ vững danh hiệu Gia đình văn hóa</w:t>
            </w:r>
          </w:p>
        </w:tc>
        <w:tc>
          <w:tcPr>
            <w:tcW w:w="1015" w:type="dxa"/>
            <w:vAlign w:val="center"/>
          </w:tcPr>
          <w:p w14:paraId="3EEA6BA8" w14:textId="77777777"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hAnsi="Times New Roman"/>
                <w:i/>
                <w:color w:val="000000" w:themeColor="text1"/>
                <w:spacing w:val="-4"/>
                <w:sz w:val="26"/>
                <w:szCs w:val="26"/>
              </w:rPr>
              <w:t>%</w:t>
            </w:r>
          </w:p>
        </w:tc>
        <w:tc>
          <w:tcPr>
            <w:tcW w:w="1284" w:type="dxa"/>
            <w:vAlign w:val="center"/>
          </w:tcPr>
          <w:p w14:paraId="4230DCE1" w14:textId="77777777"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eastAsia="Calibri" w:hAnsi="Times New Roman"/>
                <w:i/>
                <w:color w:val="000000" w:themeColor="text1"/>
                <w:spacing w:val="-4"/>
                <w:sz w:val="26"/>
                <w:szCs w:val="26"/>
                <w:lang w:val="sv-SE"/>
              </w:rPr>
              <w:t>86-88</w:t>
            </w:r>
          </w:p>
        </w:tc>
        <w:tc>
          <w:tcPr>
            <w:tcW w:w="1075" w:type="dxa"/>
            <w:vAlign w:val="center"/>
          </w:tcPr>
          <w:p w14:paraId="67967D33" w14:textId="77777777"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hAnsi="Times New Roman"/>
                <w:i/>
                <w:color w:val="000000" w:themeColor="text1"/>
                <w:spacing w:val="-4"/>
                <w:sz w:val="26"/>
                <w:szCs w:val="26"/>
              </w:rPr>
              <w:t>88</w:t>
            </w:r>
          </w:p>
        </w:tc>
        <w:tc>
          <w:tcPr>
            <w:tcW w:w="1208" w:type="dxa"/>
            <w:vAlign w:val="center"/>
          </w:tcPr>
          <w:p w14:paraId="134E0916" w14:textId="77777777"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hAnsi="Times New Roman"/>
                <w:i/>
                <w:color w:val="000000" w:themeColor="text1"/>
                <w:spacing w:val="-4"/>
                <w:sz w:val="26"/>
                <w:szCs w:val="26"/>
              </w:rPr>
              <w:t>88</w:t>
            </w:r>
          </w:p>
        </w:tc>
        <w:tc>
          <w:tcPr>
            <w:tcW w:w="1254" w:type="dxa"/>
            <w:vAlign w:val="center"/>
          </w:tcPr>
          <w:p w14:paraId="33BF58A0" w14:textId="77777777"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hAnsi="Times New Roman"/>
                <w:i/>
                <w:color w:val="000000" w:themeColor="text1"/>
                <w:spacing w:val="-4"/>
                <w:sz w:val="26"/>
                <w:szCs w:val="26"/>
              </w:rPr>
              <w:t>88</w:t>
            </w:r>
          </w:p>
        </w:tc>
        <w:tc>
          <w:tcPr>
            <w:tcW w:w="1270" w:type="dxa"/>
            <w:vAlign w:val="center"/>
          </w:tcPr>
          <w:p w14:paraId="4EB7BE7A" w14:textId="77777777" w:rsidR="00095132" w:rsidRPr="00AB17C7" w:rsidRDefault="00095132" w:rsidP="00D404C3">
            <w:pPr>
              <w:spacing w:after="0" w:line="240" w:lineRule="auto"/>
              <w:jc w:val="center"/>
              <w:rPr>
                <w:rFonts w:ascii="Times New Roman" w:hAnsi="Times New Roman"/>
                <w:b/>
                <w:color w:val="000000" w:themeColor="text1"/>
                <w:spacing w:val="-4"/>
                <w:sz w:val="26"/>
                <w:szCs w:val="26"/>
              </w:rPr>
            </w:pPr>
            <w:r w:rsidRPr="00AB17C7">
              <w:rPr>
                <w:rFonts w:ascii="Times New Roman" w:hAnsi="Times New Roman"/>
                <w:i/>
                <w:color w:val="000000" w:themeColor="text1"/>
                <w:spacing w:val="-4"/>
                <w:sz w:val="26"/>
                <w:szCs w:val="26"/>
              </w:rPr>
              <w:t>88</w:t>
            </w:r>
          </w:p>
        </w:tc>
        <w:tc>
          <w:tcPr>
            <w:tcW w:w="1318" w:type="dxa"/>
            <w:vAlign w:val="center"/>
          </w:tcPr>
          <w:p w14:paraId="7A132BAE" w14:textId="77777777" w:rsidR="00095132" w:rsidRPr="00AB17C7" w:rsidRDefault="00095132" w:rsidP="00D404C3">
            <w:pPr>
              <w:spacing w:after="0" w:line="240" w:lineRule="auto"/>
              <w:jc w:val="center"/>
              <w:rPr>
                <w:rFonts w:ascii="Times New Roman" w:hAnsi="Times New Roman"/>
                <w:i/>
                <w:iCs/>
                <w:color w:val="000000" w:themeColor="text1"/>
                <w:spacing w:val="-4"/>
                <w:sz w:val="26"/>
                <w:szCs w:val="26"/>
              </w:rPr>
            </w:pPr>
            <w:r w:rsidRPr="00AB17C7">
              <w:rPr>
                <w:rFonts w:ascii="Times New Roman" w:hAnsi="Times New Roman"/>
                <w:i/>
                <w:iCs/>
                <w:color w:val="000000" w:themeColor="text1"/>
                <w:spacing w:val="-4"/>
                <w:sz w:val="26"/>
                <w:szCs w:val="26"/>
              </w:rPr>
              <w:t>88</w:t>
            </w:r>
          </w:p>
        </w:tc>
        <w:tc>
          <w:tcPr>
            <w:tcW w:w="1166" w:type="dxa"/>
          </w:tcPr>
          <w:p w14:paraId="4C7F987D"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492" w:type="dxa"/>
            <w:vAlign w:val="center"/>
          </w:tcPr>
          <w:p w14:paraId="5609CB00"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r>
      <w:tr w:rsidR="00AB17C7" w:rsidRPr="00AB17C7" w14:paraId="6E55A0B6" w14:textId="77777777" w:rsidTr="00095132">
        <w:trPr>
          <w:trHeight w:val="1062"/>
        </w:trPr>
        <w:tc>
          <w:tcPr>
            <w:tcW w:w="563" w:type="dxa"/>
            <w:vAlign w:val="center"/>
          </w:tcPr>
          <w:p w14:paraId="168E8B68" w14:textId="77777777" w:rsidR="00095132" w:rsidRPr="00AB17C7" w:rsidRDefault="00095132" w:rsidP="00D404C3">
            <w:pPr>
              <w:spacing w:after="0" w:line="240" w:lineRule="auto"/>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8.</w:t>
            </w:r>
          </w:p>
        </w:tc>
        <w:tc>
          <w:tcPr>
            <w:tcW w:w="3489" w:type="dxa"/>
            <w:vAlign w:val="center"/>
          </w:tcPr>
          <w:p w14:paraId="7586D7C4" w14:textId="77777777" w:rsidR="00095132" w:rsidRPr="00AB17C7" w:rsidRDefault="00095132" w:rsidP="00D404C3">
            <w:pPr>
              <w:spacing w:after="0" w:line="240" w:lineRule="auto"/>
              <w:jc w:val="both"/>
              <w:rPr>
                <w:rFonts w:ascii="Times New Roman" w:hAnsi="Times New Roman"/>
                <w:color w:val="000000" w:themeColor="text1"/>
                <w:spacing w:val="-4"/>
                <w:sz w:val="26"/>
                <w:szCs w:val="26"/>
              </w:rPr>
            </w:pPr>
            <w:r w:rsidRPr="00AB17C7">
              <w:rPr>
                <w:rFonts w:ascii="Times New Roman" w:eastAsia="Calibri" w:hAnsi="Times New Roman"/>
                <w:color w:val="000000" w:themeColor="text1"/>
                <w:spacing w:val="-4"/>
                <w:sz w:val="26"/>
                <w:szCs w:val="26"/>
                <w:lang w:val="sv-SE"/>
              </w:rPr>
              <w:t>Tỷ lệ trường công lập (M</w:t>
            </w:r>
            <w:r w:rsidRPr="00AB17C7">
              <w:rPr>
                <w:rFonts w:ascii="Times New Roman" w:eastAsia="Calibri" w:hAnsi="Times New Roman"/>
                <w:color w:val="000000" w:themeColor="text1"/>
                <w:spacing w:val="-4"/>
                <w:sz w:val="26"/>
                <w:szCs w:val="26"/>
              </w:rPr>
              <w:t>ầm non</w:t>
            </w:r>
            <w:r w:rsidRPr="00AB17C7">
              <w:rPr>
                <w:rFonts w:ascii="Times New Roman" w:eastAsia="Calibri" w:hAnsi="Times New Roman"/>
                <w:color w:val="000000" w:themeColor="text1"/>
                <w:spacing w:val="-4"/>
                <w:sz w:val="26"/>
                <w:szCs w:val="26"/>
                <w:lang w:val="sv-SE"/>
              </w:rPr>
              <w:t>,</w:t>
            </w:r>
            <w:r w:rsidRPr="00AB17C7">
              <w:rPr>
                <w:rFonts w:ascii="Times New Roman" w:eastAsia="Calibri" w:hAnsi="Times New Roman"/>
                <w:color w:val="000000" w:themeColor="text1"/>
                <w:spacing w:val="-4"/>
                <w:sz w:val="26"/>
                <w:szCs w:val="26"/>
              </w:rPr>
              <w:t xml:space="preserve"> Tiểu học, Trung học cơ sở</w:t>
            </w:r>
            <w:r w:rsidRPr="00AB17C7">
              <w:rPr>
                <w:rFonts w:ascii="Times New Roman" w:eastAsia="Calibri" w:hAnsi="Times New Roman"/>
                <w:color w:val="000000" w:themeColor="text1"/>
                <w:spacing w:val="-4"/>
                <w:sz w:val="26"/>
                <w:szCs w:val="26"/>
                <w:lang w:val="sv-SE"/>
              </w:rPr>
              <w:t>,</w:t>
            </w:r>
            <w:r w:rsidRPr="00AB17C7">
              <w:rPr>
                <w:rFonts w:ascii="Times New Roman" w:eastAsia="Calibri" w:hAnsi="Times New Roman"/>
                <w:color w:val="000000" w:themeColor="text1"/>
                <w:spacing w:val="-4"/>
                <w:sz w:val="26"/>
                <w:szCs w:val="26"/>
              </w:rPr>
              <w:t xml:space="preserve"> Trung học phổ thông</w:t>
            </w:r>
            <w:r w:rsidRPr="00AB17C7">
              <w:rPr>
                <w:rFonts w:ascii="Times New Roman" w:eastAsia="Calibri" w:hAnsi="Times New Roman"/>
                <w:color w:val="000000" w:themeColor="text1"/>
                <w:spacing w:val="-4"/>
                <w:sz w:val="26"/>
                <w:szCs w:val="26"/>
                <w:lang w:val="sv-SE"/>
              </w:rPr>
              <w:t>) đạt chuẩn quốc gia</w:t>
            </w:r>
          </w:p>
        </w:tc>
        <w:tc>
          <w:tcPr>
            <w:tcW w:w="1015" w:type="dxa"/>
            <w:vAlign w:val="center"/>
          </w:tcPr>
          <w:p w14:paraId="511062E1"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w:t>
            </w:r>
          </w:p>
        </w:tc>
        <w:tc>
          <w:tcPr>
            <w:tcW w:w="1284" w:type="dxa"/>
            <w:vAlign w:val="center"/>
          </w:tcPr>
          <w:p w14:paraId="7CAE2222"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eastAsia="Calibri" w:hAnsi="Times New Roman"/>
                <w:color w:val="000000" w:themeColor="text1"/>
                <w:spacing w:val="-4"/>
                <w:sz w:val="26"/>
                <w:szCs w:val="26"/>
                <w:lang w:val="sv-SE"/>
              </w:rPr>
              <w:t>80-85</w:t>
            </w:r>
          </w:p>
        </w:tc>
        <w:tc>
          <w:tcPr>
            <w:tcW w:w="1075" w:type="dxa"/>
            <w:vAlign w:val="center"/>
          </w:tcPr>
          <w:p w14:paraId="3F606EBC"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w:t>
            </w:r>
          </w:p>
        </w:tc>
        <w:tc>
          <w:tcPr>
            <w:tcW w:w="1208" w:type="dxa"/>
            <w:vAlign w:val="center"/>
          </w:tcPr>
          <w:p w14:paraId="7184E9DA"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72,2</w:t>
            </w:r>
          </w:p>
        </w:tc>
        <w:tc>
          <w:tcPr>
            <w:tcW w:w="1254" w:type="dxa"/>
            <w:vAlign w:val="center"/>
          </w:tcPr>
          <w:p w14:paraId="130C3BF2"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79,3</w:t>
            </w:r>
          </w:p>
        </w:tc>
        <w:tc>
          <w:tcPr>
            <w:tcW w:w="1270" w:type="dxa"/>
            <w:vAlign w:val="center"/>
          </w:tcPr>
          <w:p w14:paraId="57646E2E"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77</w:t>
            </w:r>
          </w:p>
        </w:tc>
        <w:tc>
          <w:tcPr>
            <w:tcW w:w="1318" w:type="dxa"/>
            <w:vAlign w:val="center"/>
          </w:tcPr>
          <w:p w14:paraId="42E3CE8D"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81</w:t>
            </w:r>
          </w:p>
        </w:tc>
        <w:tc>
          <w:tcPr>
            <w:tcW w:w="1166" w:type="dxa"/>
          </w:tcPr>
          <w:p w14:paraId="3877CA05"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492" w:type="dxa"/>
            <w:vAlign w:val="center"/>
          </w:tcPr>
          <w:p w14:paraId="668DF0A4"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Hoàn thành KH</w:t>
            </w:r>
          </w:p>
        </w:tc>
      </w:tr>
      <w:tr w:rsidR="00AB17C7" w:rsidRPr="00AB17C7" w14:paraId="63EB68CC" w14:textId="77777777" w:rsidTr="00095132">
        <w:trPr>
          <w:trHeight w:val="824"/>
        </w:trPr>
        <w:tc>
          <w:tcPr>
            <w:tcW w:w="563" w:type="dxa"/>
            <w:vAlign w:val="center"/>
          </w:tcPr>
          <w:p w14:paraId="66035DDA" w14:textId="77777777" w:rsidR="00095132" w:rsidRPr="00AB17C7" w:rsidRDefault="00095132" w:rsidP="00D404C3">
            <w:pPr>
              <w:spacing w:after="0" w:line="240" w:lineRule="auto"/>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9.</w:t>
            </w:r>
          </w:p>
        </w:tc>
        <w:tc>
          <w:tcPr>
            <w:tcW w:w="3489" w:type="dxa"/>
            <w:vAlign w:val="center"/>
          </w:tcPr>
          <w:p w14:paraId="2A34583A" w14:textId="77777777" w:rsidR="00095132" w:rsidRPr="00AB17C7" w:rsidRDefault="00095132" w:rsidP="00D404C3">
            <w:pPr>
              <w:spacing w:after="0" w:line="240" w:lineRule="auto"/>
              <w:jc w:val="both"/>
              <w:rPr>
                <w:rFonts w:ascii="Times New Roman" w:hAnsi="Times New Roman"/>
                <w:color w:val="000000" w:themeColor="text1"/>
                <w:spacing w:val="-4"/>
                <w:sz w:val="26"/>
                <w:szCs w:val="26"/>
              </w:rPr>
            </w:pPr>
            <w:r w:rsidRPr="00AB17C7">
              <w:rPr>
                <w:rFonts w:ascii="Times New Roman" w:eastAsia="Calibri" w:hAnsi="Times New Roman"/>
                <w:color w:val="000000" w:themeColor="text1"/>
                <w:spacing w:val="-4"/>
                <w:sz w:val="26"/>
                <w:szCs w:val="26"/>
                <w:lang w:val="sv-SE"/>
              </w:rPr>
              <w:t>Số giường bệnh/vạn dân</w:t>
            </w:r>
          </w:p>
        </w:tc>
        <w:tc>
          <w:tcPr>
            <w:tcW w:w="1015" w:type="dxa"/>
            <w:vAlign w:val="center"/>
          </w:tcPr>
          <w:p w14:paraId="35296F5B"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Giường bệnh</w:t>
            </w:r>
          </w:p>
        </w:tc>
        <w:tc>
          <w:tcPr>
            <w:tcW w:w="1284" w:type="dxa"/>
            <w:vAlign w:val="center"/>
          </w:tcPr>
          <w:p w14:paraId="11A1B813"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eastAsia="Calibri" w:hAnsi="Times New Roman"/>
                <w:color w:val="000000" w:themeColor="text1"/>
                <w:spacing w:val="-4"/>
                <w:sz w:val="26"/>
                <w:szCs w:val="26"/>
                <w:lang w:val="sv-SE"/>
              </w:rPr>
              <w:t>30-35</w:t>
            </w:r>
          </w:p>
        </w:tc>
        <w:tc>
          <w:tcPr>
            <w:tcW w:w="1075" w:type="dxa"/>
            <w:vAlign w:val="center"/>
          </w:tcPr>
          <w:p w14:paraId="041F655B"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27,5</w:t>
            </w:r>
          </w:p>
        </w:tc>
        <w:tc>
          <w:tcPr>
            <w:tcW w:w="1208" w:type="dxa"/>
            <w:vAlign w:val="center"/>
          </w:tcPr>
          <w:p w14:paraId="43800D3B"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27,5</w:t>
            </w:r>
          </w:p>
        </w:tc>
        <w:tc>
          <w:tcPr>
            <w:tcW w:w="1254" w:type="dxa"/>
            <w:vAlign w:val="center"/>
          </w:tcPr>
          <w:p w14:paraId="22885A9D"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eastAsia="Times New Roman" w:hAnsi="Times New Roman"/>
                <w:color w:val="000000" w:themeColor="text1"/>
                <w:spacing w:val="-4"/>
                <w:sz w:val="26"/>
                <w:szCs w:val="26"/>
              </w:rPr>
              <w:t>36,44</w:t>
            </w:r>
          </w:p>
        </w:tc>
        <w:tc>
          <w:tcPr>
            <w:tcW w:w="1270" w:type="dxa"/>
            <w:vAlign w:val="center"/>
          </w:tcPr>
          <w:p w14:paraId="64090C21"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37,4</w:t>
            </w:r>
          </w:p>
        </w:tc>
        <w:tc>
          <w:tcPr>
            <w:tcW w:w="1318" w:type="dxa"/>
            <w:vAlign w:val="center"/>
          </w:tcPr>
          <w:p w14:paraId="4A2338B0" w14:textId="77777777" w:rsidR="00095132" w:rsidRPr="00AB17C7" w:rsidRDefault="00095132" w:rsidP="00D404C3">
            <w:pPr>
              <w:pStyle w:val="ListParagraph"/>
              <w:ind w:left="-159"/>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&gt; 37,5</w:t>
            </w:r>
          </w:p>
        </w:tc>
        <w:tc>
          <w:tcPr>
            <w:tcW w:w="1166" w:type="dxa"/>
          </w:tcPr>
          <w:p w14:paraId="44428497"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492" w:type="dxa"/>
            <w:vAlign w:val="center"/>
          </w:tcPr>
          <w:p w14:paraId="46E567BA"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 xml:space="preserve">Hoàn thành </w:t>
            </w:r>
          </w:p>
          <w:p w14:paraId="69C9205C"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trước KH</w:t>
            </w:r>
          </w:p>
        </w:tc>
      </w:tr>
      <w:tr w:rsidR="00AB17C7" w:rsidRPr="00AB17C7" w14:paraId="61B641F2" w14:textId="77777777" w:rsidTr="00095132">
        <w:trPr>
          <w:trHeight w:val="709"/>
        </w:trPr>
        <w:tc>
          <w:tcPr>
            <w:tcW w:w="563" w:type="dxa"/>
            <w:vAlign w:val="center"/>
          </w:tcPr>
          <w:p w14:paraId="59205238" w14:textId="77777777" w:rsidR="00095132" w:rsidRPr="00AB17C7" w:rsidRDefault="00095132" w:rsidP="00D404C3">
            <w:pPr>
              <w:spacing w:after="0" w:line="240" w:lineRule="auto"/>
              <w:rPr>
                <w:rFonts w:ascii="Times New Roman" w:hAnsi="Times New Roman"/>
                <w:color w:val="000000" w:themeColor="text1"/>
                <w:spacing w:val="-4"/>
                <w:sz w:val="26"/>
                <w:szCs w:val="26"/>
              </w:rPr>
            </w:pPr>
          </w:p>
        </w:tc>
        <w:tc>
          <w:tcPr>
            <w:tcW w:w="3489" w:type="dxa"/>
            <w:vAlign w:val="center"/>
          </w:tcPr>
          <w:p w14:paraId="47FF0EB4" w14:textId="77777777" w:rsidR="00095132" w:rsidRPr="00AB17C7" w:rsidRDefault="00095132" w:rsidP="00D404C3">
            <w:pPr>
              <w:spacing w:after="0" w:line="240" w:lineRule="auto"/>
              <w:jc w:val="both"/>
              <w:rPr>
                <w:rFonts w:ascii="Times New Roman" w:eastAsia="Calibri" w:hAnsi="Times New Roman"/>
                <w:color w:val="000000" w:themeColor="text1"/>
                <w:spacing w:val="-4"/>
                <w:sz w:val="26"/>
                <w:szCs w:val="26"/>
                <w:lang w:val="sv-SE"/>
              </w:rPr>
            </w:pPr>
            <w:r w:rsidRPr="00AB17C7">
              <w:rPr>
                <w:rFonts w:ascii="Times New Roman" w:eastAsia="Calibri" w:hAnsi="Times New Roman"/>
                <w:color w:val="000000" w:themeColor="text1"/>
                <w:spacing w:val="-4"/>
                <w:sz w:val="26"/>
                <w:szCs w:val="26"/>
                <w:lang w:val="sv-SE"/>
              </w:rPr>
              <w:t>Số bác sỹ/vạn dân</w:t>
            </w:r>
          </w:p>
        </w:tc>
        <w:tc>
          <w:tcPr>
            <w:tcW w:w="1015" w:type="dxa"/>
            <w:vAlign w:val="center"/>
          </w:tcPr>
          <w:p w14:paraId="1EE3D97F"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Bác sỹ</w:t>
            </w:r>
          </w:p>
        </w:tc>
        <w:tc>
          <w:tcPr>
            <w:tcW w:w="1284" w:type="dxa"/>
            <w:vAlign w:val="center"/>
          </w:tcPr>
          <w:p w14:paraId="261BA944" w14:textId="77777777" w:rsidR="00095132" w:rsidRPr="00AB17C7" w:rsidRDefault="00095132" w:rsidP="00D404C3">
            <w:pPr>
              <w:spacing w:after="0" w:line="240" w:lineRule="auto"/>
              <w:jc w:val="center"/>
              <w:rPr>
                <w:rFonts w:ascii="Times New Roman" w:eastAsia="Calibri" w:hAnsi="Times New Roman"/>
                <w:color w:val="000000" w:themeColor="text1"/>
                <w:spacing w:val="-4"/>
                <w:sz w:val="26"/>
                <w:szCs w:val="26"/>
                <w:lang w:val="sv-SE"/>
              </w:rPr>
            </w:pPr>
            <w:r w:rsidRPr="00AB17C7">
              <w:rPr>
                <w:rFonts w:ascii="Times New Roman" w:eastAsia="Calibri" w:hAnsi="Times New Roman"/>
                <w:color w:val="000000" w:themeColor="text1"/>
                <w:spacing w:val="-4"/>
                <w:sz w:val="26"/>
                <w:szCs w:val="26"/>
                <w:lang w:val="sv-SE"/>
              </w:rPr>
              <w:t>15</w:t>
            </w:r>
          </w:p>
        </w:tc>
        <w:tc>
          <w:tcPr>
            <w:tcW w:w="1075" w:type="dxa"/>
            <w:vAlign w:val="center"/>
          </w:tcPr>
          <w:p w14:paraId="0E395E2A"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13,7</w:t>
            </w:r>
          </w:p>
        </w:tc>
        <w:tc>
          <w:tcPr>
            <w:tcW w:w="1208" w:type="dxa"/>
            <w:vAlign w:val="center"/>
          </w:tcPr>
          <w:p w14:paraId="49DE172C"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14</w:t>
            </w:r>
          </w:p>
        </w:tc>
        <w:tc>
          <w:tcPr>
            <w:tcW w:w="1254" w:type="dxa"/>
            <w:vAlign w:val="center"/>
          </w:tcPr>
          <w:p w14:paraId="682BC960"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eastAsia="Times New Roman" w:hAnsi="Times New Roman"/>
                <w:color w:val="000000" w:themeColor="text1"/>
                <w:spacing w:val="-4"/>
                <w:sz w:val="26"/>
                <w:szCs w:val="26"/>
              </w:rPr>
              <w:t>16,2</w:t>
            </w:r>
          </w:p>
        </w:tc>
        <w:tc>
          <w:tcPr>
            <w:tcW w:w="1270" w:type="dxa"/>
            <w:vAlign w:val="center"/>
          </w:tcPr>
          <w:p w14:paraId="72D95245"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16,3</w:t>
            </w:r>
          </w:p>
        </w:tc>
        <w:tc>
          <w:tcPr>
            <w:tcW w:w="1318" w:type="dxa"/>
            <w:vAlign w:val="center"/>
          </w:tcPr>
          <w:p w14:paraId="16361E93"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&gt; 16,3</w:t>
            </w:r>
          </w:p>
        </w:tc>
        <w:tc>
          <w:tcPr>
            <w:tcW w:w="1166" w:type="dxa"/>
          </w:tcPr>
          <w:p w14:paraId="353FAA78"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492" w:type="dxa"/>
            <w:vAlign w:val="center"/>
          </w:tcPr>
          <w:p w14:paraId="667B98DB"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 xml:space="preserve">Hoàn thành </w:t>
            </w:r>
          </w:p>
          <w:p w14:paraId="2EA3EC8A"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trước KH</w:t>
            </w:r>
          </w:p>
        </w:tc>
      </w:tr>
      <w:tr w:rsidR="00AB17C7" w:rsidRPr="00AB17C7" w14:paraId="7D96698F" w14:textId="77777777" w:rsidTr="00095132">
        <w:trPr>
          <w:trHeight w:val="1054"/>
        </w:trPr>
        <w:tc>
          <w:tcPr>
            <w:tcW w:w="563" w:type="dxa"/>
            <w:vAlign w:val="center"/>
          </w:tcPr>
          <w:p w14:paraId="280CDC9F" w14:textId="77777777" w:rsidR="00095132" w:rsidRPr="00AB17C7" w:rsidRDefault="00095132" w:rsidP="00D404C3">
            <w:pPr>
              <w:spacing w:after="0" w:line="240" w:lineRule="auto"/>
              <w:rPr>
                <w:rFonts w:ascii="Times New Roman" w:hAnsi="Times New Roman"/>
                <w:color w:val="000000" w:themeColor="text1"/>
                <w:spacing w:val="-4"/>
                <w:sz w:val="26"/>
                <w:szCs w:val="26"/>
              </w:rPr>
            </w:pPr>
          </w:p>
        </w:tc>
        <w:tc>
          <w:tcPr>
            <w:tcW w:w="3489" w:type="dxa"/>
            <w:vAlign w:val="center"/>
          </w:tcPr>
          <w:p w14:paraId="10789555" w14:textId="77777777" w:rsidR="00095132" w:rsidRPr="00AB17C7" w:rsidRDefault="00095132" w:rsidP="00D404C3">
            <w:pPr>
              <w:spacing w:after="0" w:line="240" w:lineRule="auto"/>
              <w:jc w:val="both"/>
              <w:rPr>
                <w:rFonts w:ascii="Times New Roman" w:eastAsia="Calibri" w:hAnsi="Times New Roman"/>
                <w:color w:val="000000" w:themeColor="text1"/>
                <w:spacing w:val="-4"/>
                <w:sz w:val="26"/>
                <w:szCs w:val="26"/>
                <w:lang w:val="sv-SE"/>
              </w:rPr>
            </w:pPr>
            <w:r w:rsidRPr="00AB17C7">
              <w:rPr>
                <w:rFonts w:ascii="Times New Roman" w:eastAsia="Calibri" w:hAnsi="Times New Roman"/>
                <w:color w:val="000000" w:themeColor="text1"/>
                <w:spacing w:val="-4"/>
                <w:sz w:val="26"/>
                <w:szCs w:val="26"/>
                <w:lang w:val="sv-SE"/>
              </w:rPr>
              <w:t>Duy trì 100% xã, phường đạt chuẩn quốc gia về y tế</w:t>
            </w:r>
          </w:p>
        </w:tc>
        <w:tc>
          <w:tcPr>
            <w:tcW w:w="1015" w:type="dxa"/>
            <w:vAlign w:val="center"/>
          </w:tcPr>
          <w:p w14:paraId="7D05A1FC"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w:t>
            </w:r>
          </w:p>
        </w:tc>
        <w:tc>
          <w:tcPr>
            <w:tcW w:w="1284" w:type="dxa"/>
            <w:vAlign w:val="center"/>
          </w:tcPr>
          <w:p w14:paraId="5C244505" w14:textId="77777777" w:rsidR="00095132" w:rsidRPr="00AB17C7" w:rsidRDefault="00095132" w:rsidP="00D404C3">
            <w:pPr>
              <w:spacing w:after="0" w:line="240" w:lineRule="auto"/>
              <w:jc w:val="center"/>
              <w:rPr>
                <w:rFonts w:ascii="Times New Roman" w:eastAsia="Calibri" w:hAnsi="Times New Roman"/>
                <w:color w:val="000000" w:themeColor="text1"/>
                <w:spacing w:val="-4"/>
                <w:sz w:val="26"/>
                <w:szCs w:val="26"/>
                <w:lang w:val="sv-SE"/>
              </w:rPr>
            </w:pPr>
            <w:r w:rsidRPr="00AB17C7">
              <w:rPr>
                <w:rFonts w:ascii="Times New Roman" w:eastAsia="Calibri" w:hAnsi="Times New Roman"/>
                <w:color w:val="000000" w:themeColor="text1"/>
                <w:spacing w:val="-4"/>
                <w:sz w:val="26"/>
                <w:szCs w:val="26"/>
                <w:lang w:val="sv-SE"/>
              </w:rPr>
              <w:t>100</w:t>
            </w:r>
          </w:p>
        </w:tc>
        <w:tc>
          <w:tcPr>
            <w:tcW w:w="1075" w:type="dxa"/>
            <w:vAlign w:val="center"/>
          </w:tcPr>
          <w:p w14:paraId="7678B00C"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eastAsia="Calibri" w:hAnsi="Times New Roman"/>
                <w:color w:val="000000" w:themeColor="text1"/>
                <w:spacing w:val="-4"/>
                <w:sz w:val="26"/>
                <w:szCs w:val="26"/>
                <w:lang w:val="sv-SE"/>
              </w:rPr>
              <w:t>100</w:t>
            </w:r>
          </w:p>
        </w:tc>
        <w:tc>
          <w:tcPr>
            <w:tcW w:w="1208" w:type="dxa"/>
            <w:vAlign w:val="center"/>
          </w:tcPr>
          <w:p w14:paraId="0F06B765"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eastAsia="Calibri" w:hAnsi="Times New Roman"/>
                <w:color w:val="000000" w:themeColor="text1"/>
                <w:spacing w:val="-4"/>
                <w:sz w:val="26"/>
                <w:szCs w:val="26"/>
                <w:lang w:val="sv-SE"/>
              </w:rPr>
              <w:t>100</w:t>
            </w:r>
          </w:p>
        </w:tc>
        <w:tc>
          <w:tcPr>
            <w:tcW w:w="1254" w:type="dxa"/>
            <w:vAlign w:val="center"/>
          </w:tcPr>
          <w:p w14:paraId="0FB65B10" w14:textId="77777777" w:rsidR="00095132" w:rsidRPr="00AB17C7" w:rsidRDefault="00095132" w:rsidP="00D404C3">
            <w:pPr>
              <w:spacing w:after="0" w:line="240" w:lineRule="auto"/>
              <w:jc w:val="center"/>
              <w:rPr>
                <w:rFonts w:ascii="Times New Roman" w:eastAsia="Calibri" w:hAnsi="Times New Roman"/>
                <w:color w:val="000000" w:themeColor="text1"/>
                <w:spacing w:val="-4"/>
                <w:sz w:val="26"/>
                <w:szCs w:val="26"/>
                <w:lang w:val="sv-SE"/>
              </w:rPr>
            </w:pPr>
            <w:r w:rsidRPr="00AB17C7">
              <w:rPr>
                <w:rFonts w:ascii="Times New Roman" w:eastAsia="Calibri" w:hAnsi="Times New Roman"/>
                <w:color w:val="000000" w:themeColor="text1"/>
                <w:spacing w:val="-4"/>
                <w:sz w:val="26"/>
                <w:szCs w:val="26"/>
                <w:lang w:val="sv-SE"/>
              </w:rPr>
              <w:t xml:space="preserve">-100 </w:t>
            </w:r>
            <w:r w:rsidRPr="00AB17C7">
              <w:rPr>
                <w:rFonts w:ascii="Times New Roman" w:eastAsia="Calibri" w:hAnsi="Times New Roman"/>
                <w:i/>
                <w:color w:val="000000" w:themeColor="text1"/>
                <w:spacing w:val="-4"/>
                <w:sz w:val="26"/>
                <w:szCs w:val="26"/>
                <w:lang w:val="sv-SE"/>
              </w:rPr>
              <w:t>(theo tiêu chí cũ)</w:t>
            </w:r>
          </w:p>
          <w:p w14:paraId="61D01F38"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eastAsia="Calibri" w:hAnsi="Times New Roman"/>
                <w:color w:val="000000" w:themeColor="text1"/>
                <w:spacing w:val="-4"/>
                <w:sz w:val="26"/>
                <w:szCs w:val="26"/>
                <w:lang w:val="sv-SE"/>
              </w:rPr>
              <w:t xml:space="preserve">-84,28 </w:t>
            </w:r>
            <w:r w:rsidRPr="00AB17C7">
              <w:rPr>
                <w:rFonts w:ascii="Times New Roman" w:eastAsia="Calibri" w:hAnsi="Times New Roman"/>
                <w:i/>
                <w:color w:val="000000" w:themeColor="text1"/>
                <w:spacing w:val="-4"/>
                <w:sz w:val="26"/>
                <w:szCs w:val="26"/>
                <w:lang w:val="sv-SE"/>
              </w:rPr>
              <w:t>(theo tiêu chí mới)</w:t>
            </w:r>
          </w:p>
        </w:tc>
        <w:tc>
          <w:tcPr>
            <w:tcW w:w="1270" w:type="dxa"/>
          </w:tcPr>
          <w:p w14:paraId="084AA035" w14:textId="77777777" w:rsidR="00095132" w:rsidRPr="00AB17C7" w:rsidRDefault="00095132" w:rsidP="00D404C3">
            <w:pPr>
              <w:spacing w:after="0" w:line="240" w:lineRule="auto"/>
              <w:jc w:val="center"/>
              <w:rPr>
                <w:rFonts w:ascii="Times New Roman" w:eastAsia="Calibri" w:hAnsi="Times New Roman"/>
                <w:color w:val="000000" w:themeColor="text1"/>
                <w:spacing w:val="-4"/>
                <w:sz w:val="26"/>
                <w:szCs w:val="26"/>
                <w:lang w:val="sv-SE"/>
              </w:rPr>
            </w:pPr>
            <w:r w:rsidRPr="00AB17C7">
              <w:rPr>
                <w:rFonts w:ascii="Times New Roman" w:eastAsia="Calibri" w:hAnsi="Times New Roman"/>
                <w:color w:val="000000" w:themeColor="text1"/>
                <w:spacing w:val="-4"/>
                <w:sz w:val="26"/>
                <w:szCs w:val="26"/>
                <w:lang w:val="sv-SE"/>
              </w:rPr>
              <w:t xml:space="preserve">-100 </w:t>
            </w:r>
            <w:r w:rsidRPr="00AB17C7">
              <w:rPr>
                <w:rFonts w:ascii="Times New Roman" w:eastAsia="Calibri" w:hAnsi="Times New Roman"/>
                <w:i/>
                <w:color w:val="000000" w:themeColor="text1"/>
                <w:spacing w:val="-4"/>
                <w:sz w:val="26"/>
                <w:szCs w:val="26"/>
                <w:lang w:val="sv-SE"/>
              </w:rPr>
              <w:t>(theo tiêu chí cũ)</w:t>
            </w:r>
          </w:p>
          <w:p w14:paraId="31F0C435"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eastAsia="Calibri" w:hAnsi="Times New Roman"/>
                <w:color w:val="000000" w:themeColor="text1"/>
                <w:spacing w:val="-4"/>
                <w:sz w:val="26"/>
                <w:szCs w:val="26"/>
                <w:lang w:val="sv-SE"/>
              </w:rPr>
              <w:t xml:space="preserve">-98,9 </w:t>
            </w:r>
            <w:r w:rsidRPr="00AB17C7">
              <w:rPr>
                <w:rFonts w:ascii="Times New Roman" w:eastAsia="Calibri" w:hAnsi="Times New Roman"/>
                <w:i/>
                <w:color w:val="000000" w:themeColor="text1"/>
                <w:spacing w:val="-4"/>
                <w:sz w:val="26"/>
                <w:szCs w:val="26"/>
                <w:lang w:val="sv-SE"/>
              </w:rPr>
              <w:t>(theo tiêu chí mới)</w:t>
            </w:r>
          </w:p>
        </w:tc>
        <w:tc>
          <w:tcPr>
            <w:tcW w:w="1318" w:type="dxa"/>
          </w:tcPr>
          <w:p w14:paraId="7CA3EC82" w14:textId="77777777" w:rsidR="00095132" w:rsidRPr="00AB17C7" w:rsidRDefault="00095132" w:rsidP="00D404C3">
            <w:pPr>
              <w:spacing w:after="0" w:line="240" w:lineRule="auto"/>
              <w:jc w:val="center"/>
              <w:rPr>
                <w:rFonts w:ascii="Times New Roman" w:eastAsia="Calibri" w:hAnsi="Times New Roman"/>
                <w:color w:val="000000" w:themeColor="text1"/>
                <w:spacing w:val="-4"/>
                <w:sz w:val="26"/>
                <w:szCs w:val="26"/>
                <w:lang w:val="sv-SE"/>
              </w:rPr>
            </w:pPr>
            <w:r w:rsidRPr="00AB17C7">
              <w:rPr>
                <w:rFonts w:ascii="Times New Roman" w:eastAsia="Calibri" w:hAnsi="Times New Roman"/>
                <w:color w:val="000000" w:themeColor="text1"/>
                <w:spacing w:val="-4"/>
                <w:sz w:val="26"/>
                <w:szCs w:val="26"/>
                <w:lang w:val="sv-SE"/>
              </w:rPr>
              <w:t xml:space="preserve">-100 </w:t>
            </w:r>
            <w:r w:rsidRPr="00AB17C7">
              <w:rPr>
                <w:rFonts w:ascii="Times New Roman" w:eastAsia="Calibri" w:hAnsi="Times New Roman"/>
                <w:i/>
                <w:color w:val="000000" w:themeColor="text1"/>
                <w:spacing w:val="-4"/>
                <w:sz w:val="26"/>
                <w:szCs w:val="26"/>
                <w:lang w:val="sv-SE"/>
              </w:rPr>
              <w:t>(theo tiêu chí cũ)</w:t>
            </w:r>
          </w:p>
          <w:p w14:paraId="37B52D77"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eastAsia="Calibri" w:hAnsi="Times New Roman"/>
                <w:color w:val="000000" w:themeColor="text1"/>
                <w:spacing w:val="-4"/>
                <w:sz w:val="26"/>
                <w:szCs w:val="26"/>
                <w:lang w:val="sv-SE"/>
              </w:rPr>
              <w:t xml:space="preserve">-100 </w:t>
            </w:r>
            <w:r w:rsidRPr="00AB17C7">
              <w:rPr>
                <w:rFonts w:ascii="Times New Roman" w:eastAsia="Calibri" w:hAnsi="Times New Roman"/>
                <w:i/>
                <w:color w:val="000000" w:themeColor="text1"/>
                <w:spacing w:val="-4"/>
                <w:sz w:val="26"/>
                <w:szCs w:val="26"/>
                <w:lang w:val="sv-SE"/>
              </w:rPr>
              <w:t>(theo tiêu chí mới)</w:t>
            </w:r>
          </w:p>
        </w:tc>
        <w:tc>
          <w:tcPr>
            <w:tcW w:w="1166" w:type="dxa"/>
          </w:tcPr>
          <w:p w14:paraId="3C9DF9FC"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492" w:type="dxa"/>
            <w:vAlign w:val="center"/>
          </w:tcPr>
          <w:p w14:paraId="138C0487"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Hoàn thành KH</w:t>
            </w:r>
          </w:p>
        </w:tc>
      </w:tr>
      <w:tr w:rsidR="00AB17C7" w:rsidRPr="00AB17C7" w14:paraId="13F0C3C2" w14:textId="77777777" w:rsidTr="00095132">
        <w:tc>
          <w:tcPr>
            <w:tcW w:w="563" w:type="dxa"/>
            <w:vAlign w:val="center"/>
          </w:tcPr>
          <w:p w14:paraId="0E5C8DD6" w14:textId="77777777" w:rsidR="00095132" w:rsidRPr="00AB17C7" w:rsidRDefault="00095132" w:rsidP="00D404C3">
            <w:pPr>
              <w:spacing w:after="0" w:line="240" w:lineRule="auto"/>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10.</w:t>
            </w:r>
          </w:p>
        </w:tc>
        <w:tc>
          <w:tcPr>
            <w:tcW w:w="3489" w:type="dxa"/>
            <w:vAlign w:val="center"/>
          </w:tcPr>
          <w:p w14:paraId="0FB9FA06" w14:textId="77777777" w:rsidR="00095132" w:rsidRPr="00AB17C7" w:rsidRDefault="00095132" w:rsidP="00D404C3">
            <w:pPr>
              <w:spacing w:after="0" w:line="240" w:lineRule="auto"/>
              <w:jc w:val="both"/>
              <w:rPr>
                <w:rFonts w:ascii="Times New Roman" w:eastAsia="Calibri" w:hAnsi="Times New Roman"/>
                <w:color w:val="000000" w:themeColor="text1"/>
                <w:spacing w:val="-4"/>
                <w:sz w:val="26"/>
                <w:szCs w:val="26"/>
                <w:lang w:val="sv-SE"/>
              </w:rPr>
            </w:pPr>
            <w:r w:rsidRPr="00AB17C7">
              <w:rPr>
                <w:rFonts w:ascii="Times New Roman" w:eastAsia="Calibri" w:hAnsi="Times New Roman"/>
                <w:color w:val="000000" w:themeColor="text1"/>
                <w:spacing w:val="-4"/>
                <w:sz w:val="26"/>
                <w:szCs w:val="26"/>
              </w:rPr>
              <w:t>Tỷ lệ lao động qua đào tạo</w:t>
            </w:r>
          </w:p>
        </w:tc>
        <w:tc>
          <w:tcPr>
            <w:tcW w:w="1015" w:type="dxa"/>
            <w:vAlign w:val="center"/>
          </w:tcPr>
          <w:p w14:paraId="6CB98341"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w:t>
            </w:r>
          </w:p>
        </w:tc>
        <w:tc>
          <w:tcPr>
            <w:tcW w:w="1284" w:type="dxa"/>
            <w:vAlign w:val="center"/>
          </w:tcPr>
          <w:p w14:paraId="23ED54F8" w14:textId="77777777" w:rsidR="00095132" w:rsidRPr="00AB17C7" w:rsidRDefault="00095132" w:rsidP="00D404C3">
            <w:pPr>
              <w:spacing w:after="0" w:line="240" w:lineRule="auto"/>
              <w:jc w:val="center"/>
              <w:rPr>
                <w:rFonts w:ascii="Times New Roman" w:eastAsia="Calibri" w:hAnsi="Times New Roman"/>
                <w:color w:val="000000" w:themeColor="text1"/>
                <w:spacing w:val="-4"/>
                <w:sz w:val="26"/>
                <w:szCs w:val="26"/>
                <w:lang w:val="sv-SE"/>
              </w:rPr>
            </w:pPr>
            <w:r w:rsidRPr="00AB17C7">
              <w:rPr>
                <w:rFonts w:ascii="Times New Roman" w:eastAsia="Calibri" w:hAnsi="Times New Roman"/>
                <w:color w:val="000000" w:themeColor="text1"/>
                <w:spacing w:val="-4"/>
                <w:sz w:val="26"/>
                <w:szCs w:val="26"/>
              </w:rPr>
              <w:t>75-80</w:t>
            </w:r>
          </w:p>
        </w:tc>
        <w:tc>
          <w:tcPr>
            <w:tcW w:w="1075" w:type="dxa"/>
            <w:vAlign w:val="center"/>
          </w:tcPr>
          <w:p w14:paraId="62E16769"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71,1</w:t>
            </w:r>
          </w:p>
        </w:tc>
        <w:tc>
          <w:tcPr>
            <w:tcW w:w="1208" w:type="dxa"/>
            <w:vAlign w:val="center"/>
          </w:tcPr>
          <w:p w14:paraId="7C49259F"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72,2</w:t>
            </w:r>
          </w:p>
        </w:tc>
        <w:tc>
          <w:tcPr>
            <w:tcW w:w="1254" w:type="dxa"/>
            <w:vAlign w:val="center"/>
          </w:tcPr>
          <w:p w14:paraId="1D3535FB"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73,2</w:t>
            </w:r>
          </w:p>
        </w:tc>
        <w:tc>
          <w:tcPr>
            <w:tcW w:w="1270" w:type="dxa"/>
            <w:vAlign w:val="center"/>
          </w:tcPr>
          <w:p w14:paraId="1D64A358"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74,2</w:t>
            </w:r>
          </w:p>
        </w:tc>
        <w:tc>
          <w:tcPr>
            <w:tcW w:w="1318" w:type="dxa"/>
            <w:vAlign w:val="center"/>
          </w:tcPr>
          <w:p w14:paraId="38DB338C"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75</w:t>
            </w:r>
          </w:p>
        </w:tc>
        <w:tc>
          <w:tcPr>
            <w:tcW w:w="1166" w:type="dxa"/>
          </w:tcPr>
          <w:p w14:paraId="4C554DC3"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492" w:type="dxa"/>
          </w:tcPr>
          <w:p w14:paraId="7F950BC0"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Hoàn thành KH</w:t>
            </w:r>
          </w:p>
        </w:tc>
      </w:tr>
      <w:tr w:rsidR="00AB17C7" w:rsidRPr="00AB17C7" w14:paraId="2108D565" w14:textId="77777777" w:rsidTr="00095132">
        <w:trPr>
          <w:trHeight w:val="794"/>
        </w:trPr>
        <w:tc>
          <w:tcPr>
            <w:tcW w:w="563" w:type="dxa"/>
            <w:vAlign w:val="center"/>
          </w:tcPr>
          <w:p w14:paraId="16929876" w14:textId="77777777" w:rsidR="00095132" w:rsidRPr="00AB17C7" w:rsidRDefault="00095132" w:rsidP="00D404C3">
            <w:pPr>
              <w:spacing w:after="0" w:line="240" w:lineRule="auto"/>
              <w:rPr>
                <w:rFonts w:ascii="Times New Roman" w:hAnsi="Times New Roman"/>
                <w:color w:val="000000" w:themeColor="text1"/>
                <w:spacing w:val="-4"/>
                <w:sz w:val="26"/>
                <w:szCs w:val="26"/>
              </w:rPr>
            </w:pPr>
          </w:p>
        </w:tc>
        <w:tc>
          <w:tcPr>
            <w:tcW w:w="3489" w:type="dxa"/>
            <w:vAlign w:val="center"/>
          </w:tcPr>
          <w:p w14:paraId="10EF9613" w14:textId="77777777" w:rsidR="00095132" w:rsidRPr="00AB17C7" w:rsidRDefault="00095132" w:rsidP="00D404C3">
            <w:pPr>
              <w:spacing w:after="0" w:line="240" w:lineRule="auto"/>
              <w:jc w:val="both"/>
              <w:rPr>
                <w:rFonts w:ascii="Times New Roman" w:eastAsia="Calibri" w:hAnsi="Times New Roman"/>
                <w:color w:val="000000" w:themeColor="text1"/>
                <w:spacing w:val="-4"/>
                <w:sz w:val="26"/>
                <w:szCs w:val="26"/>
                <w:lang w:val="sv-SE"/>
              </w:rPr>
            </w:pPr>
            <w:r w:rsidRPr="00AB17C7">
              <w:rPr>
                <w:rFonts w:ascii="Times New Roman" w:eastAsia="Calibri" w:hAnsi="Times New Roman"/>
                <w:color w:val="000000" w:themeColor="text1"/>
                <w:spacing w:val="-4"/>
                <w:sz w:val="26"/>
                <w:szCs w:val="26"/>
              </w:rPr>
              <w:t>Tỷ lệ lao động có bằng cấp, chứng chỉ</w:t>
            </w:r>
          </w:p>
        </w:tc>
        <w:tc>
          <w:tcPr>
            <w:tcW w:w="1015" w:type="dxa"/>
            <w:vAlign w:val="center"/>
          </w:tcPr>
          <w:p w14:paraId="525D1B03"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w:t>
            </w:r>
          </w:p>
        </w:tc>
        <w:tc>
          <w:tcPr>
            <w:tcW w:w="1284" w:type="dxa"/>
            <w:vAlign w:val="center"/>
          </w:tcPr>
          <w:p w14:paraId="58E22033" w14:textId="77777777" w:rsidR="00095132" w:rsidRPr="00AB17C7" w:rsidRDefault="00095132" w:rsidP="00D404C3">
            <w:pPr>
              <w:spacing w:after="0" w:line="240" w:lineRule="auto"/>
              <w:jc w:val="center"/>
              <w:rPr>
                <w:rFonts w:ascii="Times New Roman" w:eastAsia="Calibri" w:hAnsi="Times New Roman"/>
                <w:color w:val="000000" w:themeColor="text1"/>
                <w:spacing w:val="-4"/>
                <w:sz w:val="26"/>
                <w:szCs w:val="26"/>
                <w:lang w:val="sv-SE"/>
              </w:rPr>
            </w:pPr>
            <w:r w:rsidRPr="00AB17C7">
              <w:rPr>
                <w:rFonts w:ascii="Times New Roman" w:eastAsia="Calibri" w:hAnsi="Times New Roman"/>
                <w:color w:val="000000" w:themeColor="text1"/>
                <w:spacing w:val="-4"/>
                <w:sz w:val="26"/>
                <w:szCs w:val="26"/>
              </w:rPr>
              <w:t>55-60</w:t>
            </w:r>
          </w:p>
        </w:tc>
        <w:tc>
          <w:tcPr>
            <w:tcW w:w="1075" w:type="dxa"/>
            <w:vAlign w:val="center"/>
          </w:tcPr>
          <w:p w14:paraId="75FA23C2"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50,2</w:t>
            </w:r>
          </w:p>
        </w:tc>
        <w:tc>
          <w:tcPr>
            <w:tcW w:w="1208" w:type="dxa"/>
            <w:vAlign w:val="center"/>
          </w:tcPr>
          <w:p w14:paraId="183AC483"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51,2</w:t>
            </w:r>
          </w:p>
        </w:tc>
        <w:tc>
          <w:tcPr>
            <w:tcW w:w="1254" w:type="dxa"/>
            <w:vAlign w:val="center"/>
          </w:tcPr>
          <w:p w14:paraId="219192F5"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52,5</w:t>
            </w:r>
          </w:p>
        </w:tc>
        <w:tc>
          <w:tcPr>
            <w:tcW w:w="1270" w:type="dxa"/>
            <w:vAlign w:val="center"/>
          </w:tcPr>
          <w:p w14:paraId="68BF91C6"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54,0</w:t>
            </w:r>
          </w:p>
        </w:tc>
        <w:tc>
          <w:tcPr>
            <w:tcW w:w="1318" w:type="dxa"/>
            <w:vAlign w:val="center"/>
          </w:tcPr>
          <w:p w14:paraId="184851CB"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55,0</w:t>
            </w:r>
          </w:p>
        </w:tc>
        <w:tc>
          <w:tcPr>
            <w:tcW w:w="1166" w:type="dxa"/>
          </w:tcPr>
          <w:p w14:paraId="29768BB3"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492" w:type="dxa"/>
          </w:tcPr>
          <w:p w14:paraId="43DA1949"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Hoàn thành KH</w:t>
            </w:r>
          </w:p>
        </w:tc>
      </w:tr>
      <w:tr w:rsidR="00AB17C7" w:rsidRPr="00AB17C7" w14:paraId="2A122A93" w14:textId="77777777" w:rsidTr="00095132">
        <w:tc>
          <w:tcPr>
            <w:tcW w:w="563" w:type="dxa"/>
            <w:vAlign w:val="center"/>
          </w:tcPr>
          <w:p w14:paraId="6AEF4F4B" w14:textId="77777777" w:rsidR="00095132" w:rsidRPr="00AB17C7" w:rsidRDefault="00095132" w:rsidP="00D404C3">
            <w:pPr>
              <w:spacing w:after="0" w:line="240" w:lineRule="auto"/>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lastRenderedPageBreak/>
              <w:t>11.</w:t>
            </w:r>
          </w:p>
        </w:tc>
        <w:tc>
          <w:tcPr>
            <w:tcW w:w="3489" w:type="dxa"/>
            <w:vAlign w:val="center"/>
          </w:tcPr>
          <w:p w14:paraId="79C1D4A6" w14:textId="77777777" w:rsidR="00095132" w:rsidRPr="00AB17C7" w:rsidRDefault="00095132" w:rsidP="00D404C3">
            <w:pPr>
              <w:spacing w:after="0" w:line="240" w:lineRule="auto"/>
              <w:jc w:val="both"/>
              <w:rPr>
                <w:rFonts w:ascii="Times New Roman" w:eastAsia="Calibri" w:hAnsi="Times New Roman"/>
                <w:color w:val="000000" w:themeColor="text1"/>
                <w:spacing w:val="-4"/>
                <w:sz w:val="26"/>
                <w:szCs w:val="26"/>
                <w:lang w:val="sv-SE"/>
              </w:rPr>
            </w:pPr>
            <w:r w:rsidRPr="00AB17C7">
              <w:rPr>
                <w:rFonts w:ascii="Times New Roman" w:eastAsia="Calibri" w:hAnsi="Times New Roman"/>
                <w:color w:val="000000" w:themeColor="text1"/>
                <w:spacing w:val="-4"/>
                <w:sz w:val="26"/>
                <w:szCs w:val="26"/>
              </w:rPr>
              <w:t>Tỷ lệ thất nghiệp thành thị</w:t>
            </w:r>
          </w:p>
        </w:tc>
        <w:tc>
          <w:tcPr>
            <w:tcW w:w="1015" w:type="dxa"/>
            <w:vAlign w:val="center"/>
          </w:tcPr>
          <w:p w14:paraId="1C07CD6E"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w:t>
            </w:r>
          </w:p>
        </w:tc>
        <w:tc>
          <w:tcPr>
            <w:tcW w:w="1284" w:type="dxa"/>
            <w:vAlign w:val="center"/>
          </w:tcPr>
          <w:p w14:paraId="7260C8CE" w14:textId="77777777" w:rsidR="00095132" w:rsidRPr="00AB17C7" w:rsidRDefault="00095132" w:rsidP="00D404C3">
            <w:pPr>
              <w:spacing w:after="0" w:line="240" w:lineRule="auto"/>
              <w:jc w:val="center"/>
              <w:rPr>
                <w:rFonts w:ascii="Times New Roman" w:eastAsia="Calibri" w:hAnsi="Times New Roman"/>
                <w:color w:val="000000" w:themeColor="text1"/>
                <w:spacing w:val="-4"/>
                <w:sz w:val="26"/>
                <w:szCs w:val="26"/>
                <w:lang w:val="sv-SE"/>
              </w:rPr>
            </w:pPr>
            <w:r w:rsidRPr="00AB17C7">
              <w:rPr>
                <w:rFonts w:ascii="Times New Roman" w:eastAsia="Calibri" w:hAnsi="Times New Roman"/>
                <w:color w:val="000000" w:themeColor="text1"/>
                <w:spacing w:val="-4"/>
                <w:sz w:val="26"/>
                <w:szCs w:val="26"/>
              </w:rPr>
              <w:t>dưới 3</w:t>
            </w:r>
          </w:p>
        </w:tc>
        <w:tc>
          <w:tcPr>
            <w:tcW w:w="1075" w:type="dxa"/>
            <w:vAlign w:val="center"/>
          </w:tcPr>
          <w:p w14:paraId="06046A7F"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3,97</w:t>
            </w:r>
          </w:p>
        </w:tc>
        <w:tc>
          <w:tcPr>
            <w:tcW w:w="1208" w:type="dxa"/>
            <w:vAlign w:val="center"/>
          </w:tcPr>
          <w:p w14:paraId="72762DBA"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3,18</w:t>
            </w:r>
          </w:p>
        </w:tc>
        <w:tc>
          <w:tcPr>
            <w:tcW w:w="1254" w:type="dxa"/>
            <w:vAlign w:val="center"/>
          </w:tcPr>
          <w:p w14:paraId="3AC51D20"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2,97</w:t>
            </w:r>
          </w:p>
        </w:tc>
        <w:tc>
          <w:tcPr>
            <w:tcW w:w="1270" w:type="dxa"/>
            <w:vAlign w:val="center"/>
          </w:tcPr>
          <w:p w14:paraId="36FB2579"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2,54</w:t>
            </w:r>
          </w:p>
        </w:tc>
        <w:tc>
          <w:tcPr>
            <w:tcW w:w="1318" w:type="dxa"/>
            <w:vAlign w:val="center"/>
          </w:tcPr>
          <w:p w14:paraId="5BD96C6C"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&lt; 3,0</w:t>
            </w:r>
          </w:p>
        </w:tc>
        <w:tc>
          <w:tcPr>
            <w:tcW w:w="1166" w:type="dxa"/>
          </w:tcPr>
          <w:p w14:paraId="3F21406E"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492" w:type="dxa"/>
            <w:vAlign w:val="center"/>
          </w:tcPr>
          <w:p w14:paraId="79B18397"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Hoàn thành KH</w:t>
            </w:r>
          </w:p>
        </w:tc>
      </w:tr>
      <w:tr w:rsidR="00AB17C7" w:rsidRPr="00AB17C7" w14:paraId="7846422C" w14:textId="77777777" w:rsidTr="00095132">
        <w:trPr>
          <w:trHeight w:val="868"/>
        </w:trPr>
        <w:tc>
          <w:tcPr>
            <w:tcW w:w="563" w:type="dxa"/>
            <w:vAlign w:val="center"/>
          </w:tcPr>
          <w:p w14:paraId="15F8007A" w14:textId="77777777" w:rsidR="00095132" w:rsidRPr="00AB17C7" w:rsidRDefault="00095132" w:rsidP="00D404C3">
            <w:pPr>
              <w:spacing w:after="0" w:line="240" w:lineRule="auto"/>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12.</w:t>
            </w:r>
          </w:p>
        </w:tc>
        <w:tc>
          <w:tcPr>
            <w:tcW w:w="3489" w:type="dxa"/>
            <w:vAlign w:val="center"/>
          </w:tcPr>
          <w:p w14:paraId="66370F33" w14:textId="77777777" w:rsidR="00095132" w:rsidRPr="00AB17C7" w:rsidRDefault="00095132" w:rsidP="00D404C3">
            <w:pPr>
              <w:spacing w:after="0" w:line="240" w:lineRule="auto"/>
              <w:jc w:val="both"/>
              <w:rPr>
                <w:rFonts w:ascii="Times New Roman" w:eastAsia="Calibri" w:hAnsi="Times New Roman"/>
                <w:color w:val="000000" w:themeColor="text1"/>
                <w:spacing w:val="-4"/>
                <w:sz w:val="26"/>
                <w:szCs w:val="26"/>
                <w:lang w:val="sv-SE"/>
              </w:rPr>
            </w:pPr>
            <w:r w:rsidRPr="00AB17C7">
              <w:rPr>
                <w:rFonts w:ascii="Times New Roman" w:eastAsia="Calibri" w:hAnsi="Times New Roman"/>
                <w:color w:val="000000" w:themeColor="text1"/>
                <w:spacing w:val="-4"/>
                <w:sz w:val="26"/>
                <w:szCs w:val="26"/>
                <w:lang w:val="sv-SE"/>
              </w:rPr>
              <w:t>Không còn</w:t>
            </w:r>
            <w:r w:rsidRPr="00AB17C7">
              <w:rPr>
                <w:rFonts w:ascii="Times New Roman" w:eastAsia="Calibri" w:hAnsi="Times New Roman"/>
                <w:color w:val="000000" w:themeColor="text1"/>
                <w:spacing w:val="-4"/>
                <w:sz w:val="26"/>
                <w:szCs w:val="26"/>
              </w:rPr>
              <w:t xml:space="preserve"> hộ nghèo</w:t>
            </w:r>
            <w:r w:rsidRPr="00AB17C7">
              <w:rPr>
                <w:rFonts w:ascii="Times New Roman" w:eastAsia="Calibri" w:hAnsi="Times New Roman"/>
                <w:color w:val="000000" w:themeColor="text1"/>
                <w:spacing w:val="-4"/>
                <w:sz w:val="26"/>
                <w:szCs w:val="26"/>
                <w:lang w:val="sv-SE"/>
              </w:rPr>
              <w:t xml:space="preserve"> và hộ tái nghèo</w:t>
            </w:r>
            <w:r w:rsidRPr="00AB17C7">
              <w:rPr>
                <w:rFonts w:ascii="Times New Roman" w:eastAsia="Calibri" w:hAnsi="Times New Roman"/>
                <w:color w:val="000000" w:themeColor="text1"/>
                <w:spacing w:val="-4"/>
                <w:sz w:val="26"/>
                <w:szCs w:val="26"/>
              </w:rPr>
              <w:t xml:space="preserve"> theo tiêu chuẩn của Thành phố</w:t>
            </w:r>
          </w:p>
        </w:tc>
        <w:tc>
          <w:tcPr>
            <w:tcW w:w="1015" w:type="dxa"/>
            <w:vAlign w:val="center"/>
          </w:tcPr>
          <w:p w14:paraId="694F1149"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w:t>
            </w:r>
          </w:p>
        </w:tc>
        <w:tc>
          <w:tcPr>
            <w:tcW w:w="1284" w:type="dxa"/>
            <w:vAlign w:val="center"/>
          </w:tcPr>
          <w:p w14:paraId="1956FDBB" w14:textId="77777777" w:rsidR="00095132" w:rsidRPr="00AB17C7" w:rsidRDefault="00095132" w:rsidP="00D404C3">
            <w:pPr>
              <w:spacing w:after="0" w:line="240" w:lineRule="auto"/>
              <w:jc w:val="center"/>
              <w:rPr>
                <w:rFonts w:ascii="Times New Roman" w:eastAsia="Calibri" w:hAnsi="Times New Roman"/>
                <w:color w:val="000000" w:themeColor="text1"/>
                <w:spacing w:val="-4"/>
                <w:sz w:val="26"/>
                <w:szCs w:val="26"/>
                <w:lang w:val="sv-SE"/>
              </w:rPr>
            </w:pPr>
            <w:r w:rsidRPr="00AB17C7">
              <w:rPr>
                <w:rFonts w:ascii="Times New Roman" w:eastAsia="Calibri" w:hAnsi="Times New Roman"/>
                <w:color w:val="000000" w:themeColor="text1"/>
                <w:spacing w:val="-4"/>
                <w:sz w:val="26"/>
                <w:szCs w:val="26"/>
                <w:lang w:val="sv-SE"/>
              </w:rPr>
              <w:t>0</w:t>
            </w:r>
          </w:p>
        </w:tc>
        <w:tc>
          <w:tcPr>
            <w:tcW w:w="1075" w:type="dxa"/>
            <w:vAlign w:val="center"/>
          </w:tcPr>
          <w:p w14:paraId="3950AB1A"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eastAsia="Calibri" w:hAnsi="Times New Roman"/>
                <w:color w:val="000000" w:themeColor="text1"/>
                <w:spacing w:val="-4"/>
                <w:sz w:val="26"/>
                <w:szCs w:val="26"/>
              </w:rPr>
              <w:t>0,16</w:t>
            </w:r>
          </w:p>
        </w:tc>
        <w:tc>
          <w:tcPr>
            <w:tcW w:w="1208" w:type="dxa"/>
            <w:vAlign w:val="center"/>
          </w:tcPr>
          <w:p w14:paraId="66C0D8D0"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0,095</w:t>
            </w:r>
          </w:p>
        </w:tc>
        <w:tc>
          <w:tcPr>
            <w:tcW w:w="1254" w:type="dxa"/>
            <w:vAlign w:val="center"/>
          </w:tcPr>
          <w:p w14:paraId="0F4A91A3"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0,031</w:t>
            </w:r>
          </w:p>
        </w:tc>
        <w:tc>
          <w:tcPr>
            <w:tcW w:w="1270" w:type="dxa"/>
            <w:vAlign w:val="center"/>
          </w:tcPr>
          <w:p w14:paraId="3AC1C72C"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0</w:t>
            </w:r>
          </w:p>
        </w:tc>
        <w:tc>
          <w:tcPr>
            <w:tcW w:w="1318" w:type="dxa"/>
            <w:vAlign w:val="center"/>
          </w:tcPr>
          <w:p w14:paraId="3702BC3A"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0</w:t>
            </w:r>
          </w:p>
        </w:tc>
        <w:tc>
          <w:tcPr>
            <w:tcW w:w="1166" w:type="dxa"/>
          </w:tcPr>
          <w:p w14:paraId="7EFBBD5B"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492" w:type="dxa"/>
            <w:vAlign w:val="center"/>
          </w:tcPr>
          <w:p w14:paraId="1A9C466B"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Hoàn thành trước KH</w:t>
            </w:r>
          </w:p>
        </w:tc>
      </w:tr>
      <w:tr w:rsidR="00AB17C7" w:rsidRPr="00AB17C7" w14:paraId="1A517B01" w14:textId="77777777" w:rsidTr="00095132">
        <w:trPr>
          <w:trHeight w:val="777"/>
        </w:trPr>
        <w:tc>
          <w:tcPr>
            <w:tcW w:w="563" w:type="dxa"/>
            <w:vAlign w:val="center"/>
          </w:tcPr>
          <w:p w14:paraId="3A6580E1" w14:textId="77777777" w:rsidR="00095132" w:rsidRPr="00AB17C7" w:rsidRDefault="00095132" w:rsidP="00D404C3">
            <w:pPr>
              <w:spacing w:after="0" w:line="240" w:lineRule="auto"/>
              <w:rPr>
                <w:rFonts w:ascii="Times New Roman" w:hAnsi="Times New Roman"/>
                <w:b/>
                <w:color w:val="000000" w:themeColor="text1"/>
                <w:spacing w:val="-4"/>
                <w:sz w:val="26"/>
                <w:szCs w:val="26"/>
              </w:rPr>
            </w:pPr>
            <w:r w:rsidRPr="00AB17C7">
              <w:rPr>
                <w:rFonts w:ascii="Times New Roman" w:hAnsi="Times New Roman"/>
                <w:b/>
                <w:color w:val="000000" w:themeColor="text1"/>
                <w:spacing w:val="-4"/>
                <w:sz w:val="26"/>
                <w:szCs w:val="26"/>
              </w:rPr>
              <w:t>III</w:t>
            </w:r>
          </w:p>
        </w:tc>
        <w:tc>
          <w:tcPr>
            <w:tcW w:w="3489" w:type="dxa"/>
            <w:vAlign w:val="center"/>
          </w:tcPr>
          <w:p w14:paraId="630E0AFB" w14:textId="77777777" w:rsidR="00095132" w:rsidRPr="00AB17C7" w:rsidRDefault="00095132" w:rsidP="00D404C3">
            <w:pPr>
              <w:spacing w:after="0" w:line="240" w:lineRule="auto"/>
              <w:jc w:val="both"/>
              <w:rPr>
                <w:rFonts w:ascii="Times New Roman" w:eastAsia="Calibri" w:hAnsi="Times New Roman"/>
                <w:b/>
                <w:color w:val="000000" w:themeColor="text1"/>
                <w:spacing w:val="-4"/>
                <w:sz w:val="26"/>
                <w:szCs w:val="26"/>
                <w:lang w:val="sv-SE"/>
              </w:rPr>
            </w:pPr>
            <w:r w:rsidRPr="00AB17C7">
              <w:rPr>
                <w:rFonts w:ascii="Times New Roman" w:eastAsia="Calibri" w:hAnsi="Times New Roman"/>
                <w:b/>
                <w:color w:val="000000" w:themeColor="text1"/>
                <w:spacing w:val="-4"/>
                <w:sz w:val="26"/>
                <w:szCs w:val="26"/>
                <w:lang w:val="sv-SE"/>
              </w:rPr>
              <w:t>Về quy hoạch, đô thị, nông thôn và môi trường</w:t>
            </w:r>
          </w:p>
        </w:tc>
        <w:tc>
          <w:tcPr>
            <w:tcW w:w="1015" w:type="dxa"/>
            <w:vAlign w:val="center"/>
          </w:tcPr>
          <w:p w14:paraId="2CC837D2"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284" w:type="dxa"/>
            <w:vAlign w:val="center"/>
          </w:tcPr>
          <w:p w14:paraId="181237B4" w14:textId="77777777" w:rsidR="00095132" w:rsidRPr="00AB17C7" w:rsidRDefault="00095132" w:rsidP="00D404C3">
            <w:pPr>
              <w:spacing w:after="0" w:line="240" w:lineRule="auto"/>
              <w:jc w:val="center"/>
              <w:rPr>
                <w:rFonts w:ascii="Times New Roman" w:eastAsia="Calibri" w:hAnsi="Times New Roman"/>
                <w:color w:val="000000" w:themeColor="text1"/>
                <w:spacing w:val="-4"/>
                <w:sz w:val="26"/>
                <w:szCs w:val="26"/>
                <w:lang w:val="sv-SE"/>
              </w:rPr>
            </w:pPr>
          </w:p>
        </w:tc>
        <w:tc>
          <w:tcPr>
            <w:tcW w:w="1075" w:type="dxa"/>
            <w:vAlign w:val="center"/>
          </w:tcPr>
          <w:p w14:paraId="0DEFA1A7"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208" w:type="dxa"/>
            <w:vAlign w:val="center"/>
          </w:tcPr>
          <w:p w14:paraId="3D192C0E"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254" w:type="dxa"/>
            <w:vAlign w:val="center"/>
          </w:tcPr>
          <w:p w14:paraId="09BBEB42"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270" w:type="dxa"/>
          </w:tcPr>
          <w:p w14:paraId="093CF21C"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318" w:type="dxa"/>
          </w:tcPr>
          <w:p w14:paraId="0220D951"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166" w:type="dxa"/>
          </w:tcPr>
          <w:p w14:paraId="413DB44B"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492" w:type="dxa"/>
            <w:vAlign w:val="center"/>
          </w:tcPr>
          <w:p w14:paraId="773A801B"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r>
      <w:tr w:rsidR="00AB17C7" w:rsidRPr="00AB17C7" w14:paraId="5512598D" w14:textId="77777777" w:rsidTr="00095132">
        <w:tc>
          <w:tcPr>
            <w:tcW w:w="563" w:type="dxa"/>
            <w:vAlign w:val="center"/>
          </w:tcPr>
          <w:p w14:paraId="42E89E1E" w14:textId="77777777" w:rsidR="00095132" w:rsidRPr="00AB17C7" w:rsidRDefault="00095132" w:rsidP="00D404C3">
            <w:pPr>
              <w:spacing w:after="0" w:line="240" w:lineRule="auto"/>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13.</w:t>
            </w:r>
          </w:p>
        </w:tc>
        <w:tc>
          <w:tcPr>
            <w:tcW w:w="3489" w:type="dxa"/>
            <w:vAlign w:val="center"/>
          </w:tcPr>
          <w:p w14:paraId="7106CD0C" w14:textId="77777777" w:rsidR="00095132" w:rsidRPr="00AB17C7" w:rsidRDefault="00095132" w:rsidP="00D404C3">
            <w:pPr>
              <w:spacing w:after="0" w:line="240" w:lineRule="auto"/>
              <w:jc w:val="both"/>
              <w:rPr>
                <w:rFonts w:ascii="Times New Roman" w:eastAsia="Calibri" w:hAnsi="Times New Roman"/>
                <w:color w:val="000000" w:themeColor="text1"/>
                <w:spacing w:val="-4"/>
                <w:sz w:val="26"/>
                <w:szCs w:val="26"/>
                <w:lang w:val="sv-SE"/>
              </w:rPr>
            </w:pPr>
            <w:r w:rsidRPr="00AB17C7">
              <w:rPr>
                <w:rFonts w:ascii="Times New Roman" w:eastAsia="Calibri" w:hAnsi="Times New Roman"/>
                <w:color w:val="000000" w:themeColor="text1"/>
                <w:spacing w:val="-4"/>
                <w:sz w:val="26"/>
                <w:szCs w:val="26"/>
                <w:lang w:val="sv-SE"/>
              </w:rPr>
              <w:t>Tỷ lệ huyện đạt chuẩn nông thôn mới</w:t>
            </w:r>
          </w:p>
        </w:tc>
        <w:tc>
          <w:tcPr>
            <w:tcW w:w="1015" w:type="dxa"/>
            <w:vAlign w:val="center"/>
          </w:tcPr>
          <w:p w14:paraId="2CF531A2"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w:t>
            </w:r>
          </w:p>
        </w:tc>
        <w:tc>
          <w:tcPr>
            <w:tcW w:w="1284" w:type="dxa"/>
            <w:vAlign w:val="center"/>
          </w:tcPr>
          <w:p w14:paraId="557DD975" w14:textId="77777777" w:rsidR="00095132" w:rsidRPr="00AB17C7" w:rsidRDefault="00095132" w:rsidP="00D404C3">
            <w:pPr>
              <w:spacing w:after="0" w:line="240" w:lineRule="auto"/>
              <w:jc w:val="center"/>
              <w:rPr>
                <w:rFonts w:ascii="Times New Roman" w:eastAsia="Calibri" w:hAnsi="Times New Roman"/>
                <w:color w:val="000000" w:themeColor="text1"/>
                <w:spacing w:val="-4"/>
                <w:sz w:val="26"/>
                <w:szCs w:val="26"/>
                <w:lang w:val="sv-SE"/>
              </w:rPr>
            </w:pPr>
            <w:r w:rsidRPr="00AB17C7">
              <w:rPr>
                <w:rFonts w:ascii="Times New Roman" w:eastAsia="Calibri" w:hAnsi="Times New Roman"/>
                <w:color w:val="000000" w:themeColor="text1"/>
                <w:spacing w:val="-4"/>
                <w:sz w:val="26"/>
                <w:szCs w:val="26"/>
                <w:lang w:val="sv-SE"/>
              </w:rPr>
              <w:t>100</w:t>
            </w:r>
          </w:p>
        </w:tc>
        <w:tc>
          <w:tcPr>
            <w:tcW w:w="1075" w:type="dxa"/>
            <w:vAlign w:val="center"/>
          </w:tcPr>
          <w:p w14:paraId="580C53E4"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w:t>
            </w:r>
          </w:p>
        </w:tc>
        <w:tc>
          <w:tcPr>
            <w:tcW w:w="1208" w:type="dxa"/>
            <w:vAlign w:val="center"/>
          </w:tcPr>
          <w:p w14:paraId="6BFB2B5D"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w:t>
            </w:r>
          </w:p>
        </w:tc>
        <w:tc>
          <w:tcPr>
            <w:tcW w:w="1254" w:type="dxa"/>
            <w:vAlign w:val="center"/>
          </w:tcPr>
          <w:p w14:paraId="1DBB9150"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100</w:t>
            </w:r>
          </w:p>
        </w:tc>
        <w:tc>
          <w:tcPr>
            <w:tcW w:w="1270" w:type="dxa"/>
            <w:vAlign w:val="center"/>
          </w:tcPr>
          <w:p w14:paraId="3FC26DB9"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100</w:t>
            </w:r>
          </w:p>
        </w:tc>
        <w:tc>
          <w:tcPr>
            <w:tcW w:w="1318" w:type="dxa"/>
            <w:vAlign w:val="center"/>
          </w:tcPr>
          <w:p w14:paraId="20F82CDF"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100</w:t>
            </w:r>
          </w:p>
        </w:tc>
        <w:tc>
          <w:tcPr>
            <w:tcW w:w="1166" w:type="dxa"/>
          </w:tcPr>
          <w:p w14:paraId="6BDE389B"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492" w:type="dxa"/>
            <w:vAlign w:val="center"/>
          </w:tcPr>
          <w:p w14:paraId="472E8B18"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 xml:space="preserve">Hoàn thành </w:t>
            </w:r>
          </w:p>
          <w:p w14:paraId="5F9AEA10"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trước KH</w:t>
            </w:r>
          </w:p>
        </w:tc>
      </w:tr>
      <w:tr w:rsidR="00AB17C7" w:rsidRPr="00AB17C7" w14:paraId="430149C4" w14:textId="77777777" w:rsidTr="00095132">
        <w:trPr>
          <w:trHeight w:val="713"/>
        </w:trPr>
        <w:tc>
          <w:tcPr>
            <w:tcW w:w="563" w:type="dxa"/>
            <w:vAlign w:val="center"/>
          </w:tcPr>
          <w:p w14:paraId="3C026C16" w14:textId="77777777" w:rsidR="00095132" w:rsidRPr="00AB17C7" w:rsidRDefault="00095132" w:rsidP="00D404C3">
            <w:pPr>
              <w:spacing w:after="0" w:line="240" w:lineRule="auto"/>
              <w:rPr>
                <w:rFonts w:ascii="Times New Roman" w:hAnsi="Times New Roman"/>
                <w:color w:val="000000" w:themeColor="text1"/>
                <w:spacing w:val="-4"/>
                <w:sz w:val="26"/>
                <w:szCs w:val="26"/>
              </w:rPr>
            </w:pPr>
          </w:p>
        </w:tc>
        <w:tc>
          <w:tcPr>
            <w:tcW w:w="3489" w:type="dxa"/>
            <w:vAlign w:val="center"/>
          </w:tcPr>
          <w:p w14:paraId="43F9571E" w14:textId="77777777" w:rsidR="00095132" w:rsidRPr="00AB17C7" w:rsidRDefault="00095132" w:rsidP="00D404C3">
            <w:pPr>
              <w:spacing w:after="0" w:line="240" w:lineRule="auto"/>
              <w:jc w:val="both"/>
              <w:rPr>
                <w:rFonts w:ascii="Times New Roman" w:eastAsia="Calibri" w:hAnsi="Times New Roman"/>
                <w:color w:val="000000" w:themeColor="text1"/>
                <w:spacing w:val="-4"/>
                <w:sz w:val="26"/>
                <w:szCs w:val="26"/>
                <w:lang w:val="sv-SE"/>
              </w:rPr>
            </w:pPr>
            <w:r w:rsidRPr="00AB17C7">
              <w:rPr>
                <w:rFonts w:ascii="Times New Roman" w:eastAsia="Calibri" w:hAnsi="Times New Roman"/>
                <w:color w:val="000000" w:themeColor="text1"/>
                <w:spacing w:val="-4"/>
                <w:sz w:val="26"/>
                <w:szCs w:val="26"/>
                <w:lang w:val="sv-SE"/>
              </w:rPr>
              <w:t>Tỷ lệ xã đạt chuẩn nông thôn mới nâng cao</w:t>
            </w:r>
          </w:p>
        </w:tc>
        <w:tc>
          <w:tcPr>
            <w:tcW w:w="1015" w:type="dxa"/>
            <w:vAlign w:val="center"/>
          </w:tcPr>
          <w:p w14:paraId="4F8FEC8B"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w:t>
            </w:r>
          </w:p>
        </w:tc>
        <w:tc>
          <w:tcPr>
            <w:tcW w:w="1284" w:type="dxa"/>
            <w:vAlign w:val="center"/>
          </w:tcPr>
          <w:p w14:paraId="5F7277BF" w14:textId="77777777" w:rsidR="00095132" w:rsidRPr="00AB17C7" w:rsidRDefault="00095132" w:rsidP="00D404C3">
            <w:pPr>
              <w:spacing w:after="0" w:line="240" w:lineRule="auto"/>
              <w:jc w:val="center"/>
              <w:rPr>
                <w:rFonts w:ascii="Times New Roman" w:eastAsia="Calibri" w:hAnsi="Times New Roman"/>
                <w:color w:val="000000" w:themeColor="text1"/>
                <w:spacing w:val="-4"/>
                <w:sz w:val="26"/>
                <w:szCs w:val="26"/>
                <w:lang w:val="sv-SE"/>
              </w:rPr>
            </w:pPr>
            <w:r w:rsidRPr="00AB17C7">
              <w:rPr>
                <w:rFonts w:ascii="Times New Roman" w:eastAsia="Calibri" w:hAnsi="Times New Roman"/>
                <w:color w:val="000000" w:themeColor="text1"/>
                <w:spacing w:val="-4"/>
                <w:sz w:val="26"/>
                <w:szCs w:val="26"/>
                <w:lang w:val="sv-SE"/>
              </w:rPr>
              <w:t>40</w:t>
            </w:r>
          </w:p>
        </w:tc>
        <w:tc>
          <w:tcPr>
            <w:tcW w:w="1075" w:type="dxa"/>
            <w:vAlign w:val="center"/>
          </w:tcPr>
          <w:p w14:paraId="4568BFC4"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12,6</w:t>
            </w:r>
          </w:p>
        </w:tc>
        <w:tc>
          <w:tcPr>
            <w:tcW w:w="1208" w:type="dxa"/>
            <w:vAlign w:val="center"/>
          </w:tcPr>
          <w:p w14:paraId="5E9192D3"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29,1</w:t>
            </w:r>
          </w:p>
        </w:tc>
        <w:tc>
          <w:tcPr>
            <w:tcW w:w="1254" w:type="dxa"/>
            <w:vAlign w:val="center"/>
          </w:tcPr>
          <w:p w14:paraId="11BA9394"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48,7</w:t>
            </w:r>
          </w:p>
        </w:tc>
        <w:tc>
          <w:tcPr>
            <w:tcW w:w="1270" w:type="dxa"/>
            <w:vAlign w:val="center"/>
          </w:tcPr>
          <w:p w14:paraId="3DBC4FF6"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51,8</w:t>
            </w:r>
          </w:p>
        </w:tc>
        <w:tc>
          <w:tcPr>
            <w:tcW w:w="1318" w:type="dxa"/>
            <w:vAlign w:val="center"/>
          </w:tcPr>
          <w:p w14:paraId="7C5456DF"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61,0</w:t>
            </w:r>
          </w:p>
        </w:tc>
        <w:tc>
          <w:tcPr>
            <w:tcW w:w="1166" w:type="dxa"/>
          </w:tcPr>
          <w:p w14:paraId="4A95A64B"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492" w:type="dxa"/>
            <w:vAlign w:val="center"/>
          </w:tcPr>
          <w:p w14:paraId="6A1959B2"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 xml:space="preserve">Hoàn thành </w:t>
            </w:r>
          </w:p>
          <w:p w14:paraId="6992E252"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trước KH</w:t>
            </w:r>
          </w:p>
        </w:tc>
      </w:tr>
      <w:tr w:rsidR="00AB17C7" w:rsidRPr="00AB17C7" w14:paraId="18C34D4C" w14:textId="77777777" w:rsidTr="00095132">
        <w:trPr>
          <w:trHeight w:val="694"/>
        </w:trPr>
        <w:tc>
          <w:tcPr>
            <w:tcW w:w="563" w:type="dxa"/>
            <w:vAlign w:val="center"/>
          </w:tcPr>
          <w:p w14:paraId="2377C636" w14:textId="77777777" w:rsidR="00095132" w:rsidRPr="00AB17C7" w:rsidRDefault="00095132" w:rsidP="00D404C3">
            <w:pPr>
              <w:spacing w:after="0" w:line="240" w:lineRule="auto"/>
              <w:rPr>
                <w:rFonts w:ascii="Times New Roman" w:hAnsi="Times New Roman"/>
                <w:color w:val="000000" w:themeColor="text1"/>
                <w:spacing w:val="-4"/>
                <w:sz w:val="26"/>
                <w:szCs w:val="26"/>
              </w:rPr>
            </w:pPr>
          </w:p>
        </w:tc>
        <w:tc>
          <w:tcPr>
            <w:tcW w:w="3489" w:type="dxa"/>
            <w:vAlign w:val="center"/>
          </w:tcPr>
          <w:p w14:paraId="44FBCF92" w14:textId="77777777" w:rsidR="00095132" w:rsidRPr="00AB17C7" w:rsidRDefault="00095132" w:rsidP="00D404C3">
            <w:pPr>
              <w:spacing w:after="0" w:line="240" w:lineRule="auto"/>
              <w:jc w:val="both"/>
              <w:rPr>
                <w:rFonts w:ascii="Times New Roman" w:eastAsia="Calibri" w:hAnsi="Times New Roman"/>
                <w:color w:val="000000" w:themeColor="text1"/>
                <w:spacing w:val="-4"/>
                <w:sz w:val="26"/>
                <w:szCs w:val="26"/>
                <w:lang w:val="sv-SE"/>
              </w:rPr>
            </w:pPr>
            <w:r w:rsidRPr="00AB17C7">
              <w:rPr>
                <w:rFonts w:ascii="Times New Roman" w:eastAsia="Calibri" w:hAnsi="Times New Roman"/>
                <w:color w:val="000000" w:themeColor="text1"/>
                <w:spacing w:val="-4"/>
                <w:sz w:val="26"/>
                <w:szCs w:val="26"/>
                <w:lang w:val="sv-SE"/>
              </w:rPr>
              <w:t>Tỷ lệ xã đạt chuẩn nông thôn mới kiểu mẫu</w:t>
            </w:r>
          </w:p>
        </w:tc>
        <w:tc>
          <w:tcPr>
            <w:tcW w:w="1015" w:type="dxa"/>
            <w:vAlign w:val="center"/>
          </w:tcPr>
          <w:p w14:paraId="0B56F899"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w:t>
            </w:r>
          </w:p>
        </w:tc>
        <w:tc>
          <w:tcPr>
            <w:tcW w:w="1284" w:type="dxa"/>
            <w:vAlign w:val="center"/>
          </w:tcPr>
          <w:p w14:paraId="228BAFEB" w14:textId="77777777" w:rsidR="00095132" w:rsidRPr="00AB17C7" w:rsidRDefault="00095132" w:rsidP="00D404C3">
            <w:pPr>
              <w:spacing w:after="0" w:line="240" w:lineRule="auto"/>
              <w:jc w:val="center"/>
              <w:rPr>
                <w:rFonts w:ascii="Times New Roman" w:eastAsia="Calibri" w:hAnsi="Times New Roman"/>
                <w:color w:val="000000" w:themeColor="text1"/>
                <w:spacing w:val="-4"/>
                <w:sz w:val="26"/>
                <w:szCs w:val="26"/>
                <w:lang w:val="sv-SE"/>
              </w:rPr>
            </w:pPr>
            <w:r w:rsidRPr="00AB17C7">
              <w:rPr>
                <w:rFonts w:ascii="Times New Roman" w:eastAsia="Calibri" w:hAnsi="Times New Roman"/>
                <w:color w:val="000000" w:themeColor="text1"/>
                <w:spacing w:val="-4"/>
                <w:sz w:val="26"/>
                <w:szCs w:val="26"/>
                <w:lang w:val="sv-SE"/>
              </w:rPr>
              <w:t>20</w:t>
            </w:r>
          </w:p>
        </w:tc>
        <w:tc>
          <w:tcPr>
            <w:tcW w:w="1075" w:type="dxa"/>
            <w:vAlign w:val="center"/>
          </w:tcPr>
          <w:p w14:paraId="63E895E6"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1,3</w:t>
            </w:r>
          </w:p>
        </w:tc>
        <w:tc>
          <w:tcPr>
            <w:tcW w:w="1208" w:type="dxa"/>
            <w:vAlign w:val="center"/>
          </w:tcPr>
          <w:p w14:paraId="6CCB75FD"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5,2</w:t>
            </w:r>
          </w:p>
        </w:tc>
        <w:tc>
          <w:tcPr>
            <w:tcW w:w="1254" w:type="dxa"/>
            <w:vAlign w:val="center"/>
          </w:tcPr>
          <w:p w14:paraId="547A5828"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17,8</w:t>
            </w:r>
          </w:p>
        </w:tc>
        <w:tc>
          <w:tcPr>
            <w:tcW w:w="1270" w:type="dxa"/>
            <w:vAlign w:val="center"/>
          </w:tcPr>
          <w:p w14:paraId="7494CA13"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25,4</w:t>
            </w:r>
          </w:p>
        </w:tc>
        <w:tc>
          <w:tcPr>
            <w:tcW w:w="1318" w:type="dxa"/>
            <w:vAlign w:val="center"/>
          </w:tcPr>
          <w:p w14:paraId="0B19290D"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33,0</w:t>
            </w:r>
          </w:p>
        </w:tc>
        <w:tc>
          <w:tcPr>
            <w:tcW w:w="1166" w:type="dxa"/>
          </w:tcPr>
          <w:p w14:paraId="5F488BCC"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492" w:type="dxa"/>
            <w:vAlign w:val="center"/>
          </w:tcPr>
          <w:p w14:paraId="7D27F429"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 xml:space="preserve">Hoàn thành </w:t>
            </w:r>
          </w:p>
          <w:p w14:paraId="00CECE0C"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trước KH</w:t>
            </w:r>
          </w:p>
        </w:tc>
      </w:tr>
      <w:tr w:rsidR="00AB17C7" w:rsidRPr="00AB17C7" w14:paraId="7127CC53" w14:textId="77777777" w:rsidTr="00095132">
        <w:trPr>
          <w:trHeight w:val="549"/>
        </w:trPr>
        <w:tc>
          <w:tcPr>
            <w:tcW w:w="563" w:type="dxa"/>
            <w:vAlign w:val="center"/>
          </w:tcPr>
          <w:p w14:paraId="17791329" w14:textId="77777777" w:rsidR="00095132" w:rsidRPr="00AB17C7" w:rsidRDefault="00095132" w:rsidP="00D404C3">
            <w:pPr>
              <w:spacing w:after="0" w:line="240" w:lineRule="auto"/>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14.</w:t>
            </w:r>
          </w:p>
        </w:tc>
        <w:tc>
          <w:tcPr>
            <w:tcW w:w="3489" w:type="dxa"/>
            <w:vAlign w:val="center"/>
          </w:tcPr>
          <w:p w14:paraId="1AE0D3DE" w14:textId="77777777" w:rsidR="00095132" w:rsidRPr="00AB17C7" w:rsidRDefault="00095132" w:rsidP="00D404C3">
            <w:pPr>
              <w:spacing w:after="0" w:line="240" w:lineRule="auto"/>
              <w:jc w:val="both"/>
              <w:rPr>
                <w:rFonts w:ascii="Times New Roman" w:eastAsia="Calibri" w:hAnsi="Times New Roman"/>
                <w:color w:val="000000" w:themeColor="text1"/>
                <w:spacing w:val="-4"/>
                <w:sz w:val="26"/>
                <w:szCs w:val="26"/>
                <w:lang w:val="sv-SE"/>
              </w:rPr>
            </w:pPr>
            <w:r w:rsidRPr="00AB17C7">
              <w:rPr>
                <w:rFonts w:ascii="Times New Roman" w:eastAsia="Calibri" w:hAnsi="Times New Roman"/>
                <w:color w:val="000000" w:themeColor="text1"/>
                <w:spacing w:val="-4"/>
                <w:sz w:val="26"/>
                <w:szCs w:val="26"/>
              </w:rPr>
              <w:t>Tỷ lệ đô thị hóa</w:t>
            </w:r>
          </w:p>
        </w:tc>
        <w:tc>
          <w:tcPr>
            <w:tcW w:w="1015" w:type="dxa"/>
            <w:vAlign w:val="center"/>
          </w:tcPr>
          <w:p w14:paraId="3E2C9DD0"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w:t>
            </w:r>
          </w:p>
        </w:tc>
        <w:tc>
          <w:tcPr>
            <w:tcW w:w="1284" w:type="dxa"/>
            <w:vAlign w:val="center"/>
          </w:tcPr>
          <w:p w14:paraId="50AF128F" w14:textId="77777777" w:rsidR="00095132" w:rsidRPr="00AB17C7" w:rsidRDefault="00095132" w:rsidP="00D404C3">
            <w:pPr>
              <w:spacing w:after="0" w:line="240" w:lineRule="auto"/>
              <w:jc w:val="center"/>
              <w:rPr>
                <w:rFonts w:ascii="Times New Roman" w:eastAsia="Calibri" w:hAnsi="Times New Roman"/>
                <w:color w:val="000000" w:themeColor="text1"/>
                <w:spacing w:val="-4"/>
                <w:sz w:val="26"/>
                <w:szCs w:val="26"/>
                <w:lang w:val="sv-SE"/>
              </w:rPr>
            </w:pPr>
            <w:r w:rsidRPr="00AB17C7">
              <w:rPr>
                <w:rFonts w:ascii="Times New Roman" w:eastAsia="Calibri" w:hAnsi="Times New Roman"/>
                <w:color w:val="000000" w:themeColor="text1"/>
                <w:spacing w:val="-4"/>
                <w:sz w:val="26"/>
                <w:szCs w:val="26"/>
              </w:rPr>
              <w:t>60-62</w:t>
            </w:r>
          </w:p>
        </w:tc>
        <w:tc>
          <w:tcPr>
            <w:tcW w:w="1075" w:type="dxa"/>
            <w:vAlign w:val="center"/>
          </w:tcPr>
          <w:p w14:paraId="6767DFF3"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208" w:type="dxa"/>
            <w:vAlign w:val="center"/>
          </w:tcPr>
          <w:p w14:paraId="17074B9D"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49,2</w:t>
            </w:r>
          </w:p>
        </w:tc>
        <w:tc>
          <w:tcPr>
            <w:tcW w:w="1254" w:type="dxa"/>
            <w:vAlign w:val="center"/>
          </w:tcPr>
          <w:p w14:paraId="0DEC93D0"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49,2</w:t>
            </w:r>
          </w:p>
        </w:tc>
        <w:tc>
          <w:tcPr>
            <w:tcW w:w="1270" w:type="dxa"/>
            <w:vAlign w:val="center"/>
          </w:tcPr>
          <w:p w14:paraId="47EF5ADE"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49,2</w:t>
            </w:r>
          </w:p>
        </w:tc>
        <w:tc>
          <w:tcPr>
            <w:tcW w:w="1318" w:type="dxa"/>
            <w:vAlign w:val="center"/>
          </w:tcPr>
          <w:p w14:paraId="447DDB5A"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60</w:t>
            </w:r>
          </w:p>
        </w:tc>
        <w:tc>
          <w:tcPr>
            <w:tcW w:w="1166" w:type="dxa"/>
          </w:tcPr>
          <w:p w14:paraId="2B54EA55"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492" w:type="dxa"/>
            <w:vAlign w:val="center"/>
          </w:tcPr>
          <w:p w14:paraId="73AE8229"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 xml:space="preserve">Có khả năng </w:t>
            </w:r>
          </w:p>
          <w:p w14:paraId="08C46372"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hoàn thành</w:t>
            </w:r>
          </w:p>
        </w:tc>
      </w:tr>
      <w:tr w:rsidR="00AB17C7" w:rsidRPr="00AB17C7" w14:paraId="129394AC" w14:textId="77777777" w:rsidTr="00095132">
        <w:trPr>
          <w:trHeight w:val="854"/>
        </w:trPr>
        <w:tc>
          <w:tcPr>
            <w:tcW w:w="563" w:type="dxa"/>
            <w:vAlign w:val="center"/>
          </w:tcPr>
          <w:p w14:paraId="1ED68A09" w14:textId="77777777" w:rsidR="00095132" w:rsidRPr="00AB17C7" w:rsidRDefault="00095132" w:rsidP="00D404C3">
            <w:pPr>
              <w:spacing w:after="0" w:line="240" w:lineRule="auto"/>
              <w:rPr>
                <w:rFonts w:ascii="Times New Roman" w:hAnsi="Times New Roman"/>
                <w:color w:val="000000" w:themeColor="text1"/>
                <w:spacing w:val="-4"/>
                <w:sz w:val="26"/>
                <w:szCs w:val="26"/>
              </w:rPr>
            </w:pPr>
          </w:p>
        </w:tc>
        <w:tc>
          <w:tcPr>
            <w:tcW w:w="3489" w:type="dxa"/>
            <w:vAlign w:val="center"/>
          </w:tcPr>
          <w:p w14:paraId="277A34BE" w14:textId="77777777" w:rsidR="00095132" w:rsidRPr="00AB17C7" w:rsidRDefault="00095132" w:rsidP="00D404C3">
            <w:pPr>
              <w:spacing w:after="0" w:line="240" w:lineRule="auto"/>
              <w:jc w:val="both"/>
              <w:rPr>
                <w:rFonts w:ascii="Times New Roman" w:eastAsia="Calibri" w:hAnsi="Times New Roman"/>
                <w:color w:val="000000" w:themeColor="text1"/>
                <w:spacing w:val="-4"/>
                <w:sz w:val="26"/>
                <w:szCs w:val="26"/>
              </w:rPr>
            </w:pPr>
            <w:r w:rsidRPr="00AB17C7">
              <w:rPr>
                <w:rFonts w:ascii="Times New Roman" w:eastAsia="Calibri" w:hAnsi="Times New Roman"/>
                <w:color w:val="000000" w:themeColor="text1"/>
                <w:spacing w:val="-4"/>
                <w:sz w:val="26"/>
                <w:szCs w:val="26"/>
              </w:rPr>
              <w:t>Tỷ lệ diện tích phủ kín của các quy hoạch chung, quy hoạch phân khu</w:t>
            </w:r>
          </w:p>
        </w:tc>
        <w:tc>
          <w:tcPr>
            <w:tcW w:w="1015" w:type="dxa"/>
            <w:vAlign w:val="center"/>
          </w:tcPr>
          <w:p w14:paraId="16461CB7"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w:t>
            </w:r>
          </w:p>
        </w:tc>
        <w:tc>
          <w:tcPr>
            <w:tcW w:w="1284" w:type="dxa"/>
            <w:vAlign w:val="center"/>
          </w:tcPr>
          <w:p w14:paraId="1AC85B18" w14:textId="77777777" w:rsidR="00095132" w:rsidRPr="00AB17C7" w:rsidRDefault="00095132" w:rsidP="00D404C3">
            <w:pPr>
              <w:spacing w:after="0" w:line="240" w:lineRule="auto"/>
              <w:jc w:val="center"/>
              <w:rPr>
                <w:rFonts w:ascii="Times New Roman" w:eastAsia="Calibri" w:hAnsi="Times New Roman"/>
                <w:color w:val="000000" w:themeColor="text1"/>
                <w:spacing w:val="-4"/>
                <w:sz w:val="26"/>
                <w:szCs w:val="26"/>
                <w:lang w:val="sv-SE"/>
              </w:rPr>
            </w:pPr>
            <w:r w:rsidRPr="00AB17C7">
              <w:rPr>
                <w:rFonts w:ascii="Times New Roman" w:eastAsia="Calibri" w:hAnsi="Times New Roman"/>
                <w:color w:val="000000" w:themeColor="text1"/>
                <w:spacing w:val="-4"/>
                <w:sz w:val="26"/>
                <w:szCs w:val="26"/>
                <w:lang w:val="sv-SE"/>
              </w:rPr>
              <w:t>100</w:t>
            </w:r>
          </w:p>
        </w:tc>
        <w:tc>
          <w:tcPr>
            <w:tcW w:w="1075" w:type="dxa"/>
            <w:vAlign w:val="center"/>
          </w:tcPr>
          <w:p w14:paraId="135B6D8E"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100</w:t>
            </w:r>
          </w:p>
        </w:tc>
        <w:tc>
          <w:tcPr>
            <w:tcW w:w="1208" w:type="dxa"/>
            <w:vAlign w:val="center"/>
          </w:tcPr>
          <w:p w14:paraId="35869F27"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100</w:t>
            </w:r>
          </w:p>
        </w:tc>
        <w:tc>
          <w:tcPr>
            <w:tcW w:w="1254" w:type="dxa"/>
            <w:vAlign w:val="center"/>
          </w:tcPr>
          <w:p w14:paraId="08946859"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100</w:t>
            </w:r>
          </w:p>
        </w:tc>
        <w:tc>
          <w:tcPr>
            <w:tcW w:w="1270" w:type="dxa"/>
            <w:vAlign w:val="center"/>
          </w:tcPr>
          <w:p w14:paraId="4073D541"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100</w:t>
            </w:r>
          </w:p>
        </w:tc>
        <w:tc>
          <w:tcPr>
            <w:tcW w:w="1318" w:type="dxa"/>
            <w:vAlign w:val="center"/>
          </w:tcPr>
          <w:p w14:paraId="36C8FDEC"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100</w:t>
            </w:r>
          </w:p>
        </w:tc>
        <w:tc>
          <w:tcPr>
            <w:tcW w:w="1166" w:type="dxa"/>
          </w:tcPr>
          <w:p w14:paraId="57C2225F"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492" w:type="dxa"/>
            <w:vAlign w:val="center"/>
          </w:tcPr>
          <w:p w14:paraId="4DAD75F8"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r>
      <w:tr w:rsidR="00AB17C7" w:rsidRPr="00AB17C7" w14:paraId="3AC538FC" w14:textId="77777777" w:rsidTr="00095132">
        <w:trPr>
          <w:trHeight w:val="864"/>
        </w:trPr>
        <w:tc>
          <w:tcPr>
            <w:tcW w:w="563" w:type="dxa"/>
            <w:vAlign w:val="center"/>
          </w:tcPr>
          <w:p w14:paraId="42BB3B56" w14:textId="77777777" w:rsidR="00095132" w:rsidRPr="00AB17C7" w:rsidRDefault="00095132" w:rsidP="00D404C3">
            <w:pPr>
              <w:spacing w:after="0" w:line="240" w:lineRule="auto"/>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15.</w:t>
            </w:r>
          </w:p>
        </w:tc>
        <w:tc>
          <w:tcPr>
            <w:tcW w:w="3489" w:type="dxa"/>
            <w:vAlign w:val="center"/>
          </w:tcPr>
          <w:p w14:paraId="23E03C91" w14:textId="77777777" w:rsidR="00095132" w:rsidRPr="00AB17C7" w:rsidRDefault="00095132" w:rsidP="00D404C3">
            <w:pPr>
              <w:spacing w:after="0" w:line="240" w:lineRule="auto"/>
              <w:jc w:val="both"/>
              <w:rPr>
                <w:rFonts w:ascii="Times New Roman" w:eastAsia="Calibri" w:hAnsi="Times New Roman"/>
                <w:color w:val="000000" w:themeColor="text1"/>
                <w:spacing w:val="-4"/>
                <w:sz w:val="26"/>
                <w:szCs w:val="26"/>
                <w:lang w:val="sv-SE"/>
              </w:rPr>
            </w:pPr>
            <w:r w:rsidRPr="00AB17C7">
              <w:rPr>
                <w:rFonts w:ascii="Times New Roman" w:eastAsia="Calibri" w:hAnsi="Times New Roman"/>
                <w:color w:val="000000" w:themeColor="text1"/>
                <w:spacing w:val="-4"/>
                <w:sz w:val="26"/>
                <w:szCs w:val="26"/>
              </w:rPr>
              <w:t>Tỷ lệ hộ dân thành thị và nông thôn được cung cấp nước sạch</w:t>
            </w:r>
          </w:p>
        </w:tc>
        <w:tc>
          <w:tcPr>
            <w:tcW w:w="1015" w:type="dxa"/>
            <w:vAlign w:val="center"/>
          </w:tcPr>
          <w:p w14:paraId="6C8056D9"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w:t>
            </w:r>
          </w:p>
        </w:tc>
        <w:tc>
          <w:tcPr>
            <w:tcW w:w="1284" w:type="dxa"/>
            <w:vAlign w:val="center"/>
          </w:tcPr>
          <w:p w14:paraId="1290AA50" w14:textId="77777777" w:rsidR="00095132" w:rsidRPr="00AB17C7" w:rsidRDefault="00095132" w:rsidP="00D404C3">
            <w:pPr>
              <w:spacing w:after="0" w:line="240" w:lineRule="auto"/>
              <w:jc w:val="center"/>
              <w:rPr>
                <w:rFonts w:ascii="Times New Roman" w:eastAsia="Calibri" w:hAnsi="Times New Roman"/>
                <w:color w:val="000000" w:themeColor="text1"/>
                <w:spacing w:val="-4"/>
                <w:sz w:val="26"/>
                <w:szCs w:val="26"/>
                <w:lang w:val="sv-SE"/>
              </w:rPr>
            </w:pPr>
            <w:r w:rsidRPr="00AB17C7">
              <w:rPr>
                <w:rFonts w:ascii="Times New Roman" w:eastAsia="Calibri" w:hAnsi="Times New Roman"/>
                <w:color w:val="000000" w:themeColor="text1"/>
                <w:spacing w:val="-4"/>
                <w:sz w:val="26"/>
                <w:szCs w:val="26"/>
                <w:lang w:val="sv-SE"/>
              </w:rPr>
              <w:t>100</w:t>
            </w:r>
          </w:p>
        </w:tc>
        <w:tc>
          <w:tcPr>
            <w:tcW w:w="1075" w:type="dxa"/>
            <w:vAlign w:val="center"/>
          </w:tcPr>
          <w:p w14:paraId="52E26CB1"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80</w:t>
            </w:r>
          </w:p>
        </w:tc>
        <w:tc>
          <w:tcPr>
            <w:tcW w:w="1208" w:type="dxa"/>
            <w:vAlign w:val="center"/>
          </w:tcPr>
          <w:p w14:paraId="5370B3E4"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85</w:t>
            </w:r>
          </w:p>
        </w:tc>
        <w:tc>
          <w:tcPr>
            <w:tcW w:w="1254" w:type="dxa"/>
            <w:vAlign w:val="center"/>
          </w:tcPr>
          <w:p w14:paraId="25B219C1"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90</w:t>
            </w:r>
          </w:p>
        </w:tc>
        <w:tc>
          <w:tcPr>
            <w:tcW w:w="1270" w:type="dxa"/>
            <w:vAlign w:val="center"/>
          </w:tcPr>
          <w:p w14:paraId="3C92D87B"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95</w:t>
            </w:r>
          </w:p>
        </w:tc>
        <w:tc>
          <w:tcPr>
            <w:tcW w:w="1318" w:type="dxa"/>
            <w:vAlign w:val="center"/>
          </w:tcPr>
          <w:p w14:paraId="6887B894"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100</w:t>
            </w:r>
          </w:p>
        </w:tc>
        <w:tc>
          <w:tcPr>
            <w:tcW w:w="1166" w:type="dxa"/>
          </w:tcPr>
          <w:p w14:paraId="39C0F410"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492" w:type="dxa"/>
            <w:vAlign w:val="center"/>
          </w:tcPr>
          <w:p w14:paraId="3A5FCBAD"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 xml:space="preserve">Có khả năng </w:t>
            </w:r>
          </w:p>
          <w:p w14:paraId="081578BA"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hoàn thành</w:t>
            </w:r>
          </w:p>
        </w:tc>
      </w:tr>
      <w:tr w:rsidR="00AB17C7" w:rsidRPr="00AB17C7" w14:paraId="7868F7BF" w14:textId="77777777" w:rsidTr="00095132">
        <w:trPr>
          <w:trHeight w:val="1441"/>
        </w:trPr>
        <w:tc>
          <w:tcPr>
            <w:tcW w:w="563" w:type="dxa"/>
            <w:vAlign w:val="center"/>
          </w:tcPr>
          <w:p w14:paraId="3B27E4FA" w14:textId="77777777" w:rsidR="00095132" w:rsidRPr="00AB17C7" w:rsidRDefault="00095132" w:rsidP="00D404C3">
            <w:pPr>
              <w:spacing w:after="0" w:line="240" w:lineRule="auto"/>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16.</w:t>
            </w:r>
          </w:p>
        </w:tc>
        <w:tc>
          <w:tcPr>
            <w:tcW w:w="3489" w:type="dxa"/>
            <w:vAlign w:val="center"/>
          </w:tcPr>
          <w:p w14:paraId="048824F7" w14:textId="77777777" w:rsidR="00095132" w:rsidRPr="00AB17C7" w:rsidRDefault="00095132" w:rsidP="00D404C3">
            <w:pPr>
              <w:spacing w:after="0" w:line="240" w:lineRule="auto"/>
              <w:jc w:val="both"/>
              <w:rPr>
                <w:rFonts w:ascii="Times New Roman" w:eastAsia="Calibri" w:hAnsi="Times New Roman"/>
                <w:color w:val="000000" w:themeColor="text1"/>
                <w:spacing w:val="-4"/>
                <w:sz w:val="26"/>
                <w:szCs w:val="26"/>
                <w:lang w:val="sv-SE"/>
              </w:rPr>
            </w:pPr>
            <w:r w:rsidRPr="00AB17C7">
              <w:rPr>
                <w:rFonts w:ascii="Times New Roman" w:eastAsia="Calibri" w:hAnsi="Times New Roman"/>
                <w:color w:val="000000" w:themeColor="text1"/>
                <w:spacing w:val="-4"/>
                <w:sz w:val="26"/>
                <w:szCs w:val="26"/>
              </w:rPr>
              <w:t>Tỷ lệ các chất thải và nước thải được xử lý đạt tiêu chuẩn về môi trường: Tỷ lệ thu gom và xử lý chất thải rắn sinh hoạt đô thị và nông thôn đảm bảo tiêu chuẩn, quy chuẩn</w:t>
            </w:r>
          </w:p>
        </w:tc>
        <w:tc>
          <w:tcPr>
            <w:tcW w:w="1015" w:type="dxa"/>
            <w:vAlign w:val="center"/>
          </w:tcPr>
          <w:p w14:paraId="75FEB88C"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w:t>
            </w:r>
          </w:p>
        </w:tc>
        <w:tc>
          <w:tcPr>
            <w:tcW w:w="1284" w:type="dxa"/>
            <w:vAlign w:val="center"/>
          </w:tcPr>
          <w:p w14:paraId="47FAC221" w14:textId="77777777" w:rsidR="00095132" w:rsidRPr="00AB17C7" w:rsidRDefault="00095132" w:rsidP="00D404C3">
            <w:pPr>
              <w:spacing w:after="0" w:line="240" w:lineRule="auto"/>
              <w:jc w:val="center"/>
              <w:rPr>
                <w:rFonts w:ascii="Times New Roman" w:eastAsia="Calibri" w:hAnsi="Times New Roman"/>
                <w:color w:val="000000" w:themeColor="text1"/>
                <w:spacing w:val="-4"/>
                <w:sz w:val="26"/>
                <w:szCs w:val="26"/>
                <w:lang w:val="sv-SE"/>
              </w:rPr>
            </w:pPr>
            <w:r w:rsidRPr="00AB17C7">
              <w:rPr>
                <w:rFonts w:ascii="Times New Roman" w:eastAsia="Calibri" w:hAnsi="Times New Roman"/>
                <w:color w:val="000000" w:themeColor="text1"/>
                <w:spacing w:val="-4"/>
                <w:sz w:val="26"/>
                <w:szCs w:val="26"/>
                <w:lang w:val="sv-SE"/>
              </w:rPr>
              <w:t>100</w:t>
            </w:r>
          </w:p>
        </w:tc>
        <w:tc>
          <w:tcPr>
            <w:tcW w:w="1075" w:type="dxa"/>
            <w:vAlign w:val="center"/>
          </w:tcPr>
          <w:p w14:paraId="79F63BC9"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100</w:t>
            </w:r>
          </w:p>
        </w:tc>
        <w:tc>
          <w:tcPr>
            <w:tcW w:w="1208" w:type="dxa"/>
            <w:vAlign w:val="center"/>
          </w:tcPr>
          <w:p w14:paraId="76607904"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100</w:t>
            </w:r>
          </w:p>
        </w:tc>
        <w:tc>
          <w:tcPr>
            <w:tcW w:w="1254" w:type="dxa"/>
            <w:vAlign w:val="center"/>
          </w:tcPr>
          <w:p w14:paraId="6E0F76FA"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100</w:t>
            </w:r>
          </w:p>
        </w:tc>
        <w:tc>
          <w:tcPr>
            <w:tcW w:w="1270" w:type="dxa"/>
            <w:vAlign w:val="center"/>
          </w:tcPr>
          <w:p w14:paraId="62543DA5"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100</w:t>
            </w:r>
          </w:p>
        </w:tc>
        <w:tc>
          <w:tcPr>
            <w:tcW w:w="1318" w:type="dxa"/>
            <w:vAlign w:val="center"/>
          </w:tcPr>
          <w:p w14:paraId="54CDC146"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100</w:t>
            </w:r>
          </w:p>
        </w:tc>
        <w:tc>
          <w:tcPr>
            <w:tcW w:w="1166" w:type="dxa"/>
          </w:tcPr>
          <w:p w14:paraId="747C8E91"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492" w:type="dxa"/>
            <w:vAlign w:val="center"/>
          </w:tcPr>
          <w:p w14:paraId="69763F58"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Hoàn thành KH</w:t>
            </w:r>
          </w:p>
        </w:tc>
      </w:tr>
      <w:tr w:rsidR="00AB17C7" w:rsidRPr="00AB17C7" w14:paraId="2B068BBE" w14:textId="77777777" w:rsidTr="00095132">
        <w:tc>
          <w:tcPr>
            <w:tcW w:w="563" w:type="dxa"/>
            <w:vAlign w:val="center"/>
          </w:tcPr>
          <w:p w14:paraId="6DF53FFD" w14:textId="77777777" w:rsidR="00095132" w:rsidRPr="00AB17C7" w:rsidRDefault="00095132" w:rsidP="00D404C3">
            <w:pPr>
              <w:spacing w:after="0" w:line="240" w:lineRule="auto"/>
              <w:rPr>
                <w:rFonts w:ascii="Times New Roman" w:hAnsi="Times New Roman"/>
                <w:color w:val="000000" w:themeColor="text1"/>
                <w:spacing w:val="-4"/>
                <w:sz w:val="26"/>
                <w:szCs w:val="26"/>
              </w:rPr>
            </w:pPr>
          </w:p>
        </w:tc>
        <w:tc>
          <w:tcPr>
            <w:tcW w:w="3489" w:type="dxa"/>
            <w:vAlign w:val="center"/>
          </w:tcPr>
          <w:p w14:paraId="74A4B26F" w14:textId="77777777" w:rsidR="00095132" w:rsidRPr="00AB17C7" w:rsidRDefault="00095132" w:rsidP="00D404C3">
            <w:pPr>
              <w:spacing w:after="0" w:line="240" w:lineRule="auto"/>
              <w:jc w:val="both"/>
              <w:rPr>
                <w:rFonts w:ascii="Times New Roman" w:eastAsia="Calibri" w:hAnsi="Times New Roman"/>
                <w:color w:val="000000" w:themeColor="text1"/>
                <w:spacing w:val="-4"/>
                <w:sz w:val="26"/>
                <w:szCs w:val="26"/>
              </w:rPr>
            </w:pPr>
            <w:r w:rsidRPr="00AB17C7">
              <w:rPr>
                <w:rFonts w:ascii="Times New Roman" w:eastAsia="Calibri" w:hAnsi="Times New Roman"/>
                <w:color w:val="000000" w:themeColor="text1"/>
                <w:spacing w:val="-4"/>
                <w:sz w:val="26"/>
                <w:szCs w:val="26"/>
              </w:rPr>
              <w:t>Tỷ lệ chất thải nguy hại được xử lý</w:t>
            </w:r>
          </w:p>
        </w:tc>
        <w:tc>
          <w:tcPr>
            <w:tcW w:w="1015" w:type="dxa"/>
            <w:vAlign w:val="center"/>
          </w:tcPr>
          <w:p w14:paraId="6D5E5152"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w:t>
            </w:r>
          </w:p>
        </w:tc>
        <w:tc>
          <w:tcPr>
            <w:tcW w:w="1284" w:type="dxa"/>
            <w:vAlign w:val="center"/>
          </w:tcPr>
          <w:p w14:paraId="5662A083" w14:textId="77777777" w:rsidR="00095132" w:rsidRPr="00AB17C7" w:rsidRDefault="00095132" w:rsidP="00D404C3">
            <w:pPr>
              <w:spacing w:after="0" w:line="240" w:lineRule="auto"/>
              <w:jc w:val="center"/>
              <w:rPr>
                <w:rFonts w:ascii="Times New Roman" w:eastAsia="Calibri" w:hAnsi="Times New Roman"/>
                <w:color w:val="000000" w:themeColor="text1"/>
                <w:spacing w:val="-4"/>
                <w:sz w:val="26"/>
                <w:szCs w:val="26"/>
                <w:lang w:val="sv-SE"/>
              </w:rPr>
            </w:pPr>
            <w:r w:rsidRPr="00AB17C7">
              <w:rPr>
                <w:rFonts w:ascii="Times New Roman" w:eastAsia="Calibri" w:hAnsi="Times New Roman"/>
                <w:color w:val="000000" w:themeColor="text1"/>
                <w:spacing w:val="-4"/>
                <w:sz w:val="26"/>
                <w:szCs w:val="26"/>
                <w:lang w:val="sv-SE"/>
              </w:rPr>
              <w:t>100</w:t>
            </w:r>
          </w:p>
        </w:tc>
        <w:tc>
          <w:tcPr>
            <w:tcW w:w="1075" w:type="dxa"/>
            <w:vAlign w:val="center"/>
          </w:tcPr>
          <w:p w14:paraId="20B4A6D2"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100</w:t>
            </w:r>
          </w:p>
        </w:tc>
        <w:tc>
          <w:tcPr>
            <w:tcW w:w="1208" w:type="dxa"/>
            <w:vAlign w:val="center"/>
          </w:tcPr>
          <w:p w14:paraId="4D7088FA"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100</w:t>
            </w:r>
          </w:p>
        </w:tc>
        <w:tc>
          <w:tcPr>
            <w:tcW w:w="1254" w:type="dxa"/>
            <w:vAlign w:val="center"/>
          </w:tcPr>
          <w:p w14:paraId="7143AB9E"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100</w:t>
            </w:r>
          </w:p>
        </w:tc>
        <w:tc>
          <w:tcPr>
            <w:tcW w:w="1270" w:type="dxa"/>
            <w:vAlign w:val="center"/>
          </w:tcPr>
          <w:p w14:paraId="4C1BD392"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100</w:t>
            </w:r>
          </w:p>
        </w:tc>
        <w:tc>
          <w:tcPr>
            <w:tcW w:w="1318" w:type="dxa"/>
            <w:vAlign w:val="center"/>
          </w:tcPr>
          <w:p w14:paraId="62905597"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100</w:t>
            </w:r>
          </w:p>
        </w:tc>
        <w:tc>
          <w:tcPr>
            <w:tcW w:w="1166" w:type="dxa"/>
          </w:tcPr>
          <w:p w14:paraId="56305B9E"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492" w:type="dxa"/>
            <w:vAlign w:val="center"/>
          </w:tcPr>
          <w:p w14:paraId="1837AD78"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Hoàn thành KH</w:t>
            </w:r>
          </w:p>
        </w:tc>
      </w:tr>
      <w:tr w:rsidR="00AB17C7" w:rsidRPr="00AB17C7" w14:paraId="39D1D254" w14:textId="77777777" w:rsidTr="00095132">
        <w:trPr>
          <w:trHeight w:val="778"/>
        </w:trPr>
        <w:tc>
          <w:tcPr>
            <w:tcW w:w="563" w:type="dxa"/>
            <w:vAlign w:val="center"/>
          </w:tcPr>
          <w:p w14:paraId="352BC5E0" w14:textId="77777777" w:rsidR="00095132" w:rsidRPr="00AB17C7" w:rsidRDefault="00095132" w:rsidP="00D404C3">
            <w:pPr>
              <w:spacing w:after="0" w:line="240" w:lineRule="auto"/>
              <w:rPr>
                <w:rFonts w:ascii="Times New Roman" w:hAnsi="Times New Roman"/>
                <w:color w:val="000000" w:themeColor="text1"/>
                <w:spacing w:val="-4"/>
                <w:sz w:val="26"/>
                <w:szCs w:val="26"/>
              </w:rPr>
            </w:pPr>
          </w:p>
        </w:tc>
        <w:tc>
          <w:tcPr>
            <w:tcW w:w="3489" w:type="dxa"/>
            <w:vAlign w:val="center"/>
          </w:tcPr>
          <w:p w14:paraId="6B52F1A6" w14:textId="77777777" w:rsidR="00095132" w:rsidRPr="00AB17C7" w:rsidRDefault="00095132" w:rsidP="00D404C3">
            <w:pPr>
              <w:spacing w:after="0" w:line="240" w:lineRule="auto"/>
              <w:jc w:val="both"/>
              <w:rPr>
                <w:rFonts w:ascii="Times New Roman" w:eastAsia="Calibri" w:hAnsi="Times New Roman"/>
                <w:color w:val="000000" w:themeColor="text1"/>
                <w:spacing w:val="-4"/>
                <w:sz w:val="26"/>
                <w:szCs w:val="26"/>
              </w:rPr>
            </w:pPr>
            <w:r w:rsidRPr="00AB17C7">
              <w:rPr>
                <w:rFonts w:ascii="Times New Roman" w:eastAsia="Calibri" w:hAnsi="Times New Roman"/>
                <w:color w:val="000000" w:themeColor="text1"/>
                <w:spacing w:val="-4"/>
                <w:sz w:val="26"/>
                <w:szCs w:val="26"/>
              </w:rPr>
              <w:t>Tỷ lệ chất thải y tế được xử lý đạt tiêu chuẩn môi trường</w:t>
            </w:r>
          </w:p>
        </w:tc>
        <w:tc>
          <w:tcPr>
            <w:tcW w:w="1015" w:type="dxa"/>
            <w:vAlign w:val="center"/>
          </w:tcPr>
          <w:p w14:paraId="680D4DE3"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w:t>
            </w:r>
          </w:p>
        </w:tc>
        <w:tc>
          <w:tcPr>
            <w:tcW w:w="1284" w:type="dxa"/>
            <w:vAlign w:val="center"/>
          </w:tcPr>
          <w:p w14:paraId="6171DC8C" w14:textId="77777777" w:rsidR="00095132" w:rsidRPr="00AB17C7" w:rsidRDefault="00095132" w:rsidP="00D404C3">
            <w:pPr>
              <w:spacing w:after="0" w:line="240" w:lineRule="auto"/>
              <w:jc w:val="center"/>
              <w:rPr>
                <w:rFonts w:ascii="Times New Roman" w:eastAsia="Calibri" w:hAnsi="Times New Roman"/>
                <w:color w:val="000000" w:themeColor="text1"/>
                <w:spacing w:val="-4"/>
                <w:sz w:val="26"/>
                <w:szCs w:val="26"/>
                <w:lang w:val="sv-SE"/>
              </w:rPr>
            </w:pPr>
            <w:r w:rsidRPr="00AB17C7">
              <w:rPr>
                <w:rFonts w:ascii="Times New Roman" w:eastAsia="Calibri" w:hAnsi="Times New Roman"/>
                <w:color w:val="000000" w:themeColor="text1"/>
                <w:spacing w:val="-4"/>
                <w:sz w:val="26"/>
                <w:szCs w:val="26"/>
                <w:lang w:val="sv-SE"/>
              </w:rPr>
              <w:t>100</w:t>
            </w:r>
          </w:p>
        </w:tc>
        <w:tc>
          <w:tcPr>
            <w:tcW w:w="1075" w:type="dxa"/>
            <w:vAlign w:val="center"/>
          </w:tcPr>
          <w:p w14:paraId="6826D3F4"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100</w:t>
            </w:r>
          </w:p>
        </w:tc>
        <w:tc>
          <w:tcPr>
            <w:tcW w:w="1208" w:type="dxa"/>
            <w:vAlign w:val="center"/>
          </w:tcPr>
          <w:p w14:paraId="349E2377"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100</w:t>
            </w:r>
          </w:p>
        </w:tc>
        <w:tc>
          <w:tcPr>
            <w:tcW w:w="1254" w:type="dxa"/>
            <w:vAlign w:val="center"/>
          </w:tcPr>
          <w:p w14:paraId="31C34E52"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100</w:t>
            </w:r>
          </w:p>
        </w:tc>
        <w:tc>
          <w:tcPr>
            <w:tcW w:w="1270" w:type="dxa"/>
            <w:vAlign w:val="center"/>
          </w:tcPr>
          <w:p w14:paraId="2CA05B35"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100</w:t>
            </w:r>
          </w:p>
        </w:tc>
        <w:tc>
          <w:tcPr>
            <w:tcW w:w="1318" w:type="dxa"/>
            <w:vAlign w:val="center"/>
          </w:tcPr>
          <w:p w14:paraId="1ED7DBAB"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100</w:t>
            </w:r>
          </w:p>
        </w:tc>
        <w:tc>
          <w:tcPr>
            <w:tcW w:w="1166" w:type="dxa"/>
          </w:tcPr>
          <w:p w14:paraId="5A12F9AC"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492" w:type="dxa"/>
            <w:vAlign w:val="center"/>
          </w:tcPr>
          <w:p w14:paraId="2501316C"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Hoàn thành KH</w:t>
            </w:r>
          </w:p>
        </w:tc>
      </w:tr>
      <w:tr w:rsidR="00AB17C7" w:rsidRPr="00AB17C7" w14:paraId="0192FC78" w14:textId="77777777" w:rsidTr="00095132">
        <w:tc>
          <w:tcPr>
            <w:tcW w:w="563" w:type="dxa"/>
            <w:vAlign w:val="center"/>
          </w:tcPr>
          <w:p w14:paraId="417EAF0A" w14:textId="77777777" w:rsidR="00095132" w:rsidRPr="00AB17C7" w:rsidRDefault="00095132" w:rsidP="00D404C3">
            <w:pPr>
              <w:spacing w:after="0" w:line="240" w:lineRule="auto"/>
              <w:rPr>
                <w:rFonts w:ascii="Times New Roman" w:hAnsi="Times New Roman"/>
                <w:color w:val="000000" w:themeColor="text1"/>
                <w:spacing w:val="-4"/>
                <w:sz w:val="26"/>
                <w:szCs w:val="26"/>
              </w:rPr>
            </w:pPr>
          </w:p>
        </w:tc>
        <w:tc>
          <w:tcPr>
            <w:tcW w:w="3489" w:type="dxa"/>
            <w:vAlign w:val="center"/>
          </w:tcPr>
          <w:p w14:paraId="340DFA42" w14:textId="77777777" w:rsidR="00095132" w:rsidRPr="00AB17C7" w:rsidRDefault="00095132" w:rsidP="00D404C3">
            <w:pPr>
              <w:spacing w:after="0" w:line="240" w:lineRule="auto"/>
              <w:jc w:val="both"/>
              <w:rPr>
                <w:rFonts w:ascii="Times New Roman" w:eastAsia="Calibri" w:hAnsi="Times New Roman"/>
                <w:color w:val="000000" w:themeColor="text1"/>
                <w:spacing w:val="-4"/>
                <w:sz w:val="26"/>
                <w:szCs w:val="26"/>
              </w:rPr>
            </w:pPr>
            <w:r w:rsidRPr="00AB17C7">
              <w:rPr>
                <w:rFonts w:ascii="Times New Roman" w:eastAsia="Calibri" w:hAnsi="Times New Roman"/>
                <w:color w:val="000000" w:themeColor="text1"/>
                <w:spacing w:val="-4"/>
                <w:sz w:val="26"/>
                <w:szCs w:val="26"/>
              </w:rPr>
              <w:t>Tỷ lệ cụm công nghiệp, cụm công nghiệp làng nghề (đang hoạt động và xây dựng mới) có trạm xử lý nước thải</w:t>
            </w:r>
          </w:p>
        </w:tc>
        <w:tc>
          <w:tcPr>
            <w:tcW w:w="1015" w:type="dxa"/>
            <w:vAlign w:val="center"/>
          </w:tcPr>
          <w:p w14:paraId="174697D6"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w:t>
            </w:r>
          </w:p>
        </w:tc>
        <w:tc>
          <w:tcPr>
            <w:tcW w:w="1284" w:type="dxa"/>
            <w:vAlign w:val="center"/>
          </w:tcPr>
          <w:p w14:paraId="0A3BA8C3" w14:textId="77777777" w:rsidR="00095132" w:rsidRPr="00AB17C7" w:rsidRDefault="00095132" w:rsidP="00D404C3">
            <w:pPr>
              <w:spacing w:after="0" w:line="240" w:lineRule="auto"/>
              <w:jc w:val="center"/>
              <w:rPr>
                <w:rFonts w:ascii="Times New Roman" w:eastAsia="Calibri" w:hAnsi="Times New Roman"/>
                <w:color w:val="000000" w:themeColor="text1"/>
                <w:spacing w:val="-4"/>
                <w:sz w:val="26"/>
                <w:szCs w:val="26"/>
                <w:lang w:val="sv-SE"/>
              </w:rPr>
            </w:pPr>
            <w:r w:rsidRPr="00AB17C7">
              <w:rPr>
                <w:rFonts w:ascii="Times New Roman" w:eastAsia="Calibri" w:hAnsi="Times New Roman"/>
                <w:color w:val="000000" w:themeColor="text1"/>
                <w:spacing w:val="-4"/>
                <w:sz w:val="26"/>
                <w:szCs w:val="26"/>
                <w:lang w:val="sv-SE"/>
              </w:rPr>
              <w:t>100</w:t>
            </w:r>
          </w:p>
        </w:tc>
        <w:tc>
          <w:tcPr>
            <w:tcW w:w="1075" w:type="dxa"/>
            <w:vAlign w:val="center"/>
          </w:tcPr>
          <w:p w14:paraId="2DC60746"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92,5</w:t>
            </w:r>
          </w:p>
        </w:tc>
        <w:tc>
          <w:tcPr>
            <w:tcW w:w="1208" w:type="dxa"/>
            <w:vAlign w:val="center"/>
          </w:tcPr>
          <w:p w14:paraId="2111D861"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95</w:t>
            </w:r>
          </w:p>
        </w:tc>
        <w:tc>
          <w:tcPr>
            <w:tcW w:w="1254" w:type="dxa"/>
            <w:vAlign w:val="center"/>
          </w:tcPr>
          <w:p w14:paraId="44A6D3CF"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95</w:t>
            </w:r>
          </w:p>
        </w:tc>
        <w:tc>
          <w:tcPr>
            <w:tcW w:w="1270" w:type="dxa"/>
            <w:vAlign w:val="center"/>
          </w:tcPr>
          <w:p w14:paraId="4F188C7B"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95</w:t>
            </w:r>
          </w:p>
        </w:tc>
        <w:tc>
          <w:tcPr>
            <w:tcW w:w="1318" w:type="dxa"/>
            <w:vAlign w:val="center"/>
          </w:tcPr>
          <w:p w14:paraId="7BD2342E"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100</w:t>
            </w:r>
          </w:p>
        </w:tc>
        <w:tc>
          <w:tcPr>
            <w:tcW w:w="1166" w:type="dxa"/>
          </w:tcPr>
          <w:p w14:paraId="4A28BF52"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492" w:type="dxa"/>
            <w:vAlign w:val="center"/>
          </w:tcPr>
          <w:p w14:paraId="18409B50"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Hoàn thành KH</w:t>
            </w:r>
          </w:p>
        </w:tc>
      </w:tr>
      <w:tr w:rsidR="00AB17C7" w:rsidRPr="00AB17C7" w14:paraId="0BA65960" w14:textId="77777777" w:rsidTr="00095132">
        <w:trPr>
          <w:trHeight w:val="377"/>
        </w:trPr>
        <w:tc>
          <w:tcPr>
            <w:tcW w:w="563" w:type="dxa"/>
            <w:vAlign w:val="center"/>
          </w:tcPr>
          <w:p w14:paraId="7EEC481A" w14:textId="77777777" w:rsidR="00095132" w:rsidRPr="00AB17C7" w:rsidRDefault="00095132" w:rsidP="00D404C3">
            <w:pPr>
              <w:spacing w:after="0" w:line="240" w:lineRule="auto"/>
              <w:rPr>
                <w:rFonts w:ascii="Times New Roman" w:hAnsi="Times New Roman"/>
                <w:color w:val="000000" w:themeColor="text1"/>
                <w:spacing w:val="-4"/>
                <w:sz w:val="26"/>
                <w:szCs w:val="26"/>
              </w:rPr>
            </w:pPr>
          </w:p>
        </w:tc>
        <w:tc>
          <w:tcPr>
            <w:tcW w:w="3489" w:type="dxa"/>
            <w:vAlign w:val="center"/>
          </w:tcPr>
          <w:p w14:paraId="49971CB6" w14:textId="77777777" w:rsidR="00095132" w:rsidRPr="00AB17C7" w:rsidRDefault="00095132" w:rsidP="00D404C3">
            <w:pPr>
              <w:spacing w:after="0" w:line="240" w:lineRule="auto"/>
              <w:jc w:val="both"/>
              <w:rPr>
                <w:rFonts w:ascii="Times New Roman" w:eastAsia="Calibri" w:hAnsi="Times New Roman"/>
                <w:color w:val="000000" w:themeColor="text1"/>
                <w:spacing w:val="-4"/>
                <w:sz w:val="26"/>
                <w:szCs w:val="26"/>
              </w:rPr>
            </w:pPr>
            <w:r w:rsidRPr="00AB17C7">
              <w:rPr>
                <w:rFonts w:ascii="Times New Roman" w:eastAsia="Calibri" w:hAnsi="Times New Roman"/>
                <w:color w:val="000000" w:themeColor="text1"/>
                <w:spacing w:val="-4"/>
                <w:sz w:val="26"/>
                <w:szCs w:val="26"/>
              </w:rPr>
              <w:t>Tỷ lệ nước thải đô thị được xử lý</w:t>
            </w:r>
          </w:p>
        </w:tc>
        <w:tc>
          <w:tcPr>
            <w:tcW w:w="1015" w:type="dxa"/>
            <w:vAlign w:val="center"/>
          </w:tcPr>
          <w:p w14:paraId="45353C85"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w:t>
            </w:r>
          </w:p>
        </w:tc>
        <w:tc>
          <w:tcPr>
            <w:tcW w:w="1284" w:type="dxa"/>
            <w:vAlign w:val="center"/>
          </w:tcPr>
          <w:p w14:paraId="265FA252" w14:textId="77777777" w:rsidR="00095132" w:rsidRPr="00AB17C7" w:rsidRDefault="00095132" w:rsidP="00D404C3">
            <w:pPr>
              <w:spacing w:after="0" w:line="240" w:lineRule="auto"/>
              <w:jc w:val="center"/>
              <w:rPr>
                <w:rFonts w:ascii="Times New Roman" w:eastAsia="Calibri" w:hAnsi="Times New Roman"/>
                <w:color w:val="000000" w:themeColor="text1"/>
                <w:spacing w:val="-4"/>
                <w:sz w:val="26"/>
                <w:szCs w:val="26"/>
                <w:lang w:val="sv-SE"/>
              </w:rPr>
            </w:pPr>
            <w:r w:rsidRPr="00AB17C7">
              <w:rPr>
                <w:rFonts w:ascii="Times New Roman" w:eastAsia="Calibri" w:hAnsi="Times New Roman"/>
                <w:color w:val="000000" w:themeColor="text1"/>
                <w:spacing w:val="-4"/>
                <w:sz w:val="26"/>
                <w:szCs w:val="26"/>
              </w:rPr>
              <w:t>50-55</w:t>
            </w:r>
          </w:p>
        </w:tc>
        <w:tc>
          <w:tcPr>
            <w:tcW w:w="1075" w:type="dxa"/>
            <w:vAlign w:val="center"/>
          </w:tcPr>
          <w:p w14:paraId="3DE2DBC3"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28,8</w:t>
            </w:r>
          </w:p>
        </w:tc>
        <w:tc>
          <w:tcPr>
            <w:tcW w:w="1208" w:type="dxa"/>
            <w:vAlign w:val="center"/>
          </w:tcPr>
          <w:p w14:paraId="4315959E"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28,8</w:t>
            </w:r>
          </w:p>
        </w:tc>
        <w:tc>
          <w:tcPr>
            <w:tcW w:w="1254" w:type="dxa"/>
            <w:vAlign w:val="center"/>
          </w:tcPr>
          <w:p w14:paraId="2E1996B5"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30,9</w:t>
            </w:r>
          </w:p>
        </w:tc>
        <w:tc>
          <w:tcPr>
            <w:tcW w:w="1270" w:type="dxa"/>
            <w:vAlign w:val="center"/>
          </w:tcPr>
          <w:p w14:paraId="26B75C19"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40</w:t>
            </w:r>
          </w:p>
        </w:tc>
        <w:tc>
          <w:tcPr>
            <w:tcW w:w="1318" w:type="dxa"/>
            <w:vAlign w:val="center"/>
          </w:tcPr>
          <w:p w14:paraId="6354E35A"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50</w:t>
            </w:r>
          </w:p>
        </w:tc>
        <w:tc>
          <w:tcPr>
            <w:tcW w:w="1166" w:type="dxa"/>
          </w:tcPr>
          <w:p w14:paraId="4AA2DD58"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492" w:type="dxa"/>
            <w:vAlign w:val="center"/>
          </w:tcPr>
          <w:p w14:paraId="65125727"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Hoàn thành KH</w:t>
            </w:r>
          </w:p>
        </w:tc>
      </w:tr>
      <w:tr w:rsidR="00AB17C7" w:rsidRPr="00AB17C7" w14:paraId="2BBF3CE1" w14:textId="77777777" w:rsidTr="00095132">
        <w:trPr>
          <w:trHeight w:val="408"/>
        </w:trPr>
        <w:tc>
          <w:tcPr>
            <w:tcW w:w="563" w:type="dxa"/>
            <w:vAlign w:val="center"/>
          </w:tcPr>
          <w:p w14:paraId="07BF6210" w14:textId="77777777" w:rsidR="00095132" w:rsidRPr="00AB17C7" w:rsidRDefault="00095132" w:rsidP="00D404C3">
            <w:pPr>
              <w:spacing w:after="0" w:line="240" w:lineRule="auto"/>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17.</w:t>
            </w:r>
          </w:p>
        </w:tc>
        <w:tc>
          <w:tcPr>
            <w:tcW w:w="3489" w:type="dxa"/>
            <w:vAlign w:val="center"/>
          </w:tcPr>
          <w:p w14:paraId="5421BD67" w14:textId="77777777" w:rsidR="00095132" w:rsidRPr="00AB17C7" w:rsidRDefault="00095132" w:rsidP="00D404C3">
            <w:pPr>
              <w:spacing w:after="0" w:line="240" w:lineRule="auto"/>
              <w:jc w:val="both"/>
              <w:rPr>
                <w:rFonts w:ascii="Times New Roman" w:eastAsia="Calibri" w:hAnsi="Times New Roman"/>
                <w:color w:val="000000" w:themeColor="text1"/>
                <w:spacing w:val="-4"/>
                <w:sz w:val="26"/>
                <w:szCs w:val="26"/>
                <w:lang w:val="sv-SE"/>
              </w:rPr>
            </w:pPr>
            <w:r w:rsidRPr="00AB17C7">
              <w:rPr>
                <w:rFonts w:ascii="Times New Roman" w:eastAsia="Calibri" w:hAnsi="Times New Roman"/>
                <w:color w:val="000000" w:themeColor="text1"/>
                <w:spacing w:val="-4"/>
                <w:sz w:val="26"/>
                <w:szCs w:val="26"/>
              </w:rPr>
              <w:t>Tỷ lệ vận tải hành khách công cộng</w:t>
            </w:r>
          </w:p>
        </w:tc>
        <w:tc>
          <w:tcPr>
            <w:tcW w:w="1015" w:type="dxa"/>
            <w:vAlign w:val="center"/>
          </w:tcPr>
          <w:p w14:paraId="2D6BFE19"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w:t>
            </w:r>
          </w:p>
        </w:tc>
        <w:tc>
          <w:tcPr>
            <w:tcW w:w="1284" w:type="dxa"/>
            <w:vAlign w:val="center"/>
          </w:tcPr>
          <w:p w14:paraId="22FFCB38" w14:textId="77777777" w:rsidR="00095132" w:rsidRPr="00AB17C7" w:rsidRDefault="00095132" w:rsidP="00D404C3">
            <w:pPr>
              <w:spacing w:after="0" w:line="240" w:lineRule="auto"/>
              <w:jc w:val="center"/>
              <w:rPr>
                <w:rFonts w:ascii="Times New Roman" w:eastAsia="Calibri" w:hAnsi="Times New Roman"/>
                <w:color w:val="000000" w:themeColor="text1"/>
                <w:spacing w:val="-4"/>
                <w:sz w:val="26"/>
                <w:szCs w:val="26"/>
                <w:lang w:val="sv-SE"/>
              </w:rPr>
            </w:pPr>
            <w:r w:rsidRPr="00AB17C7">
              <w:rPr>
                <w:rFonts w:ascii="Times New Roman" w:eastAsia="Calibri" w:hAnsi="Times New Roman"/>
                <w:color w:val="000000" w:themeColor="text1"/>
                <w:spacing w:val="-4"/>
                <w:sz w:val="26"/>
                <w:szCs w:val="26"/>
              </w:rPr>
              <w:t>30-35</w:t>
            </w:r>
          </w:p>
        </w:tc>
        <w:tc>
          <w:tcPr>
            <w:tcW w:w="1075" w:type="dxa"/>
            <w:vAlign w:val="center"/>
          </w:tcPr>
          <w:p w14:paraId="4A23D76B"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w:t>
            </w:r>
          </w:p>
        </w:tc>
        <w:tc>
          <w:tcPr>
            <w:tcW w:w="1208" w:type="dxa"/>
            <w:vAlign w:val="center"/>
          </w:tcPr>
          <w:p w14:paraId="5C0C06ED"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bCs/>
                <w:iCs/>
                <w:color w:val="000000" w:themeColor="text1"/>
                <w:spacing w:val="-4"/>
                <w:sz w:val="26"/>
                <w:szCs w:val="26"/>
              </w:rPr>
              <w:t>18,5</w:t>
            </w:r>
          </w:p>
        </w:tc>
        <w:tc>
          <w:tcPr>
            <w:tcW w:w="1254" w:type="dxa"/>
            <w:vAlign w:val="center"/>
          </w:tcPr>
          <w:p w14:paraId="547290E2"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19,8</w:t>
            </w:r>
          </w:p>
        </w:tc>
        <w:tc>
          <w:tcPr>
            <w:tcW w:w="1270" w:type="dxa"/>
            <w:vAlign w:val="center"/>
          </w:tcPr>
          <w:p w14:paraId="4A2CFF53"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20</w:t>
            </w:r>
          </w:p>
        </w:tc>
        <w:tc>
          <w:tcPr>
            <w:tcW w:w="1318" w:type="dxa"/>
            <w:vAlign w:val="center"/>
          </w:tcPr>
          <w:p w14:paraId="3B4BE919"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20</w:t>
            </w:r>
          </w:p>
        </w:tc>
        <w:tc>
          <w:tcPr>
            <w:tcW w:w="1166" w:type="dxa"/>
          </w:tcPr>
          <w:p w14:paraId="6A3A24AB"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492" w:type="dxa"/>
            <w:vAlign w:val="center"/>
          </w:tcPr>
          <w:p w14:paraId="539DA3FD" w14:textId="77777777" w:rsidR="00095132" w:rsidRPr="00AB17C7" w:rsidRDefault="00095132" w:rsidP="00D404C3">
            <w:pPr>
              <w:spacing w:after="0" w:line="240" w:lineRule="auto"/>
              <w:jc w:val="center"/>
              <w:rPr>
                <w:rFonts w:ascii="Times New Roman" w:hAnsi="Times New Roman"/>
                <w:i/>
                <w:color w:val="000000" w:themeColor="text1"/>
                <w:spacing w:val="-4"/>
                <w:sz w:val="26"/>
                <w:szCs w:val="26"/>
              </w:rPr>
            </w:pPr>
            <w:r w:rsidRPr="00AB17C7">
              <w:rPr>
                <w:rFonts w:ascii="Times New Roman" w:hAnsi="Times New Roman"/>
                <w:i/>
                <w:color w:val="000000" w:themeColor="text1"/>
                <w:spacing w:val="-4"/>
                <w:sz w:val="26"/>
                <w:szCs w:val="26"/>
              </w:rPr>
              <w:t>Chỉ tiêu</w:t>
            </w:r>
          </w:p>
          <w:p w14:paraId="61A90204"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i/>
                <w:color w:val="000000" w:themeColor="text1"/>
                <w:spacing w:val="-4"/>
                <w:sz w:val="26"/>
                <w:szCs w:val="26"/>
              </w:rPr>
              <w:t>Thách thức</w:t>
            </w:r>
          </w:p>
        </w:tc>
      </w:tr>
      <w:tr w:rsidR="00AB17C7" w:rsidRPr="00AB17C7" w14:paraId="401722EF" w14:textId="77777777" w:rsidTr="00095132">
        <w:trPr>
          <w:trHeight w:val="571"/>
        </w:trPr>
        <w:tc>
          <w:tcPr>
            <w:tcW w:w="563" w:type="dxa"/>
            <w:vAlign w:val="center"/>
          </w:tcPr>
          <w:p w14:paraId="628F4D04" w14:textId="77777777" w:rsidR="00095132" w:rsidRPr="00AB17C7" w:rsidRDefault="00095132" w:rsidP="00D404C3">
            <w:pPr>
              <w:spacing w:after="0" w:line="240" w:lineRule="auto"/>
              <w:rPr>
                <w:rFonts w:ascii="Times New Roman" w:hAnsi="Times New Roman"/>
                <w:b/>
                <w:color w:val="000000" w:themeColor="text1"/>
                <w:spacing w:val="-4"/>
                <w:sz w:val="26"/>
                <w:szCs w:val="26"/>
              </w:rPr>
            </w:pPr>
            <w:r w:rsidRPr="00AB17C7">
              <w:rPr>
                <w:rFonts w:ascii="Times New Roman" w:hAnsi="Times New Roman"/>
                <w:b/>
                <w:color w:val="000000" w:themeColor="text1"/>
                <w:spacing w:val="-4"/>
                <w:sz w:val="26"/>
                <w:szCs w:val="26"/>
              </w:rPr>
              <w:t>IV</w:t>
            </w:r>
          </w:p>
        </w:tc>
        <w:tc>
          <w:tcPr>
            <w:tcW w:w="3489" w:type="dxa"/>
            <w:vAlign w:val="center"/>
          </w:tcPr>
          <w:p w14:paraId="2E8A8505" w14:textId="77777777" w:rsidR="00095132" w:rsidRPr="00AB17C7" w:rsidRDefault="00095132" w:rsidP="00D404C3">
            <w:pPr>
              <w:spacing w:after="0" w:line="240" w:lineRule="auto"/>
              <w:jc w:val="both"/>
              <w:rPr>
                <w:rFonts w:ascii="Times New Roman" w:eastAsia="Calibri" w:hAnsi="Times New Roman"/>
                <w:b/>
                <w:color w:val="000000" w:themeColor="text1"/>
                <w:spacing w:val="-4"/>
                <w:sz w:val="26"/>
                <w:szCs w:val="26"/>
                <w:lang w:val="sv-SE"/>
              </w:rPr>
            </w:pPr>
            <w:r w:rsidRPr="00AB17C7">
              <w:rPr>
                <w:rFonts w:ascii="Times New Roman" w:eastAsia="Calibri" w:hAnsi="Times New Roman"/>
                <w:b/>
                <w:color w:val="000000" w:themeColor="text1"/>
                <w:spacing w:val="-4"/>
                <w:sz w:val="26"/>
                <w:szCs w:val="26"/>
                <w:lang w:val="sv-SE"/>
              </w:rPr>
              <w:t>Về xây dựng Đảng</w:t>
            </w:r>
          </w:p>
        </w:tc>
        <w:tc>
          <w:tcPr>
            <w:tcW w:w="1015" w:type="dxa"/>
            <w:vAlign w:val="center"/>
          </w:tcPr>
          <w:p w14:paraId="131DE03E"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284" w:type="dxa"/>
            <w:vAlign w:val="center"/>
          </w:tcPr>
          <w:p w14:paraId="7C3072AD" w14:textId="77777777" w:rsidR="00095132" w:rsidRPr="00AB17C7" w:rsidRDefault="00095132" w:rsidP="00D404C3">
            <w:pPr>
              <w:spacing w:after="0" w:line="240" w:lineRule="auto"/>
              <w:jc w:val="center"/>
              <w:rPr>
                <w:rFonts w:ascii="Times New Roman" w:eastAsia="Calibri" w:hAnsi="Times New Roman"/>
                <w:color w:val="000000" w:themeColor="text1"/>
                <w:spacing w:val="-4"/>
                <w:sz w:val="26"/>
                <w:szCs w:val="26"/>
                <w:lang w:val="sv-SE"/>
              </w:rPr>
            </w:pPr>
          </w:p>
        </w:tc>
        <w:tc>
          <w:tcPr>
            <w:tcW w:w="1075" w:type="dxa"/>
            <w:vAlign w:val="center"/>
          </w:tcPr>
          <w:p w14:paraId="69AC53FA"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208" w:type="dxa"/>
            <w:vAlign w:val="center"/>
          </w:tcPr>
          <w:p w14:paraId="131E84DA"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254" w:type="dxa"/>
            <w:vAlign w:val="center"/>
          </w:tcPr>
          <w:p w14:paraId="14DB494F"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270" w:type="dxa"/>
            <w:vAlign w:val="center"/>
          </w:tcPr>
          <w:p w14:paraId="3B981253"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318" w:type="dxa"/>
          </w:tcPr>
          <w:p w14:paraId="5403BD96"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166" w:type="dxa"/>
          </w:tcPr>
          <w:p w14:paraId="2E8D0F9D"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492" w:type="dxa"/>
            <w:vAlign w:val="center"/>
          </w:tcPr>
          <w:p w14:paraId="749CD7FE"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r>
      <w:tr w:rsidR="00AB17C7" w:rsidRPr="00AB17C7" w14:paraId="2D6F22C8" w14:textId="77777777" w:rsidTr="00095132">
        <w:trPr>
          <w:trHeight w:val="833"/>
        </w:trPr>
        <w:tc>
          <w:tcPr>
            <w:tcW w:w="563" w:type="dxa"/>
            <w:vAlign w:val="center"/>
          </w:tcPr>
          <w:p w14:paraId="52A407CF" w14:textId="77777777" w:rsidR="00095132" w:rsidRPr="00AB17C7" w:rsidRDefault="00095132" w:rsidP="00D404C3">
            <w:pPr>
              <w:spacing w:after="0" w:line="240" w:lineRule="auto"/>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18.</w:t>
            </w:r>
          </w:p>
        </w:tc>
        <w:tc>
          <w:tcPr>
            <w:tcW w:w="3489" w:type="dxa"/>
            <w:vAlign w:val="center"/>
          </w:tcPr>
          <w:p w14:paraId="79CC79FF" w14:textId="77777777" w:rsidR="00095132" w:rsidRPr="00AB17C7" w:rsidRDefault="00095132" w:rsidP="00D404C3">
            <w:pPr>
              <w:spacing w:after="0" w:line="240" w:lineRule="auto"/>
              <w:jc w:val="both"/>
              <w:rPr>
                <w:rFonts w:ascii="Times New Roman" w:eastAsia="Calibri" w:hAnsi="Times New Roman"/>
                <w:color w:val="000000" w:themeColor="text1"/>
                <w:spacing w:val="-4"/>
                <w:sz w:val="26"/>
                <w:szCs w:val="26"/>
                <w:lang w:val="sv-SE"/>
              </w:rPr>
            </w:pPr>
            <w:r w:rsidRPr="00AB17C7">
              <w:rPr>
                <w:rFonts w:ascii="Times New Roman" w:eastAsia="Calibri" w:hAnsi="Times New Roman"/>
                <w:color w:val="000000" w:themeColor="text1"/>
                <w:spacing w:val="-4"/>
                <w:sz w:val="26"/>
                <w:szCs w:val="26"/>
              </w:rPr>
              <w:t>Số lượng đảng viên mới được kết nạp hằng năm</w:t>
            </w:r>
          </w:p>
        </w:tc>
        <w:tc>
          <w:tcPr>
            <w:tcW w:w="1015" w:type="dxa"/>
            <w:vAlign w:val="center"/>
          </w:tcPr>
          <w:p w14:paraId="347117C2"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Đảng viên</w:t>
            </w:r>
          </w:p>
        </w:tc>
        <w:tc>
          <w:tcPr>
            <w:tcW w:w="1284" w:type="dxa"/>
            <w:vAlign w:val="center"/>
          </w:tcPr>
          <w:p w14:paraId="71A94B82" w14:textId="77777777" w:rsidR="00095132" w:rsidRPr="00AB17C7" w:rsidRDefault="00095132" w:rsidP="00D404C3">
            <w:pPr>
              <w:spacing w:after="0" w:line="240" w:lineRule="auto"/>
              <w:jc w:val="center"/>
              <w:rPr>
                <w:rFonts w:ascii="Times New Roman" w:eastAsia="Calibri" w:hAnsi="Times New Roman"/>
                <w:color w:val="000000" w:themeColor="text1"/>
                <w:spacing w:val="-4"/>
                <w:sz w:val="26"/>
                <w:szCs w:val="26"/>
                <w:lang w:val="sv-SE"/>
              </w:rPr>
            </w:pPr>
            <w:r w:rsidRPr="00AB17C7">
              <w:rPr>
                <w:rFonts w:ascii="Times New Roman" w:eastAsia="Calibri" w:hAnsi="Times New Roman"/>
                <w:color w:val="000000" w:themeColor="text1"/>
                <w:spacing w:val="-4"/>
                <w:sz w:val="26"/>
                <w:szCs w:val="26"/>
              </w:rPr>
              <w:t>9.000-10.000</w:t>
            </w:r>
          </w:p>
        </w:tc>
        <w:tc>
          <w:tcPr>
            <w:tcW w:w="1075" w:type="dxa"/>
            <w:vAlign w:val="center"/>
          </w:tcPr>
          <w:p w14:paraId="06C2B8DC"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9.256</w:t>
            </w:r>
          </w:p>
        </w:tc>
        <w:tc>
          <w:tcPr>
            <w:tcW w:w="1208" w:type="dxa"/>
            <w:vAlign w:val="center"/>
          </w:tcPr>
          <w:p w14:paraId="773A827F"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10.183</w:t>
            </w:r>
          </w:p>
        </w:tc>
        <w:tc>
          <w:tcPr>
            <w:tcW w:w="1254" w:type="dxa"/>
            <w:vAlign w:val="center"/>
          </w:tcPr>
          <w:p w14:paraId="1AAD3348"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10.479</w:t>
            </w:r>
          </w:p>
        </w:tc>
        <w:tc>
          <w:tcPr>
            <w:tcW w:w="1270" w:type="dxa"/>
            <w:vAlign w:val="center"/>
          </w:tcPr>
          <w:p w14:paraId="01950F6D"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318" w:type="dxa"/>
          </w:tcPr>
          <w:p w14:paraId="4E7D79E6"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166" w:type="dxa"/>
          </w:tcPr>
          <w:p w14:paraId="3EBA5A54"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492" w:type="dxa"/>
            <w:vAlign w:val="center"/>
          </w:tcPr>
          <w:p w14:paraId="0E280B6E"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 xml:space="preserve">Hoàn thành </w:t>
            </w:r>
          </w:p>
          <w:p w14:paraId="314B364E"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trước KH</w:t>
            </w:r>
          </w:p>
        </w:tc>
      </w:tr>
      <w:tr w:rsidR="00AB17C7" w:rsidRPr="00AB17C7" w14:paraId="5B367A0C" w14:textId="77777777" w:rsidTr="00095132">
        <w:trPr>
          <w:trHeight w:val="704"/>
        </w:trPr>
        <w:tc>
          <w:tcPr>
            <w:tcW w:w="563" w:type="dxa"/>
            <w:vAlign w:val="center"/>
          </w:tcPr>
          <w:p w14:paraId="1B962155" w14:textId="77777777" w:rsidR="00095132" w:rsidRPr="00AB17C7" w:rsidRDefault="00095132" w:rsidP="00D404C3">
            <w:pPr>
              <w:spacing w:after="0" w:line="240" w:lineRule="auto"/>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19.</w:t>
            </w:r>
          </w:p>
        </w:tc>
        <w:tc>
          <w:tcPr>
            <w:tcW w:w="3489" w:type="dxa"/>
            <w:vAlign w:val="center"/>
          </w:tcPr>
          <w:p w14:paraId="69898913" w14:textId="77777777" w:rsidR="00095132" w:rsidRPr="00AB17C7" w:rsidRDefault="00095132" w:rsidP="00D404C3">
            <w:pPr>
              <w:spacing w:after="0" w:line="240" w:lineRule="auto"/>
              <w:jc w:val="both"/>
              <w:rPr>
                <w:rFonts w:ascii="Times New Roman" w:eastAsia="Calibri" w:hAnsi="Times New Roman"/>
                <w:color w:val="000000" w:themeColor="text1"/>
                <w:spacing w:val="-4"/>
                <w:sz w:val="26"/>
                <w:szCs w:val="26"/>
                <w:lang w:val="sv-SE"/>
              </w:rPr>
            </w:pPr>
            <w:r w:rsidRPr="00AB17C7">
              <w:rPr>
                <w:rFonts w:ascii="Times New Roman" w:eastAsia="Calibri" w:hAnsi="Times New Roman"/>
                <w:color w:val="000000" w:themeColor="text1"/>
                <w:spacing w:val="-4"/>
                <w:sz w:val="26"/>
                <w:szCs w:val="26"/>
              </w:rPr>
              <w:t>Tỷ lệ đảng viên hoàn thành tốt nhiệm vụ hằng năm</w:t>
            </w:r>
          </w:p>
        </w:tc>
        <w:tc>
          <w:tcPr>
            <w:tcW w:w="1015" w:type="dxa"/>
            <w:vAlign w:val="center"/>
          </w:tcPr>
          <w:p w14:paraId="5C5C9DE1"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w:t>
            </w:r>
          </w:p>
        </w:tc>
        <w:tc>
          <w:tcPr>
            <w:tcW w:w="1284" w:type="dxa"/>
            <w:vAlign w:val="center"/>
          </w:tcPr>
          <w:p w14:paraId="6821A3DE" w14:textId="77777777" w:rsidR="00095132" w:rsidRPr="00AB17C7" w:rsidRDefault="00095132" w:rsidP="00D404C3">
            <w:pPr>
              <w:spacing w:after="0" w:line="240" w:lineRule="auto"/>
              <w:jc w:val="center"/>
              <w:rPr>
                <w:rFonts w:ascii="Times New Roman" w:eastAsia="Calibri" w:hAnsi="Times New Roman"/>
                <w:color w:val="000000" w:themeColor="text1"/>
                <w:spacing w:val="-4"/>
                <w:sz w:val="26"/>
                <w:szCs w:val="26"/>
                <w:lang w:val="sv-SE"/>
              </w:rPr>
            </w:pPr>
            <w:r w:rsidRPr="00AB17C7">
              <w:rPr>
                <w:rFonts w:ascii="Times New Roman" w:eastAsia="Calibri" w:hAnsi="Times New Roman"/>
                <w:color w:val="000000" w:themeColor="text1"/>
                <w:spacing w:val="-4"/>
                <w:sz w:val="26"/>
                <w:szCs w:val="26"/>
                <w:lang w:val="sv-SE"/>
              </w:rPr>
              <w:t>Trên 75</w:t>
            </w:r>
          </w:p>
        </w:tc>
        <w:tc>
          <w:tcPr>
            <w:tcW w:w="1075" w:type="dxa"/>
            <w:vAlign w:val="center"/>
          </w:tcPr>
          <w:p w14:paraId="6D986166"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91,6</w:t>
            </w:r>
          </w:p>
        </w:tc>
        <w:tc>
          <w:tcPr>
            <w:tcW w:w="1208" w:type="dxa"/>
            <w:vAlign w:val="center"/>
          </w:tcPr>
          <w:p w14:paraId="09DD7986"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93,9</w:t>
            </w:r>
          </w:p>
        </w:tc>
        <w:tc>
          <w:tcPr>
            <w:tcW w:w="1254" w:type="dxa"/>
            <w:vAlign w:val="center"/>
          </w:tcPr>
          <w:p w14:paraId="108BB9B6"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&gt; 90</w:t>
            </w:r>
          </w:p>
        </w:tc>
        <w:tc>
          <w:tcPr>
            <w:tcW w:w="1270" w:type="dxa"/>
            <w:vAlign w:val="center"/>
          </w:tcPr>
          <w:p w14:paraId="5B603F27"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&gt; 90</w:t>
            </w:r>
          </w:p>
        </w:tc>
        <w:tc>
          <w:tcPr>
            <w:tcW w:w="1318" w:type="dxa"/>
          </w:tcPr>
          <w:p w14:paraId="16639250"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166" w:type="dxa"/>
          </w:tcPr>
          <w:p w14:paraId="04F0C40F"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492" w:type="dxa"/>
            <w:vAlign w:val="center"/>
          </w:tcPr>
          <w:p w14:paraId="239E2162"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Hoàn thành</w:t>
            </w:r>
          </w:p>
          <w:p w14:paraId="04736D58"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 xml:space="preserve"> trước KH</w:t>
            </w:r>
          </w:p>
        </w:tc>
      </w:tr>
      <w:tr w:rsidR="00095132" w:rsidRPr="00AB17C7" w14:paraId="5134C5C0" w14:textId="77777777" w:rsidTr="00095132">
        <w:trPr>
          <w:trHeight w:val="856"/>
        </w:trPr>
        <w:tc>
          <w:tcPr>
            <w:tcW w:w="563" w:type="dxa"/>
            <w:vAlign w:val="center"/>
          </w:tcPr>
          <w:p w14:paraId="53F4F739" w14:textId="77777777" w:rsidR="00095132" w:rsidRPr="00AB17C7" w:rsidRDefault="00095132" w:rsidP="00D404C3">
            <w:pPr>
              <w:spacing w:after="0" w:line="240" w:lineRule="auto"/>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20.</w:t>
            </w:r>
          </w:p>
        </w:tc>
        <w:tc>
          <w:tcPr>
            <w:tcW w:w="3489" w:type="dxa"/>
            <w:vAlign w:val="center"/>
          </w:tcPr>
          <w:p w14:paraId="77BD2FE1" w14:textId="77777777" w:rsidR="00095132" w:rsidRPr="00AB17C7" w:rsidRDefault="00095132" w:rsidP="00D404C3">
            <w:pPr>
              <w:spacing w:after="0" w:line="240" w:lineRule="auto"/>
              <w:jc w:val="both"/>
              <w:rPr>
                <w:rFonts w:ascii="Times New Roman" w:eastAsia="Calibri" w:hAnsi="Times New Roman"/>
                <w:color w:val="000000" w:themeColor="text1"/>
                <w:spacing w:val="-4"/>
                <w:sz w:val="26"/>
                <w:szCs w:val="26"/>
                <w:lang w:val="sv-SE"/>
              </w:rPr>
            </w:pPr>
            <w:r w:rsidRPr="00AB17C7">
              <w:rPr>
                <w:rFonts w:ascii="Times New Roman" w:eastAsia="Calibri" w:hAnsi="Times New Roman"/>
                <w:color w:val="000000" w:themeColor="text1"/>
                <w:spacing w:val="-4"/>
                <w:sz w:val="26"/>
                <w:szCs w:val="26"/>
              </w:rPr>
              <w:t>Tỷ lệ tổ chức đảng hoàn thành tốt nhiệm vụ hằng năm</w:t>
            </w:r>
          </w:p>
        </w:tc>
        <w:tc>
          <w:tcPr>
            <w:tcW w:w="1015" w:type="dxa"/>
            <w:vAlign w:val="center"/>
          </w:tcPr>
          <w:p w14:paraId="2FE2B357"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w:t>
            </w:r>
          </w:p>
        </w:tc>
        <w:tc>
          <w:tcPr>
            <w:tcW w:w="1284" w:type="dxa"/>
            <w:vAlign w:val="center"/>
          </w:tcPr>
          <w:p w14:paraId="2706D9F6" w14:textId="77777777" w:rsidR="00095132" w:rsidRPr="00AB17C7" w:rsidRDefault="00095132" w:rsidP="00D404C3">
            <w:pPr>
              <w:spacing w:after="0" w:line="240" w:lineRule="auto"/>
              <w:jc w:val="center"/>
              <w:rPr>
                <w:rFonts w:ascii="Times New Roman" w:eastAsia="Calibri" w:hAnsi="Times New Roman"/>
                <w:color w:val="000000" w:themeColor="text1"/>
                <w:spacing w:val="-4"/>
                <w:sz w:val="26"/>
                <w:szCs w:val="26"/>
                <w:lang w:val="sv-SE"/>
              </w:rPr>
            </w:pPr>
            <w:r w:rsidRPr="00AB17C7">
              <w:rPr>
                <w:rFonts w:ascii="Times New Roman" w:eastAsia="Calibri" w:hAnsi="Times New Roman"/>
                <w:color w:val="000000" w:themeColor="text1"/>
                <w:spacing w:val="-4"/>
                <w:sz w:val="26"/>
                <w:szCs w:val="26"/>
                <w:lang w:val="sv-SE"/>
              </w:rPr>
              <w:t>Trên 75</w:t>
            </w:r>
          </w:p>
        </w:tc>
        <w:tc>
          <w:tcPr>
            <w:tcW w:w="1075" w:type="dxa"/>
            <w:vAlign w:val="center"/>
          </w:tcPr>
          <w:p w14:paraId="4CE4858A"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93,5</w:t>
            </w:r>
          </w:p>
        </w:tc>
        <w:tc>
          <w:tcPr>
            <w:tcW w:w="1208" w:type="dxa"/>
            <w:vAlign w:val="center"/>
          </w:tcPr>
          <w:p w14:paraId="75E3CA6F"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96,4</w:t>
            </w:r>
          </w:p>
        </w:tc>
        <w:tc>
          <w:tcPr>
            <w:tcW w:w="1254" w:type="dxa"/>
            <w:vAlign w:val="center"/>
          </w:tcPr>
          <w:p w14:paraId="3ED9F338"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&gt; 90</w:t>
            </w:r>
          </w:p>
        </w:tc>
        <w:tc>
          <w:tcPr>
            <w:tcW w:w="1270" w:type="dxa"/>
            <w:vAlign w:val="center"/>
          </w:tcPr>
          <w:p w14:paraId="4A547E97"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&gt; 90</w:t>
            </w:r>
          </w:p>
        </w:tc>
        <w:tc>
          <w:tcPr>
            <w:tcW w:w="1318" w:type="dxa"/>
          </w:tcPr>
          <w:p w14:paraId="26893921"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166" w:type="dxa"/>
          </w:tcPr>
          <w:p w14:paraId="79616B65"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p>
        </w:tc>
        <w:tc>
          <w:tcPr>
            <w:tcW w:w="1492" w:type="dxa"/>
            <w:vAlign w:val="center"/>
          </w:tcPr>
          <w:p w14:paraId="2961FBAD"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 xml:space="preserve">Hoàn thành </w:t>
            </w:r>
          </w:p>
          <w:p w14:paraId="2F00EA99" w14:textId="77777777" w:rsidR="00095132" w:rsidRPr="00AB17C7" w:rsidRDefault="00095132" w:rsidP="00D404C3">
            <w:pPr>
              <w:spacing w:after="0" w:line="240" w:lineRule="auto"/>
              <w:jc w:val="center"/>
              <w:rPr>
                <w:rFonts w:ascii="Times New Roman" w:hAnsi="Times New Roman"/>
                <w:color w:val="000000" w:themeColor="text1"/>
                <w:spacing w:val="-4"/>
                <w:sz w:val="26"/>
                <w:szCs w:val="26"/>
              </w:rPr>
            </w:pPr>
            <w:r w:rsidRPr="00AB17C7">
              <w:rPr>
                <w:rFonts w:ascii="Times New Roman" w:hAnsi="Times New Roman"/>
                <w:color w:val="000000" w:themeColor="text1"/>
                <w:spacing w:val="-4"/>
                <w:sz w:val="26"/>
                <w:szCs w:val="26"/>
              </w:rPr>
              <w:t>trước KH</w:t>
            </w:r>
          </w:p>
        </w:tc>
      </w:tr>
    </w:tbl>
    <w:p w14:paraId="15B4942E" w14:textId="0B4E6F69" w:rsidR="00B33526" w:rsidRPr="00AB17C7" w:rsidRDefault="00B33526" w:rsidP="00D404C3">
      <w:pPr>
        <w:shd w:val="clear" w:color="auto" w:fill="FFFFFF" w:themeFill="background1"/>
        <w:spacing w:after="0" w:line="240" w:lineRule="auto"/>
        <w:rPr>
          <w:rFonts w:ascii="Arial" w:hAnsi="Arial"/>
          <w:b/>
          <w:bCs/>
          <w:iCs/>
          <w:color w:val="000000" w:themeColor="text1"/>
          <w:spacing w:val="-4"/>
          <w:szCs w:val="28"/>
          <w:lang w:val="vi-VN"/>
        </w:rPr>
        <w:sectPr w:rsidR="00B33526" w:rsidRPr="00AB17C7" w:rsidSect="00095132">
          <w:pgSz w:w="16840" w:h="11907" w:orient="landscape" w:code="9"/>
          <w:pgMar w:top="1021" w:right="851" w:bottom="794" w:left="907" w:header="397" w:footer="397" w:gutter="0"/>
          <w:cols w:space="720"/>
          <w:titlePg/>
          <w:docGrid w:linePitch="381"/>
        </w:sectPr>
      </w:pPr>
    </w:p>
    <w:p w14:paraId="15882E85" w14:textId="28F337E8" w:rsidR="008B0C94" w:rsidRPr="00AB17C7" w:rsidRDefault="008B0C94" w:rsidP="00D404C3">
      <w:pPr>
        <w:shd w:val="clear" w:color="auto" w:fill="FFFFFF" w:themeFill="background1"/>
        <w:spacing w:after="0" w:line="240" w:lineRule="auto"/>
        <w:rPr>
          <w:rFonts w:ascii="Arial" w:hAnsi="Arial"/>
          <w:b/>
          <w:bCs/>
          <w:iCs/>
          <w:color w:val="000000" w:themeColor="text1"/>
          <w:spacing w:val="-4"/>
          <w:szCs w:val="28"/>
          <w:lang w:val="vi-VN"/>
        </w:rPr>
      </w:pPr>
    </w:p>
    <w:p w14:paraId="4057A278" w14:textId="2B4AAB65" w:rsidR="00F80D86" w:rsidRPr="00AB17C7" w:rsidRDefault="00F80D86" w:rsidP="00D404C3">
      <w:pPr>
        <w:shd w:val="clear" w:color="auto" w:fill="FFFFFF" w:themeFill="background1"/>
        <w:spacing w:after="0" w:line="240" w:lineRule="auto"/>
        <w:jc w:val="center"/>
        <w:rPr>
          <w:b/>
          <w:bCs/>
          <w:iCs/>
          <w:color w:val="000000" w:themeColor="text1"/>
          <w:spacing w:val="-4"/>
          <w:szCs w:val="28"/>
          <w:lang w:val="en-GB"/>
        </w:rPr>
      </w:pPr>
      <w:r w:rsidRPr="00AB17C7">
        <w:rPr>
          <w:b/>
          <w:bCs/>
          <w:iCs/>
          <w:color w:val="000000" w:themeColor="text1"/>
          <w:spacing w:val="-4"/>
          <w:szCs w:val="28"/>
          <w:lang w:val="vi-VN"/>
        </w:rPr>
        <w:t xml:space="preserve">Phụ lục </w:t>
      </w:r>
      <w:r w:rsidR="00095132" w:rsidRPr="00AB17C7">
        <w:rPr>
          <w:b/>
          <w:bCs/>
          <w:iCs/>
          <w:color w:val="000000" w:themeColor="text1"/>
          <w:spacing w:val="-4"/>
          <w:szCs w:val="28"/>
          <w:lang w:val="vi-VN"/>
        </w:rPr>
        <w:t>2</w:t>
      </w:r>
      <w:r w:rsidR="00095132" w:rsidRPr="00AB17C7">
        <w:rPr>
          <w:b/>
          <w:bCs/>
          <w:iCs/>
          <w:color w:val="000000" w:themeColor="text1"/>
          <w:spacing w:val="-4"/>
          <w:szCs w:val="28"/>
          <w:lang w:val="en-GB"/>
        </w:rPr>
        <w:t>.</w:t>
      </w:r>
    </w:p>
    <w:p w14:paraId="6F9A4E5F" w14:textId="77777777" w:rsidR="00F80D86" w:rsidRPr="00AB17C7" w:rsidRDefault="00F80D86" w:rsidP="00D404C3">
      <w:pPr>
        <w:shd w:val="clear" w:color="auto" w:fill="FFFFFF" w:themeFill="background1"/>
        <w:spacing w:after="0" w:line="240" w:lineRule="auto"/>
        <w:jc w:val="center"/>
        <w:rPr>
          <w:b/>
          <w:bCs/>
          <w:iCs/>
          <w:color w:val="000000" w:themeColor="text1"/>
          <w:spacing w:val="-4"/>
          <w:szCs w:val="28"/>
          <w:lang w:val="vi-VN"/>
        </w:rPr>
      </w:pPr>
      <w:r w:rsidRPr="00AB17C7">
        <w:rPr>
          <w:b/>
          <w:bCs/>
          <w:iCs/>
          <w:color w:val="000000" w:themeColor="text1"/>
          <w:spacing w:val="-4"/>
          <w:szCs w:val="28"/>
          <w:lang w:val="vi-VN"/>
        </w:rPr>
        <w:t>Những chỉ tiêu chủ yếu đến năm 2030</w:t>
      </w:r>
    </w:p>
    <w:p w14:paraId="32DEE20A" w14:textId="77777777" w:rsidR="000836DC" w:rsidRPr="00AB17C7" w:rsidRDefault="000836DC" w:rsidP="00D404C3">
      <w:pPr>
        <w:shd w:val="clear" w:color="auto" w:fill="FFFFFF" w:themeFill="background1"/>
        <w:spacing w:after="0" w:line="240" w:lineRule="auto"/>
        <w:jc w:val="center"/>
        <w:rPr>
          <w:b/>
          <w:bCs/>
          <w:iCs/>
          <w:color w:val="000000" w:themeColor="text1"/>
          <w:spacing w:val="-4"/>
          <w:szCs w:val="28"/>
          <w:lang w:val="vi-VN"/>
        </w:rPr>
      </w:pPr>
    </w:p>
    <w:p w14:paraId="2C6A7A5F" w14:textId="77777777" w:rsidR="000836DC" w:rsidRPr="00AB17C7" w:rsidRDefault="000836DC" w:rsidP="00D404C3">
      <w:pPr>
        <w:shd w:val="clear" w:color="auto" w:fill="FFFFFF" w:themeFill="background1"/>
        <w:spacing w:after="0" w:line="240" w:lineRule="auto"/>
        <w:jc w:val="center"/>
        <w:rPr>
          <w:b/>
          <w:bCs/>
          <w:iCs/>
          <w:color w:val="000000" w:themeColor="text1"/>
          <w:spacing w:val="-4"/>
          <w:sz w:val="4"/>
          <w:szCs w:val="4"/>
          <w:lang w:val="vi-VN"/>
        </w:rPr>
      </w:pPr>
    </w:p>
    <w:p w14:paraId="4D52828D" w14:textId="77777777" w:rsidR="000836DC" w:rsidRPr="00AB17C7" w:rsidRDefault="000836DC" w:rsidP="00D404C3">
      <w:pPr>
        <w:pStyle w:val="Header"/>
        <w:shd w:val="clear" w:color="auto" w:fill="FFFFFF" w:themeFill="background1"/>
        <w:ind w:firstLine="720"/>
        <w:jc w:val="both"/>
        <w:rPr>
          <w:b/>
          <w:i/>
          <w:iCs/>
          <w:color w:val="000000" w:themeColor="text1"/>
          <w:spacing w:val="-4"/>
          <w:szCs w:val="28"/>
          <w:lang w:val="vi-VN"/>
        </w:rPr>
      </w:pPr>
      <w:r w:rsidRPr="00AB17C7">
        <w:rPr>
          <w:b/>
          <w:i/>
          <w:iCs/>
          <w:color w:val="000000" w:themeColor="text1"/>
          <w:spacing w:val="-4"/>
          <w:szCs w:val="28"/>
          <w:lang w:val="vi-VN"/>
        </w:rPr>
        <w:t xml:space="preserve">* Về kinh tế: </w:t>
      </w:r>
    </w:p>
    <w:p w14:paraId="2034AF6F" w14:textId="69C3488E" w:rsidR="000836DC" w:rsidRPr="00AB17C7" w:rsidRDefault="000836DC" w:rsidP="00D404C3">
      <w:pPr>
        <w:pStyle w:val="Header"/>
        <w:shd w:val="clear" w:color="auto" w:fill="FFFFFF" w:themeFill="background1"/>
        <w:ind w:firstLine="720"/>
        <w:jc w:val="both"/>
        <w:rPr>
          <w:rFonts w:eastAsia="Times New Roman"/>
          <w:bCs/>
          <w:iCs/>
          <w:color w:val="000000" w:themeColor="text1"/>
          <w:spacing w:val="-4"/>
          <w:szCs w:val="28"/>
          <w:lang w:val="vi-VN" w:eastAsia="en-US"/>
        </w:rPr>
      </w:pPr>
      <w:r w:rsidRPr="00AB17C7">
        <w:rPr>
          <w:rFonts w:eastAsia="Times New Roman"/>
          <w:bCs/>
          <w:iCs/>
          <w:color w:val="000000" w:themeColor="text1"/>
          <w:spacing w:val="-4"/>
          <w:szCs w:val="28"/>
          <w:lang w:val="vi-VN" w:eastAsia="en-US"/>
        </w:rPr>
        <w:t xml:space="preserve">(1) Phấn đấu đạt tốc độ tăng trưởng tổng sản phẩm trên địa bàn (GRDP) bình quân giai đoạn 2026 - 2030 </w:t>
      </w:r>
      <w:r w:rsidR="0039049A" w:rsidRPr="00AB17C7">
        <w:rPr>
          <w:rFonts w:eastAsia="Times New Roman"/>
          <w:bCs/>
          <w:iCs/>
          <w:color w:val="000000" w:themeColor="text1"/>
          <w:spacing w:val="-4"/>
          <w:szCs w:val="28"/>
          <w:lang w:val="vi-VN" w:eastAsia="en-US"/>
        </w:rPr>
        <w:t>từ</w:t>
      </w:r>
      <w:r w:rsidRPr="00AB17C7">
        <w:rPr>
          <w:rFonts w:eastAsia="Times New Roman"/>
          <w:bCs/>
          <w:iCs/>
          <w:color w:val="000000" w:themeColor="text1"/>
          <w:spacing w:val="-4"/>
          <w:szCs w:val="28"/>
          <w:lang w:val="vi-VN" w:eastAsia="en-US"/>
        </w:rPr>
        <w:t xml:space="preserve"> 10,5%/năm</w:t>
      </w:r>
      <w:r w:rsidR="0039049A" w:rsidRPr="00AB17C7">
        <w:rPr>
          <w:rFonts w:eastAsia="Times New Roman"/>
          <w:bCs/>
          <w:iCs/>
          <w:color w:val="000000" w:themeColor="text1"/>
          <w:spacing w:val="-4"/>
          <w:szCs w:val="28"/>
          <w:lang w:val="vi-VN" w:eastAsia="en-US"/>
        </w:rPr>
        <w:t xml:space="preserve"> trở lên</w:t>
      </w:r>
      <w:r w:rsidR="00535520" w:rsidRPr="00AB17C7">
        <w:rPr>
          <w:rFonts w:eastAsia="Times New Roman"/>
          <w:bCs/>
          <w:iCs/>
          <w:color w:val="000000" w:themeColor="text1"/>
          <w:spacing w:val="-4"/>
          <w:szCs w:val="28"/>
          <w:lang w:val="vi-VN" w:eastAsia="en-US"/>
        </w:rPr>
        <w:t>;</w:t>
      </w:r>
      <w:r w:rsidRPr="00AB17C7">
        <w:rPr>
          <w:rFonts w:eastAsia="Times New Roman"/>
          <w:bCs/>
          <w:iCs/>
          <w:color w:val="000000" w:themeColor="text1"/>
          <w:spacing w:val="-4"/>
          <w:szCs w:val="28"/>
          <w:lang w:val="vi-VN" w:eastAsia="en-US"/>
        </w:rPr>
        <w:t xml:space="preserve"> </w:t>
      </w:r>
      <w:r w:rsidR="00535520" w:rsidRPr="00AB17C7">
        <w:rPr>
          <w:rFonts w:eastAsia="Times New Roman"/>
          <w:bCs/>
          <w:iCs/>
          <w:color w:val="000000" w:themeColor="text1"/>
          <w:spacing w:val="-4"/>
          <w:szCs w:val="28"/>
          <w:lang w:val="vi-VN" w:eastAsia="en-US"/>
        </w:rPr>
        <w:t>K</w:t>
      </w:r>
      <w:r w:rsidRPr="00AB17C7">
        <w:rPr>
          <w:rFonts w:eastAsia="Times New Roman"/>
          <w:bCs/>
          <w:iCs/>
          <w:color w:val="000000" w:themeColor="text1"/>
          <w:spacing w:val="-4"/>
          <w:szCs w:val="28"/>
          <w:lang w:val="vi-VN" w:eastAsia="en-US"/>
        </w:rPr>
        <w:t xml:space="preserve">inh tế số chiếm </w:t>
      </w:r>
      <w:r w:rsidR="00826FF3" w:rsidRPr="00AB17C7">
        <w:rPr>
          <w:rFonts w:eastAsia="Times New Roman"/>
          <w:bCs/>
          <w:iCs/>
          <w:color w:val="000000" w:themeColor="text1"/>
          <w:spacing w:val="-4"/>
          <w:szCs w:val="28"/>
          <w:lang w:val="vi-VN" w:eastAsia="en-US"/>
        </w:rPr>
        <w:t xml:space="preserve">tối thiểu </w:t>
      </w:r>
      <w:r w:rsidRPr="00AB17C7">
        <w:rPr>
          <w:rFonts w:eastAsia="Times New Roman"/>
          <w:bCs/>
          <w:iCs/>
          <w:color w:val="000000" w:themeColor="text1"/>
          <w:spacing w:val="-4"/>
          <w:szCs w:val="28"/>
          <w:lang w:val="vi-VN" w:eastAsia="en-US"/>
        </w:rPr>
        <w:t>30% GRDP;</w:t>
      </w:r>
    </w:p>
    <w:p w14:paraId="11B3B31C" w14:textId="2513D4CC" w:rsidR="000836DC" w:rsidRPr="00AB17C7" w:rsidRDefault="000836DC" w:rsidP="00D404C3">
      <w:pPr>
        <w:pStyle w:val="Header"/>
        <w:shd w:val="clear" w:color="auto" w:fill="FFFFFF" w:themeFill="background1"/>
        <w:ind w:firstLine="720"/>
        <w:jc w:val="both"/>
        <w:rPr>
          <w:strike/>
          <w:color w:val="000000" w:themeColor="text1"/>
          <w:spacing w:val="-4"/>
          <w:szCs w:val="28"/>
          <w:lang w:val="vi-VN"/>
        </w:rPr>
      </w:pPr>
      <w:r w:rsidRPr="00AB17C7">
        <w:rPr>
          <w:rFonts w:eastAsia="Times New Roman"/>
          <w:bCs/>
          <w:iCs/>
          <w:color w:val="000000" w:themeColor="text1"/>
          <w:spacing w:val="-4"/>
          <w:szCs w:val="28"/>
          <w:lang w:val="vi-VN" w:eastAsia="en-US"/>
        </w:rPr>
        <w:t xml:space="preserve">(2) GRDP bình quân/người </w:t>
      </w:r>
      <w:r w:rsidR="000A1849" w:rsidRPr="00AB17C7">
        <w:rPr>
          <w:color w:val="000000" w:themeColor="text1"/>
          <w:spacing w:val="-4"/>
          <w:szCs w:val="28"/>
          <w:lang w:val="vi-VN"/>
        </w:rPr>
        <w:t>trên</w:t>
      </w:r>
      <w:r w:rsidRPr="00AB17C7">
        <w:rPr>
          <w:color w:val="000000" w:themeColor="text1"/>
          <w:spacing w:val="-4"/>
          <w:szCs w:val="28"/>
          <w:lang w:val="vi-VN"/>
        </w:rPr>
        <w:t xml:space="preserve"> </w:t>
      </w:r>
      <w:r w:rsidR="00535520" w:rsidRPr="00AB17C7">
        <w:rPr>
          <w:color w:val="000000" w:themeColor="text1"/>
          <w:spacing w:val="-4"/>
          <w:szCs w:val="28"/>
          <w:lang w:val="vi-VN"/>
        </w:rPr>
        <w:t>12.000 USD;</w:t>
      </w:r>
    </w:p>
    <w:p w14:paraId="11B62045" w14:textId="77777777" w:rsidR="000836DC" w:rsidRPr="00AB17C7" w:rsidRDefault="000836DC" w:rsidP="00D404C3">
      <w:pPr>
        <w:pStyle w:val="Header"/>
        <w:shd w:val="clear" w:color="auto" w:fill="FFFFFF" w:themeFill="background1"/>
        <w:ind w:firstLine="720"/>
        <w:jc w:val="both"/>
        <w:rPr>
          <w:rFonts w:eastAsia="Times New Roman"/>
          <w:bCs/>
          <w:iCs/>
          <w:color w:val="000000" w:themeColor="text1"/>
          <w:spacing w:val="-4"/>
          <w:szCs w:val="28"/>
          <w:lang w:val="vi-VN" w:eastAsia="en-US"/>
        </w:rPr>
      </w:pPr>
      <w:r w:rsidRPr="00AB17C7">
        <w:rPr>
          <w:rFonts w:eastAsia="Times New Roman"/>
          <w:bCs/>
          <w:iCs/>
          <w:color w:val="000000" w:themeColor="text1"/>
          <w:spacing w:val="-4"/>
          <w:szCs w:val="28"/>
          <w:lang w:val="vi-VN" w:eastAsia="en-US"/>
        </w:rPr>
        <w:t xml:space="preserve">(3) Vốn đầu tư thực hiện trên địa bàn giai đoạn 2026 - 2030: 4,86 - 5,0 triệu tỷ đồng (giá hiện hành), thu hút 10 tỷ USD FDI; </w:t>
      </w:r>
    </w:p>
    <w:p w14:paraId="5667035A" w14:textId="35EAF497" w:rsidR="000836DC" w:rsidRPr="00AB17C7" w:rsidRDefault="000836DC" w:rsidP="00D404C3">
      <w:pPr>
        <w:pStyle w:val="Header"/>
        <w:shd w:val="clear" w:color="auto" w:fill="FFFFFF" w:themeFill="background1"/>
        <w:ind w:firstLine="720"/>
        <w:jc w:val="both"/>
        <w:rPr>
          <w:rFonts w:eastAsia="Times New Roman"/>
          <w:b/>
          <w:i/>
          <w:color w:val="000000" w:themeColor="text1"/>
          <w:spacing w:val="-4"/>
          <w:szCs w:val="28"/>
          <w:lang w:val="vi-VN" w:eastAsia="en-US"/>
        </w:rPr>
      </w:pPr>
      <w:r w:rsidRPr="00AB17C7">
        <w:rPr>
          <w:rFonts w:eastAsia="Times New Roman"/>
          <w:color w:val="000000" w:themeColor="text1"/>
          <w:spacing w:val="-4"/>
          <w:szCs w:val="28"/>
          <w:lang w:val="vi-VN" w:eastAsia="en-US"/>
        </w:rPr>
        <w:t xml:space="preserve">(4) Tốc độ tăng năng suất lao động từ 8,5 - 9,0%. </w:t>
      </w:r>
    </w:p>
    <w:p w14:paraId="1F10C057" w14:textId="77777777" w:rsidR="000836DC" w:rsidRPr="00AB17C7" w:rsidRDefault="000836DC" w:rsidP="00D404C3">
      <w:pPr>
        <w:pStyle w:val="Header"/>
        <w:shd w:val="clear" w:color="auto" w:fill="FFFFFF" w:themeFill="background1"/>
        <w:ind w:firstLine="720"/>
        <w:jc w:val="both"/>
        <w:rPr>
          <w:rFonts w:eastAsia="Times New Roman"/>
          <w:bCs/>
          <w:iCs/>
          <w:color w:val="000000" w:themeColor="text1"/>
          <w:spacing w:val="-4"/>
          <w:szCs w:val="28"/>
          <w:lang w:val="vi-VN" w:eastAsia="en-US"/>
        </w:rPr>
      </w:pPr>
      <w:r w:rsidRPr="00AB17C7">
        <w:rPr>
          <w:rFonts w:eastAsia="Times New Roman"/>
          <w:b/>
          <w:i/>
          <w:color w:val="000000" w:themeColor="text1"/>
          <w:spacing w:val="-4"/>
          <w:szCs w:val="28"/>
          <w:lang w:val="vi-VN" w:eastAsia="en-US"/>
        </w:rPr>
        <w:t>* Về văn hóa, xã hội:</w:t>
      </w:r>
      <w:r w:rsidRPr="00AB17C7">
        <w:rPr>
          <w:rFonts w:eastAsia="Times New Roman"/>
          <w:bCs/>
          <w:iCs/>
          <w:color w:val="000000" w:themeColor="text1"/>
          <w:spacing w:val="-4"/>
          <w:szCs w:val="28"/>
          <w:lang w:val="vi-VN" w:eastAsia="en-US"/>
        </w:rPr>
        <w:t xml:space="preserve"> </w:t>
      </w:r>
    </w:p>
    <w:p w14:paraId="74FB2796" w14:textId="77777777" w:rsidR="000836DC" w:rsidRPr="00AB17C7" w:rsidRDefault="000836DC" w:rsidP="00D404C3">
      <w:pPr>
        <w:pStyle w:val="Header"/>
        <w:shd w:val="clear" w:color="auto" w:fill="FFFFFF" w:themeFill="background1"/>
        <w:ind w:firstLine="720"/>
        <w:jc w:val="both"/>
        <w:rPr>
          <w:rFonts w:eastAsia="Times New Roman"/>
          <w:bCs/>
          <w:iCs/>
          <w:color w:val="000000" w:themeColor="text1"/>
          <w:spacing w:val="-4"/>
          <w:szCs w:val="28"/>
          <w:lang w:val="vi-VN" w:eastAsia="en-US"/>
        </w:rPr>
      </w:pPr>
      <w:r w:rsidRPr="00AB17C7">
        <w:rPr>
          <w:rFonts w:eastAsia="Times New Roman"/>
          <w:bCs/>
          <w:iCs/>
          <w:color w:val="000000" w:themeColor="text1"/>
          <w:spacing w:val="-4"/>
          <w:szCs w:val="28"/>
          <w:lang w:val="vi-VN" w:eastAsia="en-US"/>
        </w:rPr>
        <w:t xml:space="preserve">(5) Tỷ trọng công nghiệp văn hóa trong GRDP khoảng 8%; </w:t>
      </w:r>
    </w:p>
    <w:p w14:paraId="6C3EE553" w14:textId="3E881B58" w:rsidR="000836DC" w:rsidRPr="00AB17C7" w:rsidRDefault="000836DC" w:rsidP="00D404C3">
      <w:pPr>
        <w:pStyle w:val="Header"/>
        <w:shd w:val="clear" w:color="auto" w:fill="FFFFFF" w:themeFill="background1"/>
        <w:ind w:firstLine="720"/>
        <w:jc w:val="both"/>
        <w:rPr>
          <w:color w:val="000000" w:themeColor="text1"/>
          <w:spacing w:val="-4"/>
          <w:szCs w:val="28"/>
          <w:shd w:val="clear" w:color="auto" w:fill="FFFFFF"/>
          <w:lang w:val="vi-VN"/>
        </w:rPr>
      </w:pPr>
      <w:r w:rsidRPr="00AB17C7">
        <w:rPr>
          <w:color w:val="000000" w:themeColor="text1"/>
          <w:spacing w:val="-4"/>
          <w:szCs w:val="28"/>
          <w:shd w:val="clear" w:color="auto" w:fill="FFFFFF"/>
          <w:lang w:val="vi-VN"/>
        </w:rPr>
        <w:t xml:space="preserve">(6) Chỉ số phát triển con người (HDI) đạt khoảng 0,88-0,90; </w:t>
      </w:r>
    </w:p>
    <w:p w14:paraId="00B2FA16" w14:textId="0A6D12C1" w:rsidR="000836DC" w:rsidRPr="00AB17C7" w:rsidRDefault="000836DC" w:rsidP="00D404C3">
      <w:pPr>
        <w:pStyle w:val="Header"/>
        <w:shd w:val="clear" w:color="auto" w:fill="FFFFFF" w:themeFill="background1"/>
        <w:ind w:firstLine="720"/>
        <w:jc w:val="both"/>
        <w:rPr>
          <w:color w:val="000000" w:themeColor="text1"/>
          <w:spacing w:val="-4"/>
          <w:szCs w:val="28"/>
          <w:lang w:val="vi-VN"/>
        </w:rPr>
      </w:pPr>
      <w:r w:rsidRPr="00AB17C7">
        <w:rPr>
          <w:color w:val="000000" w:themeColor="text1"/>
          <w:spacing w:val="-4"/>
          <w:szCs w:val="28"/>
          <w:lang w:val="vi-VN"/>
        </w:rPr>
        <w:t xml:space="preserve">(7) Chỉ số hạnh phúc của người dân phấn đấu đạt 9/10; </w:t>
      </w:r>
    </w:p>
    <w:p w14:paraId="0522D74C" w14:textId="4BFFC98F" w:rsidR="000836DC" w:rsidRPr="00AB17C7" w:rsidRDefault="000836DC" w:rsidP="00D404C3">
      <w:pPr>
        <w:pStyle w:val="Header"/>
        <w:shd w:val="clear" w:color="auto" w:fill="FFFFFF" w:themeFill="background1"/>
        <w:ind w:firstLine="720"/>
        <w:jc w:val="both"/>
        <w:rPr>
          <w:rFonts w:eastAsia="Times New Roman"/>
          <w:bCs/>
          <w:iCs/>
          <w:color w:val="000000" w:themeColor="text1"/>
          <w:spacing w:val="-4"/>
          <w:szCs w:val="28"/>
          <w:lang w:val="vi-VN" w:eastAsia="en-US"/>
        </w:rPr>
      </w:pPr>
      <w:r w:rsidRPr="00AB17C7">
        <w:rPr>
          <w:rFonts w:eastAsia="Times New Roman"/>
          <w:bCs/>
          <w:iCs/>
          <w:color w:val="000000" w:themeColor="text1"/>
          <w:spacing w:val="-4"/>
          <w:szCs w:val="28"/>
          <w:lang w:val="vi-VN" w:eastAsia="en-US"/>
        </w:rPr>
        <w:t xml:space="preserve">(8) Tỷ lệ trường công lập đạt chuẩn quốc gia 85-90%; </w:t>
      </w:r>
    </w:p>
    <w:p w14:paraId="2F47D390" w14:textId="099BD974" w:rsidR="000836DC" w:rsidRPr="00AB17C7" w:rsidRDefault="000836DC" w:rsidP="00D404C3">
      <w:pPr>
        <w:pStyle w:val="Header"/>
        <w:shd w:val="clear" w:color="auto" w:fill="FFFFFF" w:themeFill="background1"/>
        <w:ind w:firstLine="720"/>
        <w:jc w:val="both"/>
        <w:rPr>
          <w:rFonts w:eastAsia="Times New Roman"/>
          <w:bCs/>
          <w:iCs/>
          <w:color w:val="000000" w:themeColor="text1"/>
          <w:spacing w:val="-4"/>
          <w:szCs w:val="28"/>
          <w:lang w:val="vi-VN" w:eastAsia="en-US"/>
        </w:rPr>
      </w:pPr>
      <w:r w:rsidRPr="00AB17C7">
        <w:rPr>
          <w:rFonts w:eastAsia="Times New Roman"/>
          <w:bCs/>
          <w:iCs/>
          <w:color w:val="000000" w:themeColor="text1"/>
          <w:spacing w:val="-4"/>
          <w:szCs w:val="28"/>
          <w:lang w:val="vi-VN" w:eastAsia="en-US"/>
        </w:rPr>
        <w:t xml:space="preserve">(9) Tỷ lệ lao động đã qua đào tạo 80-85%; trong đó, tỷ lệ lao động có bằng cấp, chứng chỉ 60%; </w:t>
      </w:r>
    </w:p>
    <w:p w14:paraId="25569361" w14:textId="5242D8AC" w:rsidR="000836DC" w:rsidRPr="00AB17C7" w:rsidRDefault="000836DC" w:rsidP="00D404C3">
      <w:pPr>
        <w:pStyle w:val="Header"/>
        <w:shd w:val="clear" w:color="auto" w:fill="FFFFFF" w:themeFill="background1"/>
        <w:ind w:firstLine="720"/>
        <w:jc w:val="both"/>
        <w:rPr>
          <w:rFonts w:eastAsia="Times New Roman"/>
          <w:bCs/>
          <w:iCs/>
          <w:color w:val="000000" w:themeColor="text1"/>
          <w:spacing w:val="-4"/>
          <w:szCs w:val="28"/>
          <w:lang w:val="vi-VN" w:eastAsia="en-US"/>
        </w:rPr>
      </w:pPr>
      <w:r w:rsidRPr="00AB17C7">
        <w:rPr>
          <w:rFonts w:eastAsia="Times New Roman"/>
          <w:bCs/>
          <w:iCs/>
          <w:color w:val="000000" w:themeColor="text1"/>
          <w:spacing w:val="-4"/>
          <w:szCs w:val="28"/>
          <w:lang w:val="vi-VN" w:eastAsia="en-US"/>
        </w:rPr>
        <w:t xml:space="preserve">(10) Tỷ lệ thất nghiệp thành thị thấp hơn 3,5%; </w:t>
      </w:r>
    </w:p>
    <w:p w14:paraId="48F87D7E" w14:textId="4D84266D" w:rsidR="000836DC" w:rsidRPr="00AB17C7" w:rsidRDefault="000836DC" w:rsidP="00D404C3">
      <w:pPr>
        <w:pStyle w:val="Header"/>
        <w:shd w:val="clear" w:color="auto" w:fill="FFFFFF" w:themeFill="background1"/>
        <w:ind w:firstLine="720"/>
        <w:jc w:val="both"/>
        <w:rPr>
          <w:rFonts w:eastAsia="Times New Roman"/>
          <w:bCs/>
          <w:iCs/>
          <w:color w:val="000000" w:themeColor="text1"/>
          <w:spacing w:val="-4"/>
          <w:szCs w:val="28"/>
          <w:lang w:val="vi-VN" w:eastAsia="en-US"/>
        </w:rPr>
      </w:pPr>
      <w:r w:rsidRPr="00AB17C7">
        <w:rPr>
          <w:rFonts w:eastAsia="Times New Roman"/>
          <w:bCs/>
          <w:iCs/>
          <w:color w:val="000000" w:themeColor="text1"/>
          <w:spacing w:val="-4"/>
          <w:szCs w:val="28"/>
          <w:lang w:val="vi-VN" w:eastAsia="en-US"/>
        </w:rPr>
        <w:t>(11) Số giường bệnh/vạn dân: 38 giường; số bác sỹ/vạn dân: 19 bác sỹ.</w:t>
      </w:r>
    </w:p>
    <w:p w14:paraId="67E86FFA" w14:textId="77777777" w:rsidR="000836DC" w:rsidRPr="00AB17C7" w:rsidRDefault="000836DC" w:rsidP="00D404C3">
      <w:pPr>
        <w:pStyle w:val="Header"/>
        <w:shd w:val="clear" w:color="auto" w:fill="FFFFFF" w:themeFill="background1"/>
        <w:ind w:firstLine="720"/>
        <w:jc w:val="both"/>
        <w:rPr>
          <w:rFonts w:eastAsia="Times New Roman"/>
          <w:bCs/>
          <w:iCs/>
          <w:color w:val="000000" w:themeColor="text1"/>
          <w:spacing w:val="-4"/>
          <w:szCs w:val="28"/>
          <w:lang w:val="vi-VN" w:eastAsia="en-US"/>
        </w:rPr>
      </w:pPr>
      <w:r w:rsidRPr="00AB17C7">
        <w:rPr>
          <w:rFonts w:eastAsia="Times New Roman"/>
          <w:b/>
          <w:i/>
          <w:color w:val="000000" w:themeColor="text1"/>
          <w:spacing w:val="-4"/>
          <w:szCs w:val="28"/>
          <w:lang w:val="vi-VN" w:eastAsia="en-US"/>
        </w:rPr>
        <w:t>* Về quy hoạch, đô thị, nông thôn và môi trường</w:t>
      </w:r>
      <w:r w:rsidRPr="00AB17C7">
        <w:rPr>
          <w:rFonts w:eastAsia="Times New Roman"/>
          <w:bCs/>
          <w:iCs/>
          <w:color w:val="000000" w:themeColor="text1"/>
          <w:spacing w:val="-4"/>
          <w:szCs w:val="28"/>
          <w:lang w:val="vi-VN"/>
        </w:rPr>
        <w:t>:</w:t>
      </w:r>
      <w:r w:rsidRPr="00AB17C7">
        <w:rPr>
          <w:rFonts w:eastAsia="Times New Roman"/>
          <w:bCs/>
          <w:iCs/>
          <w:color w:val="000000" w:themeColor="text1"/>
          <w:spacing w:val="-4"/>
          <w:szCs w:val="28"/>
          <w:lang w:val="vi-VN" w:eastAsia="en-US"/>
        </w:rPr>
        <w:t xml:space="preserve"> </w:t>
      </w:r>
    </w:p>
    <w:p w14:paraId="78B8EE48" w14:textId="0FC98BA4" w:rsidR="000836DC" w:rsidRPr="00AB17C7" w:rsidRDefault="000836DC" w:rsidP="00D404C3">
      <w:pPr>
        <w:pStyle w:val="Header"/>
        <w:shd w:val="clear" w:color="auto" w:fill="FFFFFF" w:themeFill="background1"/>
        <w:ind w:firstLine="720"/>
        <w:jc w:val="both"/>
        <w:rPr>
          <w:rFonts w:eastAsia="Times New Roman"/>
          <w:bCs/>
          <w:iCs/>
          <w:color w:val="000000" w:themeColor="text1"/>
          <w:spacing w:val="-4"/>
          <w:szCs w:val="28"/>
          <w:lang w:val="vi-VN"/>
        </w:rPr>
      </w:pPr>
      <w:r w:rsidRPr="00AB17C7">
        <w:rPr>
          <w:rFonts w:eastAsia="Times New Roman"/>
          <w:bCs/>
          <w:iCs/>
          <w:color w:val="000000" w:themeColor="text1"/>
          <w:spacing w:val="-4"/>
          <w:szCs w:val="28"/>
          <w:lang w:val="vi-VN" w:eastAsia="en-US"/>
        </w:rPr>
        <w:t xml:space="preserve">(12) </w:t>
      </w:r>
      <w:r w:rsidRPr="00AB17C7">
        <w:rPr>
          <w:rFonts w:eastAsia="Times New Roman"/>
          <w:bCs/>
          <w:iCs/>
          <w:color w:val="000000" w:themeColor="text1"/>
          <w:spacing w:val="-4"/>
          <w:szCs w:val="28"/>
          <w:lang w:val="vi-VN"/>
        </w:rPr>
        <w:t xml:space="preserve">Tỷ lệ đô thị hóa 65-70%; </w:t>
      </w:r>
    </w:p>
    <w:p w14:paraId="5D6A5DC1" w14:textId="6537A1CF" w:rsidR="000836DC" w:rsidRPr="00AB17C7" w:rsidRDefault="000836DC" w:rsidP="00D404C3">
      <w:pPr>
        <w:pStyle w:val="Header"/>
        <w:shd w:val="clear" w:color="auto" w:fill="FFFFFF" w:themeFill="background1"/>
        <w:ind w:firstLine="720"/>
        <w:jc w:val="both"/>
        <w:rPr>
          <w:rFonts w:eastAsia="Times New Roman"/>
          <w:bCs/>
          <w:iCs/>
          <w:color w:val="000000" w:themeColor="text1"/>
          <w:spacing w:val="-4"/>
          <w:szCs w:val="28"/>
          <w:lang w:val="vi-VN"/>
        </w:rPr>
      </w:pPr>
      <w:r w:rsidRPr="00AB17C7">
        <w:rPr>
          <w:rFonts w:eastAsia="Times New Roman"/>
          <w:bCs/>
          <w:iCs/>
          <w:color w:val="000000" w:themeColor="text1"/>
          <w:spacing w:val="-4"/>
          <w:szCs w:val="28"/>
          <w:lang w:val="vi-VN" w:eastAsia="en-US"/>
        </w:rPr>
        <w:t xml:space="preserve">(13) Tỷ lệ diện tích đất giao thông trên đất đô thị </w:t>
      </w:r>
      <w:r w:rsidRPr="00AB17C7">
        <w:rPr>
          <w:rFonts w:eastAsia="Times New Roman"/>
          <w:bCs/>
          <w:iCs/>
          <w:color w:val="000000" w:themeColor="text1"/>
          <w:spacing w:val="-4"/>
          <w:szCs w:val="28"/>
          <w:lang w:val="vi-VN"/>
        </w:rPr>
        <w:t>15-18</w:t>
      </w:r>
      <w:r w:rsidRPr="00AB17C7">
        <w:rPr>
          <w:rFonts w:eastAsia="Times New Roman"/>
          <w:bCs/>
          <w:iCs/>
          <w:color w:val="000000" w:themeColor="text1"/>
          <w:spacing w:val="-4"/>
          <w:szCs w:val="28"/>
          <w:lang w:val="vi-VN" w:eastAsia="en-US"/>
        </w:rPr>
        <w:t>%;</w:t>
      </w:r>
      <w:r w:rsidRPr="00AB17C7">
        <w:rPr>
          <w:rFonts w:eastAsia="Times New Roman"/>
          <w:bCs/>
          <w:iCs/>
          <w:color w:val="000000" w:themeColor="text1"/>
          <w:spacing w:val="-4"/>
          <w:szCs w:val="28"/>
          <w:lang w:val="vi-VN"/>
        </w:rPr>
        <w:t xml:space="preserve"> </w:t>
      </w:r>
    </w:p>
    <w:p w14:paraId="709C833B" w14:textId="298E1BAE" w:rsidR="000836DC" w:rsidRPr="00AB17C7" w:rsidRDefault="000836DC" w:rsidP="00D404C3">
      <w:pPr>
        <w:pStyle w:val="Header"/>
        <w:shd w:val="clear" w:color="auto" w:fill="FFFFFF" w:themeFill="background1"/>
        <w:ind w:firstLine="720"/>
        <w:jc w:val="both"/>
        <w:rPr>
          <w:rFonts w:eastAsia="Times New Roman"/>
          <w:bCs/>
          <w:iCs/>
          <w:color w:val="000000" w:themeColor="text1"/>
          <w:spacing w:val="-4"/>
          <w:szCs w:val="28"/>
          <w:lang w:val="vi-VN"/>
        </w:rPr>
      </w:pPr>
      <w:r w:rsidRPr="00AB17C7">
        <w:rPr>
          <w:rFonts w:eastAsia="Times New Roman"/>
          <w:bCs/>
          <w:iCs/>
          <w:color w:val="000000" w:themeColor="text1"/>
          <w:spacing w:val="-4"/>
          <w:szCs w:val="28"/>
          <w:lang w:val="vi-VN"/>
        </w:rPr>
        <w:t>(</w:t>
      </w:r>
      <w:r w:rsidRPr="00AB17C7">
        <w:rPr>
          <w:rFonts w:eastAsia="Times New Roman"/>
          <w:bCs/>
          <w:iCs/>
          <w:color w:val="000000" w:themeColor="text1"/>
          <w:spacing w:val="-4"/>
          <w:szCs w:val="28"/>
          <w:lang w:val="vi-VN" w:eastAsia="en-US"/>
        </w:rPr>
        <w:t xml:space="preserve">14) </w:t>
      </w:r>
      <w:r w:rsidRPr="00AB17C7">
        <w:rPr>
          <w:bCs/>
          <w:iCs/>
          <w:color w:val="000000" w:themeColor="text1"/>
          <w:spacing w:val="-4"/>
          <w:szCs w:val="28"/>
          <w:lang w:val="vi-VN"/>
        </w:rPr>
        <w:t>Tổng số nhà ở xã hội hoàn thành 100.000 căn</w:t>
      </w:r>
      <w:r w:rsidRPr="00AB17C7">
        <w:rPr>
          <w:rFonts w:eastAsia="Times New Roman"/>
          <w:bCs/>
          <w:iCs/>
          <w:color w:val="000000" w:themeColor="text1"/>
          <w:spacing w:val="-4"/>
          <w:szCs w:val="28"/>
          <w:lang w:val="vi-VN"/>
        </w:rPr>
        <w:t xml:space="preserve">; </w:t>
      </w:r>
    </w:p>
    <w:p w14:paraId="6198B76A" w14:textId="6F394C83" w:rsidR="000836DC" w:rsidRPr="00AB17C7" w:rsidRDefault="000836DC" w:rsidP="00D404C3">
      <w:pPr>
        <w:pStyle w:val="Header"/>
        <w:shd w:val="clear" w:color="auto" w:fill="FFFFFF" w:themeFill="background1"/>
        <w:ind w:firstLine="720"/>
        <w:jc w:val="both"/>
        <w:rPr>
          <w:rFonts w:eastAsia="Times New Roman"/>
          <w:bCs/>
          <w:iCs/>
          <w:color w:val="000000" w:themeColor="text1"/>
          <w:spacing w:val="-4"/>
          <w:szCs w:val="28"/>
          <w:lang w:val="vi-VN" w:eastAsia="en-US"/>
        </w:rPr>
      </w:pPr>
      <w:r w:rsidRPr="00AB17C7">
        <w:rPr>
          <w:rFonts w:eastAsia="Times New Roman"/>
          <w:bCs/>
          <w:iCs/>
          <w:color w:val="000000" w:themeColor="text1"/>
          <w:spacing w:val="-4"/>
          <w:szCs w:val="28"/>
          <w:lang w:val="vi-VN" w:eastAsia="en-US"/>
        </w:rPr>
        <w:t>(15) Diện tích cây xanh đô thị 10-12m</w:t>
      </w:r>
      <w:r w:rsidRPr="00AB17C7">
        <w:rPr>
          <w:rFonts w:eastAsia="Times New Roman"/>
          <w:bCs/>
          <w:iCs/>
          <w:color w:val="000000" w:themeColor="text1"/>
          <w:spacing w:val="-4"/>
          <w:szCs w:val="28"/>
          <w:vertAlign w:val="superscript"/>
          <w:lang w:val="vi-VN" w:eastAsia="en-US"/>
        </w:rPr>
        <w:t>2</w:t>
      </w:r>
      <w:r w:rsidRPr="00AB17C7">
        <w:rPr>
          <w:rFonts w:eastAsia="Times New Roman"/>
          <w:bCs/>
          <w:iCs/>
          <w:color w:val="000000" w:themeColor="text1"/>
          <w:spacing w:val="-4"/>
          <w:szCs w:val="28"/>
          <w:lang w:val="vi-VN" w:eastAsia="en-US"/>
        </w:rPr>
        <w:t xml:space="preserve">/người; </w:t>
      </w:r>
    </w:p>
    <w:p w14:paraId="254F16A6" w14:textId="21AB7604" w:rsidR="000836DC" w:rsidRPr="00AB17C7" w:rsidRDefault="000836DC" w:rsidP="00D404C3">
      <w:pPr>
        <w:pStyle w:val="Header"/>
        <w:shd w:val="clear" w:color="auto" w:fill="FFFFFF" w:themeFill="background1"/>
        <w:ind w:firstLine="720"/>
        <w:jc w:val="both"/>
        <w:rPr>
          <w:rFonts w:eastAsia="Times New Roman"/>
          <w:bCs/>
          <w:iCs/>
          <w:color w:val="000000" w:themeColor="text1"/>
          <w:spacing w:val="-4"/>
          <w:szCs w:val="28"/>
          <w:lang w:val="it-IT" w:eastAsia="en-US"/>
        </w:rPr>
      </w:pPr>
      <w:r w:rsidRPr="00AB17C7">
        <w:rPr>
          <w:rFonts w:eastAsia="Times New Roman"/>
          <w:bCs/>
          <w:iCs/>
          <w:color w:val="000000" w:themeColor="text1"/>
          <w:spacing w:val="-4"/>
          <w:szCs w:val="28"/>
          <w:lang w:val="vi-VN" w:eastAsia="en-US"/>
        </w:rPr>
        <w:t>(1</w:t>
      </w:r>
      <w:r w:rsidRPr="00AB17C7">
        <w:rPr>
          <w:rFonts w:eastAsia="Times New Roman"/>
          <w:bCs/>
          <w:iCs/>
          <w:color w:val="000000" w:themeColor="text1"/>
          <w:spacing w:val="-4"/>
          <w:szCs w:val="28"/>
          <w:lang w:val="it-IT" w:eastAsia="en-US"/>
        </w:rPr>
        <w:t>6</w:t>
      </w:r>
      <w:r w:rsidRPr="00AB17C7">
        <w:rPr>
          <w:rFonts w:eastAsia="Times New Roman"/>
          <w:bCs/>
          <w:iCs/>
          <w:color w:val="000000" w:themeColor="text1"/>
          <w:spacing w:val="-4"/>
          <w:szCs w:val="28"/>
          <w:lang w:val="vi-VN" w:eastAsia="en-US"/>
        </w:rPr>
        <w:t xml:space="preserve">) Tỷ lệ che phủ rừng 6,2%; </w:t>
      </w:r>
    </w:p>
    <w:p w14:paraId="24CB4DE4" w14:textId="7863DA1F" w:rsidR="000836DC" w:rsidRPr="00AB17C7" w:rsidRDefault="000836DC" w:rsidP="00D404C3">
      <w:pPr>
        <w:pStyle w:val="Header"/>
        <w:shd w:val="clear" w:color="auto" w:fill="FFFFFF" w:themeFill="background1"/>
        <w:ind w:firstLine="720"/>
        <w:jc w:val="both"/>
        <w:rPr>
          <w:rFonts w:eastAsia="Times New Roman"/>
          <w:bCs/>
          <w:iCs/>
          <w:color w:val="000000" w:themeColor="text1"/>
          <w:spacing w:val="-4"/>
          <w:szCs w:val="28"/>
          <w:lang w:val="it-IT" w:eastAsia="en-US"/>
        </w:rPr>
      </w:pPr>
      <w:r w:rsidRPr="00AB17C7">
        <w:rPr>
          <w:rFonts w:eastAsia="Times New Roman"/>
          <w:bCs/>
          <w:iCs/>
          <w:color w:val="000000" w:themeColor="text1"/>
          <w:spacing w:val="-4"/>
          <w:szCs w:val="28"/>
          <w:lang w:val="vi-VN" w:eastAsia="en-US"/>
        </w:rPr>
        <w:t>(1</w:t>
      </w:r>
      <w:r w:rsidRPr="00AB17C7">
        <w:rPr>
          <w:rFonts w:eastAsia="Times New Roman"/>
          <w:bCs/>
          <w:iCs/>
          <w:color w:val="000000" w:themeColor="text1"/>
          <w:spacing w:val="-4"/>
          <w:szCs w:val="28"/>
          <w:lang w:val="it-IT" w:eastAsia="en-US"/>
        </w:rPr>
        <w:t>7</w:t>
      </w:r>
      <w:r w:rsidRPr="00AB17C7">
        <w:rPr>
          <w:rFonts w:eastAsia="Times New Roman"/>
          <w:bCs/>
          <w:iCs/>
          <w:color w:val="000000" w:themeColor="text1"/>
          <w:spacing w:val="-4"/>
          <w:szCs w:val="28"/>
          <w:lang w:val="vi-VN" w:eastAsia="en-US"/>
        </w:rPr>
        <w:t xml:space="preserve">) Tỷ lệ chất thải rắn sinh hoạt đô thị được phân loại tại nguồn, thu gom, xử lý theo tiêu chuẩn, quy chuẩn 100%, trong đó xử lý bằng phương pháp chôn lấp dưới 10%; Tỷ lệ chất thải rắn sinh hoạt nông thôn được phân loại tại nguồn 100%, trong đó được thu gom, xử lý theo tiêu chuẩn, quy chuẩn trên 98%; </w:t>
      </w:r>
    </w:p>
    <w:p w14:paraId="5F63334F" w14:textId="7166B888" w:rsidR="000836DC" w:rsidRPr="00AB17C7" w:rsidRDefault="000836DC" w:rsidP="00D404C3">
      <w:pPr>
        <w:pStyle w:val="Header"/>
        <w:shd w:val="clear" w:color="auto" w:fill="FFFFFF" w:themeFill="background1"/>
        <w:ind w:firstLine="720"/>
        <w:jc w:val="both"/>
        <w:rPr>
          <w:rFonts w:eastAsia="Times New Roman"/>
          <w:bCs/>
          <w:iCs/>
          <w:color w:val="000000" w:themeColor="text1"/>
          <w:spacing w:val="-4"/>
          <w:szCs w:val="28"/>
          <w:lang w:val="it-IT" w:eastAsia="en-US"/>
        </w:rPr>
      </w:pPr>
      <w:r w:rsidRPr="00AB17C7">
        <w:rPr>
          <w:rFonts w:eastAsia="Times New Roman"/>
          <w:bCs/>
          <w:iCs/>
          <w:color w:val="000000" w:themeColor="text1"/>
          <w:spacing w:val="-4"/>
          <w:szCs w:val="28"/>
          <w:lang w:val="vi-VN" w:eastAsia="en-US"/>
        </w:rPr>
        <w:t>(1</w:t>
      </w:r>
      <w:r w:rsidRPr="00AB17C7">
        <w:rPr>
          <w:rFonts w:eastAsia="Times New Roman"/>
          <w:bCs/>
          <w:iCs/>
          <w:color w:val="000000" w:themeColor="text1"/>
          <w:spacing w:val="-4"/>
          <w:szCs w:val="28"/>
          <w:lang w:val="it-IT" w:eastAsia="en-US"/>
        </w:rPr>
        <w:t>8</w:t>
      </w:r>
      <w:r w:rsidRPr="00AB17C7">
        <w:rPr>
          <w:rFonts w:eastAsia="Times New Roman"/>
          <w:bCs/>
          <w:iCs/>
          <w:color w:val="000000" w:themeColor="text1"/>
          <w:spacing w:val="-4"/>
          <w:szCs w:val="28"/>
          <w:lang w:val="vi-VN" w:eastAsia="en-US"/>
        </w:rPr>
        <w:t>) Tỷ lệ chất thải nguy hại được xử lý (bao gồm chất thải y tế) 100%;</w:t>
      </w:r>
    </w:p>
    <w:p w14:paraId="7FF336E4" w14:textId="10EF9598" w:rsidR="000836DC" w:rsidRPr="00AB17C7" w:rsidRDefault="000836DC" w:rsidP="00D404C3">
      <w:pPr>
        <w:pStyle w:val="Header"/>
        <w:shd w:val="clear" w:color="auto" w:fill="FFFFFF" w:themeFill="background1"/>
        <w:ind w:firstLine="720"/>
        <w:jc w:val="both"/>
        <w:rPr>
          <w:rFonts w:eastAsia="Times New Roman"/>
          <w:bCs/>
          <w:iCs/>
          <w:color w:val="000000" w:themeColor="text1"/>
          <w:spacing w:val="-4"/>
          <w:szCs w:val="28"/>
          <w:lang w:val="vi-VN" w:eastAsia="en-US"/>
        </w:rPr>
      </w:pPr>
      <w:r w:rsidRPr="00AB17C7">
        <w:rPr>
          <w:rFonts w:eastAsia="Times New Roman"/>
          <w:bCs/>
          <w:iCs/>
          <w:color w:val="000000" w:themeColor="text1"/>
          <w:spacing w:val="-4"/>
          <w:szCs w:val="28"/>
          <w:lang w:val="vi-VN" w:eastAsia="en-US"/>
        </w:rPr>
        <w:t>(1</w:t>
      </w:r>
      <w:r w:rsidRPr="00AB17C7">
        <w:rPr>
          <w:rFonts w:eastAsia="Times New Roman"/>
          <w:bCs/>
          <w:iCs/>
          <w:color w:val="000000" w:themeColor="text1"/>
          <w:spacing w:val="-4"/>
          <w:szCs w:val="28"/>
          <w:lang w:val="it-IT" w:eastAsia="en-US"/>
        </w:rPr>
        <w:t>9</w:t>
      </w:r>
      <w:r w:rsidRPr="00AB17C7">
        <w:rPr>
          <w:rFonts w:eastAsia="Times New Roman"/>
          <w:bCs/>
          <w:iCs/>
          <w:color w:val="000000" w:themeColor="text1"/>
          <w:spacing w:val="-4"/>
          <w:szCs w:val="28"/>
          <w:lang w:val="vi-VN" w:eastAsia="en-US"/>
        </w:rPr>
        <w:t xml:space="preserve">) Tỷ lệ thu gom, xử lý nước thải sinh hoạt đô thị 70%. </w:t>
      </w:r>
    </w:p>
    <w:p w14:paraId="11AA9021" w14:textId="14255F09" w:rsidR="000836DC" w:rsidRPr="00AB17C7" w:rsidRDefault="00146C11" w:rsidP="00D404C3">
      <w:pPr>
        <w:pStyle w:val="Header"/>
        <w:shd w:val="clear" w:color="auto" w:fill="FFFFFF" w:themeFill="background1"/>
        <w:ind w:firstLine="720"/>
        <w:jc w:val="both"/>
        <w:rPr>
          <w:b/>
          <w:i/>
          <w:iCs/>
          <w:color w:val="000000" w:themeColor="text1"/>
          <w:spacing w:val="-4"/>
          <w:szCs w:val="28"/>
          <w:lang w:val="vi-VN"/>
        </w:rPr>
      </w:pPr>
      <w:r w:rsidRPr="00AB17C7">
        <w:rPr>
          <w:b/>
          <w:i/>
          <w:iCs/>
          <w:color w:val="000000" w:themeColor="text1"/>
          <w:spacing w:val="-4"/>
          <w:szCs w:val="28"/>
          <w:lang w:val="vi-VN"/>
        </w:rPr>
        <w:t xml:space="preserve">* </w:t>
      </w:r>
      <w:r w:rsidR="000836DC" w:rsidRPr="00AB17C7">
        <w:rPr>
          <w:b/>
          <w:i/>
          <w:iCs/>
          <w:color w:val="000000" w:themeColor="text1"/>
          <w:spacing w:val="-4"/>
          <w:szCs w:val="28"/>
          <w:lang w:val="vi-VN"/>
        </w:rPr>
        <w:t xml:space="preserve">Về xây dựng Đảng: </w:t>
      </w:r>
    </w:p>
    <w:p w14:paraId="4D572456" w14:textId="77777777" w:rsidR="000836DC" w:rsidRPr="00AB17C7" w:rsidRDefault="000836DC" w:rsidP="00D404C3">
      <w:pPr>
        <w:pStyle w:val="Header"/>
        <w:shd w:val="clear" w:color="auto" w:fill="FFFFFF" w:themeFill="background1"/>
        <w:ind w:firstLine="720"/>
        <w:jc w:val="both"/>
        <w:rPr>
          <w:rFonts w:eastAsia="Times New Roman"/>
          <w:color w:val="000000" w:themeColor="text1"/>
          <w:spacing w:val="-4"/>
          <w:szCs w:val="28"/>
          <w:lang w:val="vi-VN" w:eastAsia="en-US"/>
        </w:rPr>
      </w:pPr>
      <w:r w:rsidRPr="00AB17C7">
        <w:rPr>
          <w:rFonts w:eastAsia="Times New Roman"/>
          <w:color w:val="000000" w:themeColor="text1"/>
          <w:spacing w:val="-4"/>
          <w:szCs w:val="28"/>
          <w:lang w:val="vi-VN" w:eastAsia="en-US"/>
        </w:rPr>
        <w:t xml:space="preserve">(20) Số lượng đảng viên mới được kết nạp hằng năm đạt </w:t>
      </w:r>
      <w:r w:rsidRPr="00AB17C7">
        <w:rPr>
          <w:rFonts w:eastAsia="Times New Roman"/>
          <w:color w:val="000000" w:themeColor="text1"/>
          <w:spacing w:val="-4"/>
          <w:szCs w:val="28"/>
          <w:lang w:val="vi-VN"/>
        </w:rPr>
        <w:t>9.500-10.500 đảng viên</w:t>
      </w:r>
      <w:r w:rsidRPr="00AB17C7">
        <w:rPr>
          <w:rFonts w:eastAsia="Times New Roman"/>
          <w:color w:val="000000" w:themeColor="text1"/>
          <w:spacing w:val="-4"/>
          <w:szCs w:val="28"/>
          <w:lang w:val="vi-VN" w:eastAsia="en-US"/>
        </w:rPr>
        <w:t>;</w:t>
      </w:r>
    </w:p>
    <w:p w14:paraId="330926B0" w14:textId="524A9E04" w:rsidR="000836DC" w:rsidRPr="00AB17C7" w:rsidRDefault="000836DC" w:rsidP="00D404C3">
      <w:pPr>
        <w:pStyle w:val="Header"/>
        <w:shd w:val="clear" w:color="auto" w:fill="FFFFFF" w:themeFill="background1"/>
        <w:ind w:firstLine="720"/>
        <w:jc w:val="both"/>
        <w:rPr>
          <w:rFonts w:eastAsia="Times New Roman"/>
          <w:color w:val="000000" w:themeColor="text1"/>
          <w:spacing w:val="-4"/>
          <w:szCs w:val="28"/>
          <w:lang w:val="vi-VN" w:eastAsia="en-US"/>
        </w:rPr>
      </w:pPr>
      <w:r w:rsidRPr="00AB17C7">
        <w:rPr>
          <w:rFonts w:eastAsia="Times New Roman"/>
          <w:color w:val="000000" w:themeColor="text1"/>
          <w:spacing w:val="-4"/>
          <w:szCs w:val="28"/>
          <w:lang w:val="vi-VN" w:eastAsia="en-US"/>
        </w:rPr>
        <w:t xml:space="preserve">(21) Tỷ lệ đảng viên hoàn thành tốt nhiệm vụ trở lên hằng năm: trên 90%; </w:t>
      </w:r>
    </w:p>
    <w:p w14:paraId="308DCD27" w14:textId="2319E23E" w:rsidR="000836DC" w:rsidRPr="00AB17C7" w:rsidRDefault="000836DC" w:rsidP="00D404C3">
      <w:pPr>
        <w:pStyle w:val="Header"/>
        <w:shd w:val="clear" w:color="auto" w:fill="FFFFFF" w:themeFill="background1"/>
        <w:ind w:firstLine="720"/>
        <w:jc w:val="both"/>
        <w:rPr>
          <w:rFonts w:eastAsia="Times New Roman"/>
          <w:color w:val="000000" w:themeColor="text1"/>
          <w:spacing w:val="-4"/>
          <w:szCs w:val="28"/>
          <w:lang w:val="vi-VN" w:eastAsia="en-US"/>
        </w:rPr>
      </w:pPr>
      <w:r w:rsidRPr="00AB17C7">
        <w:rPr>
          <w:rFonts w:eastAsia="Times New Roman"/>
          <w:color w:val="000000" w:themeColor="text1"/>
          <w:spacing w:val="-4"/>
          <w:szCs w:val="28"/>
          <w:lang w:val="vi-VN" w:eastAsia="en-US"/>
        </w:rPr>
        <w:t>(22) Tỷ lệ tổ chức đảng hoàn thành tốt nhiệm vụ trở lên hằng năm: trên 90%.</w:t>
      </w:r>
    </w:p>
    <w:p w14:paraId="19607391" w14:textId="41B6BA5D" w:rsidR="00F80D86" w:rsidRPr="00AB17C7" w:rsidRDefault="00F80D86" w:rsidP="00D404C3">
      <w:pPr>
        <w:shd w:val="clear" w:color="auto" w:fill="FFFFFF" w:themeFill="background1"/>
        <w:spacing w:after="0" w:line="240" w:lineRule="auto"/>
        <w:rPr>
          <w:rFonts w:ascii="Arial" w:hAnsi="Arial"/>
          <w:b/>
          <w:bCs/>
          <w:iCs/>
          <w:color w:val="000000" w:themeColor="text1"/>
          <w:spacing w:val="-4"/>
          <w:szCs w:val="28"/>
          <w:lang w:val="vi-VN"/>
        </w:rPr>
      </w:pPr>
      <w:r w:rsidRPr="00AB17C7">
        <w:rPr>
          <w:rFonts w:ascii="Arial" w:hAnsi="Arial"/>
          <w:b/>
          <w:bCs/>
          <w:iCs/>
          <w:color w:val="000000" w:themeColor="text1"/>
          <w:spacing w:val="-4"/>
          <w:szCs w:val="28"/>
          <w:lang w:val="vi-VN"/>
        </w:rPr>
        <w:br w:type="page"/>
      </w:r>
    </w:p>
    <w:p w14:paraId="32CEF256" w14:textId="77777777" w:rsidR="00F80D86" w:rsidRPr="00AB17C7" w:rsidRDefault="00F80D86" w:rsidP="00D404C3">
      <w:pPr>
        <w:shd w:val="clear" w:color="auto" w:fill="FFFFFF" w:themeFill="background1"/>
        <w:spacing w:after="0" w:line="240" w:lineRule="auto"/>
        <w:rPr>
          <w:rFonts w:ascii="Arial" w:hAnsi="Arial"/>
          <w:b/>
          <w:bCs/>
          <w:iCs/>
          <w:color w:val="000000" w:themeColor="text1"/>
          <w:spacing w:val="-4"/>
          <w:szCs w:val="28"/>
          <w:lang w:val="vi-VN"/>
        </w:rPr>
        <w:sectPr w:rsidR="00F80D86" w:rsidRPr="00AB17C7" w:rsidSect="00473EA9">
          <w:pgSz w:w="11907" w:h="16840" w:code="9"/>
          <w:pgMar w:top="851" w:right="709" w:bottom="851" w:left="1588" w:header="284" w:footer="284" w:gutter="0"/>
          <w:cols w:space="720"/>
          <w:titlePg/>
          <w:docGrid w:linePitch="360"/>
        </w:sectPr>
      </w:pPr>
    </w:p>
    <w:p w14:paraId="6C845569" w14:textId="5FC0BCC4" w:rsidR="00FC7345" w:rsidRPr="00AB17C7" w:rsidRDefault="00FC7345" w:rsidP="00D404C3">
      <w:pPr>
        <w:shd w:val="clear" w:color="auto" w:fill="FFFFFF" w:themeFill="background1"/>
        <w:spacing w:after="0" w:line="240" w:lineRule="auto"/>
        <w:ind w:right="-567"/>
        <w:jc w:val="center"/>
        <w:rPr>
          <w:rFonts w:eastAsia="Times New Roman"/>
          <w:b/>
          <w:color w:val="000000" w:themeColor="text1"/>
          <w:spacing w:val="-4"/>
          <w:sz w:val="32"/>
          <w:szCs w:val="28"/>
          <w:lang w:val="vi-VN"/>
        </w:rPr>
      </w:pPr>
      <w:r w:rsidRPr="00AB17C7">
        <w:rPr>
          <w:b/>
          <w:bCs/>
          <w:iCs/>
          <w:color w:val="000000" w:themeColor="text1"/>
          <w:spacing w:val="-4"/>
          <w:szCs w:val="28"/>
          <w:lang w:val="vi-VN"/>
        </w:rPr>
        <w:lastRenderedPageBreak/>
        <w:t xml:space="preserve">Phụ lục </w:t>
      </w:r>
      <w:r w:rsidR="00AB2964" w:rsidRPr="00AB17C7">
        <w:rPr>
          <w:b/>
          <w:bCs/>
          <w:iCs/>
          <w:color w:val="000000" w:themeColor="text1"/>
          <w:spacing w:val="-4"/>
          <w:szCs w:val="28"/>
          <w:lang w:val="vi-VN"/>
        </w:rPr>
        <w:t>3.</w:t>
      </w:r>
    </w:p>
    <w:p w14:paraId="1B2E2378" w14:textId="77777777" w:rsidR="00FC3128" w:rsidRPr="00AB17C7" w:rsidRDefault="00FC7345" w:rsidP="00D404C3">
      <w:pPr>
        <w:shd w:val="clear" w:color="auto" w:fill="FFFFFF" w:themeFill="background1"/>
        <w:spacing w:after="0" w:line="240" w:lineRule="auto"/>
        <w:jc w:val="center"/>
        <w:rPr>
          <w:b/>
          <w:bCs/>
          <w:iCs/>
          <w:color w:val="000000" w:themeColor="text1"/>
          <w:spacing w:val="-4"/>
          <w:szCs w:val="28"/>
          <w:lang w:val="vi-VN"/>
        </w:rPr>
      </w:pPr>
      <w:r w:rsidRPr="00AB17C7">
        <w:rPr>
          <w:b/>
          <w:bCs/>
          <w:iCs/>
          <w:color w:val="000000" w:themeColor="text1"/>
          <w:spacing w:val="-4"/>
          <w:szCs w:val="28"/>
          <w:lang w:val="vi-VN"/>
        </w:rPr>
        <w:t>Nhiệm vụ, giải pháp trọng tâm thực hiện các mục tiêu chủ yếu đến năm 2030 và sau năm 2030</w:t>
      </w:r>
    </w:p>
    <w:p w14:paraId="1B9E9D3B" w14:textId="6EC6BD8E" w:rsidR="00FC3128" w:rsidRPr="00AB17C7" w:rsidRDefault="00FC3128" w:rsidP="00D404C3">
      <w:pPr>
        <w:shd w:val="clear" w:color="auto" w:fill="FFFFFF" w:themeFill="background1"/>
        <w:spacing w:after="0" w:line="240" w:lineRule="auto"/>
        <w:jc w:val="center"/>
        <w:rPr>
          <w:b/>
          <w:bCs/>
          <w:iCs/>
          <w:color w:val="000000" w:themeColor="text1"/>
          <w:spacing w:val="-4"/>
          <w:szCs w:val="28"/>
          <w:lang w:val="vi-VN"/>
        </w:rPr>
      </w:pPr>
      <w:r w:rsidRPr="00AB17C7">
        <w:rPr>
          <w:b/>
          <w:bCs/>
          <w:iCs/>
          <w:color w:val="000000" w:themeColor="text1"/>
          <w:spacing w:val="-4"/>
          <w:szCs w:val="28"/>
          <w:lang w:val="vi-VN"/>
        </w:rPr>
        <w:t xml:space="preserve">      </w:t>
      </w:r>
      <w:r w:rsidRPr="00AB17C7">
        <w:rPr>
          <w:b/>
          <w:bCs/>
          <w:iCs/>
          <w:color w:val="000000" w:themeColor="text1"/>
          <w:spacing w:val="-4"/>
          <w:szCs w:val="28"/>
          <w:lang w:val="en-GB"/>
        </w:rPr>
        <w:t>-----</w:t>
      </w:r>
    </w:p>
    <w:p w14:paraId="07515128" w14:textId="77777777" w:rsidR="00FC7345" w:rsidRPr="00AB17C7" w:rsidRDefault="00FC7345" w:rsidP="00D404C3">
      <w:pPr>
        <w:shd w:val="clear" w:color="auto" w:fill="FFFFFF" w:themeFill="background1"/>
        <w:spacing w:after="0" w:line="240" w:lineRule="auto"/>
        <w:jc w:val="center"/>
        <w:rPr>
          <w:b/>
          <w:bCs/>
          <w:iCs/>
          <w:color w:val="000000" w:themeColor="text1"/>
          <w:spacing w:val="-4"/>
          <w:szCs w:val="28"/>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5190"/>
        <w:gridCol w:w="1962"/>
        <w:gridCol w:w="3726"/>
        <w:gridCol w:w="1189"/>
        <w:gridCol w:w="1269"/>
      </w:tblGrid>
      <w:tr w:rsidR="00AB17C7" w:rsidRPr="00AB17C7" w14:paraId="2061EE98" w14:textId="77777777" w:rsidTr="00794778">
        <w:trPr>
          <w:tblHeader/>
          <w:jc w:val="center"/>
        </w:trPr>
        <w:tc>
          <w:tcPr>
            <w:tcW w:w="1055" w:type="dxa"/>
            <w:shd w:val="clear" w:color="auto" w:fill="auto"/>
            <w:vAlign w:val="center"/>
          </w:tcPr>
          <w:p w14:paraId="55A317BD" w14:textId="77777777" w:rsidR="00FC7345" w:rsidRPr="00AB17C7" w:rsidRDefault="00FC7345" w:rsidP="00D404C3">
            <w:pPr>
              <w:pStyle w:val="BodyTextIndent"/>
              <w:shd w:val="clear" w:color="auto" w:fill="FFFFFF" w:themeFill="background1"/>
              <w:spacing w:after="0"/>
              <w:ind w:left="29"/>
              <w:jc w:val="center"/>
              <w:rPr>
                <w:b/>
                <w:color w:val="000000" w:themeColor="text1"/>
                <w:spacing w:val="-4"/>
                <w:sz w:val="25"/>
                <w:szCs w:val="25"/>
              </w:rPr>
            </w:pPr>
            <w:r w:rsidRPr="00AB17C7">
              <w:rPr>
                <w:b/>
                <w:color w:val="000000" w:themeColor="text1"/>
                <w:spacing w:val="-4"/>
                <w:sz w:val="25"/>
                <w:szCs w:val="25"/>
              </w:rPr>
              <w:t>STT</w:t>
            </w:r>
          </w:p>
        </w:tc>
        <w:tc>
          <w:tcPr>
            <w:tcW w:w="5190" w:type="dxa"/>
            <w:shd w:val="clear" w:color="auto" w:fill="auto"/>
            <w:vAlign w:val="center"/>
          </w:tcPr>
          <w:p w14:paraId="6CD28DF1" w14:textId="77777777" w:rsidR="00FC7345" w:rsidRPr="00AB17C7" w:rsidRDefault="00FC7345" w:rsidP="00D404C3">
            <w:pPr>
              <w:pStyle w:val="BodyTextIndent"/>
              <w:shd w:val="clear" w:color="auto" w:fill="FFFFFF" w:themeFill="background1"/>
              <w:spacing w:after="0"/>
              <w:jc w:val="center"/>
              <w:rPr>
                <w:b/>
                <w:color w:val="000000" w:themeColor="text1"/>
                <w:spacing w:val="-4"/>
                <w:sz w:val="25"/>
                <w:szCs w:val="25"/>
              </w:rPr>
            </w:pPr>
            <w:r w:rsidRPr="00AB17C7">
              <w:rPr>
                <w:b/>
                <w:color w:val="000000" w:themeColor="text1"/>
                <w:spacing w:val="-4"/>
                <w:sz w:val="25"/>
                <w:szCs w:val="25"/>
              </w:rPr>
              <w:t>Mục tiêu chủ yếu và các giải pháp hành động đến năm 2030</w:t>
            </w:r>
          </w:p>
        </w:tc>
        <w:tc>
          <w:tcPr>
            <w:tcW w:w="1962" w:type="dxa"/>
            <w:shd w:val="clear" w:color="auto" w:fill="auto"/>
            <w:vAlign w:val="center"/>
          </w:tcPr>
          <w:p w14:paraId="649C400C" w14:textId="77777777" w:rsidR="00FC7345" w:rsidRPr="00AB17C7" w:rsidRDefault="00FC7345" w:rsidP="00D404C3">
            <w:pPr>
              <w:pStyle w:val="BodyTextIndent"/>
              <w:shd w:val="clear" w:color="auto" w:fill="FFFFFF" w:themeFill="background1"/>
              <w:spacing w:after="0"/>
              <w:ind w:left="0"/>
              <w:jc w:val="center"/>
              <w:rPr>
                <w:b/>
                <w:color w:val="000000" w:themeColor="text1"/>
                <w:spacing w:val="-4"/>
                <w:sz w:val="25"/>
                <w:szCs w:val="25"/>
              </w:rPr>
            </w:pPr>
            <w:r w:rsidRPr="00AB17C7">
              <w:rPr>
                <w:b/>
                <w:color w:val="000000" w:themeColor="text1"/>
                <w:spacing w:val="-4"/>
                <w:sz w:val="25"/>
                <w:szCs w:val="25"/>
              </w:rPr>
              <w:t>Thời gian thực hiện, hoàn thành đến năm 2030</w:t>
            </w:r>
          </w:p>
        </w:tc>
        <w:tc>
          <w:tcPr>
            <w:tcW w:w="3726" w:type="dxa"/>
            <w:shd w:val="clear" w:color="auto" w:fill="auto"/>
            <w:vAlign w:val="center"/>
          </w:tcPr>
          <w:p w14:paraId="595202F8" w14:textId="77777777" w:rsidR="00FC7345" w:rsidRPr="00AB17C7" w:rsidRDefault="00FC7345" w:rsidP="00D404C3">
            <w:pPr>
              <w:pStyle w:val="BodyTextIndent"/>
              <w:shd w:val="clear" w:color="auto" w:fill="FFFFFF" w:themeFill="background1"/>
              <w:spacing w:after="0"/>
              <w:jc w:val="center"/>
              <w:rPr>
                <w:b/>
                <w:color w:val="000000" w:themeColor="text1"/>
                <w:spacing w:val="-4"/>
                <w:sz w:val="25"/>
                <w:szCs w:val="25"/>
              </w:rPr>
            </w:pPr>
            <w:r w:rsidRPr="00AB17C7">
              <w:rPr>
                <w:b/>
                <w:color w:val="000000" w:themeColor="text1"/>
                <w:spacing w:val="-4"/>
                <w:sz w:val="25"/>
                <w:szCs w:val="25"/>
              </w:rPr>
              <w:t>Nhiệm vụ trọng tâm triển khai thực hiện sau năm 2030</w:t>
            </w:r>
          </w:p>
        </w:tc>
        <w:tc>
          <w:tcPr>
            <w:tcW w:w="1189" w:type="dxa"/>
            <w:shd w:val="clear" w:color="auto" w:fill="auto"/>
          </w:tcPr>
          <w:p w14:paraId="3A48D28A" w14:textId="77777777" w:rsidR="00FC7345" w:rsidRPr="00AB17C7" w:rsidRDefault="00FC7345" w:rsidP="00D404C3">
            <w:pPr>
              <w:pStyle w:val="BodyTextIndent"/>
              <w:shd w:val="clear" w:color="auto" w:fill="FFFFFF" w:themeFill="background1"/>
              <w:spacing w:after="0"/>
              <w:ind w:left="0"/>
              <w:jc w:val="center"/>
              <w:rPr>
                <w:b/>
                <w:color w:val="000000" w:themeColor="text1"/>
                <w:spacing w:val="-4"/>
                <w:sz w:val="25"/>
                <w:szCs w:val="25"/>
              </w:rPr>
            </w:pPr>
          </w:p>
        </w:tc>
        <w:tc>
          <w:tcPr>
            <w:tcW w:w="1269" w:type="dxa"/>
            <w:shd w:val="clear" w:color="auto" w:fill="auto"/>
            <w:vAlign w:val="center"/>
          </w:tcPr>
          <w:p w14:paraId="16C1C7EF" w14:textId="77777777" w:rsidR="00FC7345" w:rsidRPr="00AB17C7" w:rsidRDefault="00FC7345" w:rsidP="00D404C3">
            <w:pPr>
              <w:pStyle w:val="BodyTextIndent"/>
              <w:shd w:val="clear" w:color="auto" w:fill="FFFFFF" w:themeFill="background1"/>
              <w:spacing w:after="0"/>
              <w:jc w:val="center"/>
              <w:rPr>
                <w:b/>
                <w:color w:val="000000" w:themeColor="text1"/>
                <w:spacing w:val="-4"/>
                <w:sz w:val="25"/>
                <w:szCs w:val="25"/>
              </w:rPr>
            </w:pPr>
            <w:r w:rsidRPr="00AB17C7">
              <w:rPr>
                <w:b/>
                <w:color w:val="000000" w:themeColor="text1"/>
                <w:spacing w:val="-4"/>
                <w:sz w:val="25"/>
                <w:szCs w:val="25"/>
              </w:rPr>
              <w:t>Ghi chú</w:t>
            </w:r>
          </w:p>
        </w:tc>
      </w:tr>
      <w:tr w:rsidR="00AB17C7" w:rsidRPr="00AB17C7" w14:paraId="7B73CD9F" w14:textId="77777777" w:rsidTr="00794778">
        <w:trPr>
          <w:jc w:val="center"/>
        </w:trPr>
        <w:tc>
          <w:tcPr>
            <w:tcW w:w="1055" w:type="dxa"/>
            <w:shd w:val="clear" w:color="auto" w:fill="auto"/>
            <w:vAlign w:val="center"/>
          </w:tcPr>
          <w:p w14:paraId="18F2D108" w14:textId="77777777" w:rsidR="00FC7345" w:rsidRPr="00AB17C7" w:rsidRDefault="00FC7345" w:rsidP="00D404C3">
            <w:pPr>
              <w:pStyle w:val="BodyTextIndent"/>
              <w:shd w:val="clear" w:color="auto" w:fill="FFFFFF" w:themeFill="background1"/>
              <w:spacing w:after="0"/>
              <w:ind w:left="29"/>
              <w:jc w:val="center"/>
              <w:rPr>
                <w:b/>
                <w:color w:val="000000" w:themeColor="text1"/>
                <w:spacing w:val="-4"/>
                <w:sz w:val="25"/>
                <w:szCs w:val="25"/>
              </w:rPr>
            </w:pPr>
            <w:r w:rsidRPr="00AB17C7">
              <w:rPr>
                <w:b/>
                <w:color w:val="000000" w:themeColor="text1"/>
                <w:spacing w:val="-4"/>
                <w:sz w:val="25"/>
                <w:szCs w:val="25"/>
              </w:rPr>
              <w:t>I</w:t>
            </w:r>
          </w:p>
        </w:tc>
        <w:tc>
          <w:tcPr>
            <w:tcW w:w="5190" w:type="dxa"/>
            <w:shd w:val="clear" w:color="auto" w:fill="auto"/>
            <w:vAlign w:val="center"/>
          </w:tcPr>
          <w:p w14:paraId="3649E24B" w14:textId="77777777" w:rsidR="00FC7345" w:rsidRPr="00AB17C7" w:rsidRDefault="00FC7345" w:rsidP="00D404C3">
            <w:pPr>
              <w:pStyle w:val="BodyTextIndent"/>
              <w:shd w:val="clear" w:color="auto" w:fill="FFFFFF" w:themeFill="background1"/>
              <w:spacing w:after="0"/>
              <w:ind w:left="0"/>
              <w:jc w:val="both"/>
              <w:rPr>
                <w:b/>
                <w:bCs/>
                <w:color w:val="000000" w:themeColor="text1"/>
                <w:spacing w:val="-4"/>
                <w:sz w:val="25"/>
                <w:szCs w:val="25"/>
              </w:rPr>
            </w:pPr>
            <w:r w:rsidRPr="00AB17C7">
              <w:rPr>
                <w:b/>
                <w:bCs/>
                <w:color w:val="000000" w:themeColor="text1"/>
                <w:spacing w:val="-4"/>
                <w:sz w:val="25"/>
                <w:szCs w:val="25"/>
              </w:rPr>
              <w:t>Triển khai hiệu quả Luật Thủ đô, xây dựng hệ thống quản trị đô thị hiện đại:</w:t>
            </w:r>
          </w:p>
          <w:p w14:paraId="4B7B2E8A" w14:textId="77777777" w:rsidR="00FC7345" w:rsidRPr="00AB17C7" w:rsidRDefault="00FC7345" w:rsidP="00D404C3">
            <w:pPr>
              <w:shd w:val="clear" w:color="auto" w:fill="FFFFFF" w:themeFill="background1"/>
              <w:spacing w:after="0" w:line="240" w:lineRule="auto"/>
              <w:jc w:val="both"/>
              <w:rPr>
                <w:color w:val="000000" w:themeColor="text1"/>
                <w:spacing w:val="-4"/>
                <w:sz w:val="25"/>
                <w:szCs w:val="25"/>
                <w:lang w:val="vi-VN"/>
              </w:rPr>
            </w:pPr>
            <w:r w:rsidRPr="00AB17C7">
              <w:rPr>
                <w:b/>
                <w:bCs/>
                <w:i/>
                <w:color w:val="000000" w:themeColor="text1"/>
                <w:spacing w:val="-4"/>
                <w:sz w:val="25"/>
                <w:szCs w:val="25"/>
              </w:rPr>
              <w:t>Mục tiêu</w:t>
            </w:r>
            <w:r w:rsidRPr="00AB17C7">
              <w:rPr>
                <w:i/>
                <w:color w:val="000000" w:themeColor="text1"/>
                <w:spacing w:val="-4"/>
                <w:sz w:val="25"/>
                <w:szCs w:val="25"/>
              </w:rPr>
              <w:t>: Thiết lập mô hình quản trị đô thị hiện đại, ứng dụng công nghệ số, dẫn đầu khu vực.</w:t>
            </w:r>
            <w:r w:rsidRPr="00AB17C7">
              <w:rPr>
                <w:i/>
                <w:color w:val="000000" w:themeColor="text1"/>
                <w:spacing w:val="-4"/>
                <w:sz w:val="25"/>
                <w:szCs w:val="25"/>
                <w:lang w:val="vi-VN"/>
              </w:rPr>
              <w:t xml:space="preserve"> Phát triển Thủ đô Hà Nội trong giai đoạn mới đòi hỏi một mô hình quản trị đô thị hiện đại, minh bạch, hiệu lực, hiệu quả và thích ứng cao. Trong đó, thể chế phát triển đóng vai trò là nền tảng để vận hành toàn bộ hệ thống đô thị trong xu thế chuyển đổi số, chuyển đổi xanh và hội nhập toàn diện.</w:t>
            </w:r>
          </w:p>
        </w:tc>
        <w:tc>
          <w:tcPr>
            <w:tcW w:w="1962" w:type="dxa"/>
            <w:shd w:val="clear" w:color="auto" w:fill="auto"/>
            <w:vAlign w:val="center"/>
          </w:tcPr>
          <w:p w14:paraId="4FB52F0F" w14:textId="77777777" w:rsidR="00FC7345" w:rsidRPr="00AB17C7" w:rsidRDefault="00FC7345" w:rsidP="00D404C3">
            <w:pPr>
              <w:shd w:val="clear" w:color="auto" w:fill="FFFFFF" w:themeFill="background1"/>
              <w:spacing w:after="0" w:line="240" w:lineRule="auto"/>
              <w:jc w:val="center"/>
              <w:rPr>
                <w:rFonts w:eastAsia="Arial"/>
                <w:color w:val="000000" w:themeColor="text1"/>
                <w:spacing w:val="-4"/>
                <w:sz w:val="25"/>
                <w:szCs w:val="25"/>
                <w:lang w:val="vi-VN"/>
              </w:rPr>
            </w:pPr>
          </w:p>
        </w:tc>
        <w:tc>
          <w:tcPr>
            <w:tcW w:w="3726" w:type="dxa"/>
            <w:vMerge w:val="restart"/>
            <w:shd w:val="clear" w:color="auto" w:fill="auto"/>
          </w:tcPr>
          <w:p w14:paraId="74DB44DD" w14:textId="77777777" w:rsidR="00FC7345" w:rsidRPr="00AB17C7" w:rsidRDefault="00FC7345" w:rsidP="00D404C3">
            <w:pPr>
              <w:shd w:val="clear" w:color="auto" w:fill="FFFFFF" w:themeFill="background1"/>
              <w:spacing w:after="0" w:line="240" w:lineRule="auto"/>
              <w:jc w:val="both"/>
              <w:rPr>
                <w:rFonts w:eastAsia="Arial"/>
                <w:color w:val="000000" w:themeColor="text1"/>
                <w:spacing w:val="-4"/>
                <w:sz w:val="25"/>
                <w:szCs w:val="25"/>
                <w:lang w:val="vi-VN"/>
              </w:rPr>
            </w:pPr>
            <w:r w:rsidRPr="00AB17C7">
              <w:rPr>
                <w:rFonts w:eastAsia="Arial"/>
                <w:color w:val="000000" w:themeColor="text1"/>
                <w:spacing w:val="-4"/>
                <w:sz w:val="25"/>
                <w:szCs w:val="25"/>
                <w:lang w:val="vi-VN"/>
              </w:rPr>
              <w:t>- Hoàn thiện khung pháp lý đặc thù, đề xuất 5 cơ chế mới để dẫn đầu quản trị đô thị thông minh khu vực.</w:t>
            </w:r>
          </w:p>
          <w:p w14:paraId="1AEDBA23" w14:textId="77777777" w:rsidR="00FC7345" w:rsidRPr="00AB17C7" w:rsidRDefault="00FC7345" w:rsidP="00D404C3">
            <w:pPr>
              <w:shd w:val="clear" w:color="auto" w:fill="FFFFFF" w:themeFill="background1"/>
              <w:spacing w:after="0" w:line="240" w:lineRule="auto"/>
              <w:jc w:val="both"/>
              <w:rPr>
                <w:rFonts w:eastAsia="Arial"/>
                <w:color w:val="000000" w:themeColor="text1"/>
                <w:spacing w:val="-4"/>
                <w:sz w:val="25"/>
                <w:szCs w:val="25"/>
                <w:lang w:val="vi-VN"/>
              </w:rPr>
            </w:pPr>
            <w:r w:rsidRPr="00AB17C7">
              <w:rPr>
                <w:rFonts w:eastAsia="Arial"/>
                <w:color w:val="000000" w:themeColor="text1"/>
                <w:spacing w:val="-4"/>
                <w:sz w:val="25"/>
                <w:szCs w:val="25"/>
                <w:lang w:val="vi-VN"/>
              </w:rPr>
              <w:t>- Mở rộng chính quyền số toàn Thủ đô, tích hợp dữ liệu lớn và trí tuệ nhân tạo.</w:t>
            </w:r>
          </w:p>
          <w:p w14:paraId="2D0AA144" w14:textId="77777777" w:rsidR="00FC7345" w:rsidRPr="00AB17C7" w:rsidRDefault="00FC7345" w:rsidP="00D404C3">
            <w:pPr>
              <w:shd w:val="clear" w:color="auto" w:fill="FFFFFF" w:themeFill="background1"/>
              <w:spacing w:after="0" w:line="240" w:lineRule="auto"/>
              <w:jc w:val="both"/>
              <w:rPr>
                <w:rFonts w:eastAsia="Arial"/>
                <w:color w:val="000000" w:themeColor="text1"/>
                <w:spacing w:val="-4"/>
                <w:sz w:val="25"/>
                <w:szCs w:val="25"/>
                <w:lang w:val="vi-VN"/>
              </w:rPr>
            </w:pPr>
            <w:r w:rsidRPr="00AB17C7">
              <w:rPr>
                <w:rFonts w:eastAsia="Arial"/>
                <w:color w:val="000000" w:themeColor="text1"/>
                <w:spacing w:val="-4"/>
                <w:sz w:val="25"/>
                <w:szCs w:val="25"/>
                <w:lang w:val="vi-VN"/>
              </w:rPr>
              <w:t>- Phát triển 3 trung tâm nghiên cứu công nghệ quản trị đô thị tại khu vực Hòa Lạc, Bắc sông Hồng.</w:t>
            </w:r>
          </w:p>
          <w:p w14:paraId="0BD96B4C" w14:textId="77777777" w:rsidR="00FC7345" w:rsidRPr="00AB17C7" w:rsidRDefault="00FC7345" w:rsidP="00D404C3">
            <w:pPr>
              <w:pStyle w:val="BodyTextIndent"/>
              <w:shd w:val="clear" w:color="auto" w:fill="FFFFFF" w:themeFill="background1"/>
              <w:spacing w:after="0"/>
              <w:jc w:val="both"/>
              <w:rPr>
                <w:color w:val="000000" w:themeColor="text1"/>
                <w:spacing w:val="-4"/>
                <w:sz w:val="25"/>
                <w:szCs w:val="25"/>
                <w:lang w:val="vi-VN"/>
              </w:rPr>
            </w:pPr>
          </w:p>
        </w:tc>
        <w:tc>
          <w:tcPr>
            <w:tcW w:w="1189" w:type="dxa"/>
            <w:shd w:val="clear" w:color="auto" w:fill="auto"/>
          </w:tcPr>
          <w:p w14:paraId="2EF601ED" w14:textId="77777777" w:rsidR="00FC7345" w:rsidRPr="00AB17C7" w:rsidRDefault="00FC7345" w:rsidP="00D404C3">
            <w:pPr>
              <w:pStyle w:val="BodyTextIndent"/>
              <w:shd w:val="clear" w:color="auto" w:fill="FFFFFF" w:themeFill="background1"/>
              <w:spacing w:after="0"/>
              <w:ind w:left="0"/>
              <w:jc w:val="both"/>
              <w:rPr>
                <w:color w:val="000000" w:themeColor="text1"/>
                <w:spacing w:val="-4"/>
                <w:sz w:val="25"/>
                <w:szCs w:val="25"/>
                <w:lang w:val="vi-VN"/>
              </w:rPr>
            </w:pPr>
          </w:p>
        </w:tc>
        <w:tc>
          <w:tcPr>
            <w:tcW w:w="1269" w:type="dxa"/>
            <w:shd w:val="clear" w:color="auto" w:fill="auto"/>
            <w:vAlign w:val="center"/>
          </w:tcPr>
          <w:p w14:paraId="2EB4A73B" w14:textId="77777777" w:rsidR="00FC7345" w:rsidRPr="00AB17C7" w:rsidRDefault="00FC7345" w:rsidP="00D404C3">
            <w:pPr>
              <w:pStyle w:val="BodyTextIndent"/>
              <w:shd w:val="clear" w:color="auto" w:fill="FFFFFF" w:themeFill="background1"/>
              <w:spacing w:after="0"/>
              <w:jc w:val="both"/>
              <w:rPr>
                <w:color w:val="000000" w:themeColor="text1"/>
                <w:spacing w:val="-4"/>
                <w:sz w:val="25"/>
                <w:szCs w:val="25"/>
                <w:lang w:val="vi-VN"/>
              </w:rPr>
            </w:pPr>
          </w:p>
        </w:tc>
      </w:tr>
      <w:tr w:rsidR="00AB17C7" w:rsidRPr="00AB17C7" w14:paraId="10FC0AAE" w14:textId="77777777" w:rsidTr="00794778">
        <w:trPr>
          <w:jc w:val="center"/>
        </w:trPr>
        <w:tc>
          <w:tcPr>
            <w:tcW w:w="1055" w:type="dxa"/>
            <w:shd w:val="clear" w:color="auto" w:fill="auto"/>
            <w:vAlign w:val="center"/>
          </w:tcPr>
          <w:p w14:paraId="4E77BA11" w14:textId="77777777" w:rsidR="00FC7345" w:rsidRPr="00AB17C7" w:rsidRDefault="00FC7345"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1</w:t>
            </w:r>
          </w:p>
        </w:tc>
        <w:tc>
          <w:tcPr>
            <w:tcW w:w="5190" w:type="dxa"/>
            <w:shd w:val="clear" w:color="auto" w:fill="auto"/>
            <w:vAlign w:val="center"/>
          </w:tcPr>
          <w:p w14:paraId="6229FCF5" w14:textId="77777777" w:rsidR="00FC7345" w:rsidRPr="00AB17C7" w:rsidRDefault="00FC7345" w:rsidP="00D404C3">
            <w:pPr>
              <w:shd w:val="clear" w:color="auto" w:fill="FFFFFF" w:themeFill="background1"/>
              <w:spacing w:after="0" w:line="240" w:lineRule="auto"/>
              <w:jc w:val="both"/>
              <w:rPr>
                <w:color w:val="000000" w:themeColor="text1"/>
                <w:spacing w:val="-4"/>
                <w:sz w:val="25"/>
                <w:szCs w:val="25"/>
              </w:rPr>
            </w:pPr>
            <w:r w:rsidRPr="00AB17C7">
              <w:rPr>
                <w:color w:val="000000" w:themeColor="text1"/>
                <w:spacing w:val="-4"/>
                <w:sz w:val="25"/>
                <w:szCs w:val="25"/>
              </w:rPr>
              <w:t xml:space="preserve">Thực thi hiệu quả Luật Thủ đô từ năm 2025, tận dụng các cơ chế đặc thù về phân cấp, phân quyền, tài chính </w:t>
            </w:r>
            <w:r w:rsidRPr="00AB17C7">
              <w:rPr>
                <w:color w:val="000000" w:themeColor="text1"/>
                <w:spacing w:val="-4"/>
                <w:sz w:val="25"/>
                <w:szCs w:val="25"/>
                <w:lang w:val="vi-VN"/>
              </w:rPr>
              <w:t>-</w:t>
            </w:r>
            <w:r w:rsidRPr="00AB17C7">
              <w:rPr>
                <w:color w:val="000000" w:themeColor="text1"/>
                <w:spacing w:val="-4"/>
                <w:sz w:val="25"/>
                <w:szCs w:val="25"/>
              </w:rPr>
              <w:t xml:space="preserve"> ngân sách, quy hoạch - đầu tư, quản trị - nhân sự để tạo động lực phát triển đột phá, vượt lên dẫn đầu, với đội ngũ lãnh đạo có tầm nhìn và tâm huyết “truyền cảm hứng, trao niềm tin, cho điểm tựa, đánh giá bằng kết quả sản phẩm cuối cùng”, khẳng định vị thế trung tâm chính trị, kinh tế, văn hóa lớn của cả nước.</w:t>
            </w:r>
          </w:p>
        </w:tc>
        <w:tc>
          <w:tcPr>
            <w:tcW w:w="1962" w:type="dxa"/>
            <w:shd w:val="clear" w:color="auto" w:fill="auto"/>
            <w:vAlign w:val="center"/>
          </w:tcPr>
          <w:p w14:paraId="7FDA3A96" w14:textId="77777777" w:rsidR="00FC7345" w:rsidRPr="00AB17C7" w:rsidRDefault="00FC7345" w:rsidP="00D404C3">
            <w:pPr>
              <w:pStyle w:val="BodyTextIndent"/>
              <w:shd w:val="clear" w:color="auto" w:fill="FFFFFF" w:themeFill="background1"/>
              <w:spacing w:after="0"/>
              <w:jc w:val="center"/>
              <w:rPr>
                <w:color w:val="000000" w:themeColor="text1"/>
                <w:spacing w:val="-4"/>
                <w:sz w:val="25"/>
                <w:szCs w:val="25"/>
              </w:rPr>
            </w:pPr>
            <w:r w:rsidRPr="00AB17C7">
              <w:rPr>
                <w:color w:val="000000" w:themeColor="text1"/>
                <w:spacing w:val="-4"/>
                <w:sz w:val="25"/>
                <w:szCs w:val="25"/>
              </w:rPr>
              <w:t>Năm 2025</w:t>
            </w:r>
          </w:p>
        </w:tc>
        <w:tc>
          <w:tcPr>
            <w:tcW w:w="3726" w:type="dxa"/>
            <w:vMerge/>
            <w:shd w:val="clear" w:color="auto" w:fill="auto"/>
            <w:vAlign w:val="center"/>
          </w:tcPr>
          <w:p w14:paraId="720688CC" w14:textId="77777777" w:rsidR="00FC7345" w:rsidRPr="00AB17C7" w:rsidRDefault="00FC7345"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7FBAE122" w14:textId="77777777" w:rsidR="00FC7345" w:rsidRPr="00AB17C7" w:rsidRDefault="00FC7345"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3F5BCC43" w14:textId="77777777" w:rsidR="00FC7345" w:rsidRPr="00AB17C7" w:rsidRDefault="00FC7345"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4768AAE2" w14:textId="77777777" w:rsidTr="00794778">
        <w:trPr>
          <w:jc w:val="center"/>
        </w:trPr>
        <w:tc>
          <w:tcPr>
            <w:tcW w:w="1055" w:type="dxa"/>
            <w:shd w:val="clear" w:color="auto" w:fill="auto"/>
            <w:vAlign w:val="center"/>
          </w:tcPr>
          <w:p w14:paraId="1272A4CC" w14:textId="77777777" w:rsidR="00FC7345" w:rsidRPr="00AB17C7" w:rsidRDefault="00FC7345"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2</w:t>
            </w:r>
          </w:p>
        </w:tc>
        <w:tc>
          <w:tcPr>
            <w:tcW w:w="5190" w:type="dxa"/>
            <w:shd w:val="clear" w:color="auto" w:fill="auto"/>
            <w:vAlign w:val="center"/>
          </w:tcPr>
          <w:p w14:paraId="5328E81F" w14:textId="77777777" w:rsidR="00FC7345" w:rsidRPr="00AB17C7" w:rsidRDefault="00FC7345" w:rsidP="00D404C3">
            <w:pPr>
              <w:shd w:val="clear" w:color="auto" w:fill="FFFFFF" w:themeFill="background1"/>
              <w:spacing w:after="0" w:line="240" w:lineRule="auto"/>
              <w:rPr>
                <w:color w:val="000000" w:themeColor="text1"/>
                <w:spacing w:val="-4"/>
                <w:sz w:val="25"/>
                <w:szCs w:val="25"/>
              </w:rPr>
            </w:pPr>
            <w:r w:rsidRPr="00AB17C7">
              <w:rPr>
                <w:color w:val="000000" w:themeColor="text1"/>
                <w:spacing w:val="-4"/>
                <w:sz w:val="25"/>
                <w:szCs w:val="25"/>
              </w:rPr>
              <w:t>Hoàn thành hệ thống thông tin quy hoạch số hóa GIS quý IV/2026, minh bạch dữ liệu 500 dự án.</w:t>
            </w:r>
          </w:p>
        </w:tc>
        <w:tc>
          <w:tcPr>
            <w:tcW w:w="1962" w:type="dxa"/>
            <w:shd w:val="clear" w:color="auto" w:fill="auto"/>
            <w:vAlign w:val="center"/>
          </w:tcPr>
          <w:p w14:paraId="635DC813" w14:textId="77777777" w:rsidR="00FC7345" w:rsidRPr="00AB17C7" w:rsidRDefault="00FC7345" w:rsidP="00D404C3">
            <w:pPr>
              <w:pStyle w:val="BodyTextIndent"/>
              <w:shd w:val="clear" w:color="auto" w:fill="FFFFFF" w:themeFill="background1"/>
              <w:spacing w:after="0"/>
              <w:jc w:val="center"/>
              <w:rPr>
                <w:color w:val="000000" w:themeColor="text1"/>
                <w:spacing w:val="-4"/>
                <w:sz w:val="25"/>
                <w:szCs w:val="25"/>
              </w:rPr>
            </w:pPr>
            <w:r w:rsidRPr="00AB17C7">
              <w:rPr>
                <w:color w:val="000000" w:themeColor="text1"/>
                <w:spacing w:val="-4"/>
                <w:sz w:val="25"/>
                <w:szCs w:val="25"/>
              </w:rPr>
              <w:t>Quý IV/2026</w:t>
            </w:r>
          </w:p>
        </w:tc>
        <w:tc>
          <w:tcPr>
            <w:tcW w:w="3726" w:type="dxa"/>
            <w:vMerge/>
            <w:shd w:val="clear" w:color="auto" w:fill="auto"/>
            <w:vAlign w:val="center"/>
          </w:tcPr>
          <w:p w14:paraId="1FD16070" w14:textId="77777777" w:rsidR="00FC7345" w:rsidRPr="00AB17C7" w:rsidRDefault="00FC7345"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3E6D72DE" w14:textId="77777777" w:rsidR="00FC7345" w:rsidRPr="00AB17C7" w:rsidRDefault="00FC7345"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07DC81BF" w14:textId="77777777" w:rsidR="00FC7345" w:rsidRPr="00AB17C7" w:rsidRDefault="00FC7345"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4CD2F6BE" w14:textId="77777777" w:rsidTr="00794778">
        <w:trPr>
          <w:jc w:val="center"/>
        </w:trPr>
        <w:tc>
          <w:tcPr>
            <w:tcW w:w="1055" w:type="dxa"/>
            <w:shd w:val="clear" w:color="auto" w:fill="auto"/>
            <w:vAlign w:val="center"/>
          </w:tcPr>
          <w:p w14:paraId="5441C5DC" w14:textId="77777777" w:rsidR="00FC7345" w:rsidRPr="00AB17C7" w:rsidRDefault="00FC7345"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3</w:t>
            </w:r>
          </w:p>
        </w:tc>
        <w:tc>
          <w:tcPr>
            <w:tcW w:w="5190" w:type="dxa"/>
            <w:shd w:val="clear" w:color="auto" w:fill="auto"/>
            <w:vAlign w:val="center"/>
          </w:tcPr>
          <w:p w14:paraId="7A505BCA" w14:textId="77777777" w:rsidR="00FC7345" w:rsidRPr="00AB17C7" w:rsidRDefault="00FC7345" w:rsidP="00D404C3">
            <w:pPr>
              <w:shd w:val="clear" w:color="auto" w:fill="FFFFFF" w:themeFill="background1"/>
              <w:spacing w:after="0" w:line="240" w:lineRule="auto"/>
              <w:rPr>
                <w:color w:val="000000" w:themeColor="text1"/>
                <w:spacing w:val="-4"/>
                <w:sz w:val="25"/>
                <w:szCs w:val="25"/>
              </w:rPr>
            </w:pPr>
            <w:r w:rsidRPr="00AB17C7">
              <w:rPr>
                <w:color w:val="000000" w:themeColor="text1"/>
                <w:spacing w:val="-4"/>
                <w:sz w:val="25"/>
                <w:szCs w:val="25"/>
              </w:rPr>
              <w:t>Ban hành Quy chế quản lý kiến trúc Thủ đô quý IV/2025, bảo tồn 5.922 di tích, xây dựng 20 công trình biểu tượng văn hiến - hiện đại.</w:t>
            </w:r>
          </w:p>
        </w:tc>
        <w:tc>
          <w:tcPr>
            <w:tcW w:w="1962" w:type="dxa"/>
            <w:shd w:val="clear" w:color="auto" w:fill="auto"/>
            <w:vAlign w:val="center"/>
          </w:tcPr>
          <w:p w14:paraId="77DE5089" w14:textId="77777777" w:rsidR="00FC7345" w:rsidRPr="00AB17C7" w:rsidRDefault="00FC7345" w:rsidP="00D404C3">
            <w:pPr>
              <w:pStyle w:val="BodyTextIndent"/>
              <w:shd w:val="clear" w:color="auto" w:fill="FFFFFF" w:themeFill="background1"/>
              <w:spacing w:after="0"/>
              <w:jc w:val="center"/>
              <w:rPr>
                <w:color w:val="000000" w:themeColor="text1"/>
                <w:spacing w:val="-4"/>
                <w:sz w:val="25"/>
                <w:szCs w:val="25"/>
              </w:rPr>
            </w:pPr>
            <w:r w:rsidRPr="00AB17C7">
              <w:rPr>
                <w:color w:val="000000" w:themeColor="text1"/>
                <w:spacing w:val="-4"/>
                <w:sz w:val="25"/>
                <w:szCs w:val="25"/>
              </w:rPr>
              <w:t>Quý IV/2025</w:t>
            </w:r>
          </w:p>
        </w:tc>
        <w:tc>
          <w:tcPr>
            <w:tcW w:w="3726" w:type="dxa"/>
            <w:vMerge/>
            <w:shd w:val="clear" w:color="auto" w:fill="auto"/>
            <w:vAlign w:val="center"/>
          </w:tcPr>
          <w:p w14:paraId="26C49739" w14:textId="77777777" w:rsidR="00FC7345" w:rsidRPr="00AB17C7" w:rsidRDefault="00FC7345"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5EEA3E7F" w14:textId="77777777" w:rsidR="00FC7345" w:rsidRPr="00AB17C7" w:rsidRDefault="00FC7345"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5B6C7157" w14:textId="77777777" w:rsidR="00FC7345" w:rsidRPr="00AB17C7" w:rsidRDefault="00FC7345"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2513BFEA" w14:textId="77777777" w:rsidTr="00794778">
        <w:trPr>
          <w:jc w:val="center"/>
        </w:trPr>
        <w:tc>
          <w:tcPr>
            <w:tcW w:w="1055" w:type="dxa"/>
            <w:shd w:val="clear" w:color="auto" w:fill="auto"/>
            <w:vAlign w:val="center"/>
          </w:tcPr>
          <w:p w14:paraId="749D767E" w14:textId="77777777" w:rsidR="00FC7345" w:rsidRPr="00AB17C7" w:rsidRDefault="00FC7345"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4</w:t>
            </w:r>
          </w:p>
        </w:tc>
        <w:tc>
          <w:tcPr>
            <w:tcW w:w="5190" w:type="dxa"/>
            <w:shd w:val="clear" w:color="auto" w:fill="auto"/>
            <w:vAlign w:val="center"/>
          </w:tcPr>
          <w:p w14:paraId="57D7BCD4" w14:textId="0F453F14" w:rsidR="00E2381B" w:rsidRPr="00AB17C7" w:rsidRDefault="00FC7345" w:rsidP="00D404C3">
            <w:pPr>
              <w:shd w:val="clear" w:color="auto" w:fill="FFFFFF" w:themeFill="background1"/>
              <w:spacing w:after="0" w:line="240" w:lineRule="auto"/>
              <w:jc w:val="both"/>
              <w:rPr>
                <w:color w:val="000000" w:themeColor="text1"/>
                <w:spacing w:val="-4"/>
                <w:sz w:val="25"/>
                <w:szCs w:val="25"/>
                <w:lang w:val="vi-VN"/>
              </w:rPr>
            </w:pPr>
            <w:r w:rsidRPr="00AB17C7">
              <w:rPr>
                <w:color w:val="000000" w:themeColor="text1"/>
                <w:spacing w:val="-4"/>
                <w:sz w:val="25"/>
                <w:szCs w:val="25"/>
              </w:rPr>
              <w:t>Triển khai chính quyền số tại đô thị trung tâm, phía Bắc sông Hồng, phía Tây, phía Nam Thủ đô,</w:t>
            </w:r>
            <w:r w:rsidR="00435964" w:rsidRPr="00AB17C7">
              <w:rPr>
                <w:color w:val="000000" w:themeColor="text1"/>
                <w:spacing w:val="-4"/>
                <w:sz w:val="25"/>
                <w:szCs w:val="25"/>
                <w:lang w:val="vi-VN"/>
              </w:rPr>
              <w:t xml:space="preserve"> </w:t>
            </w:r>
            <w:r w:rsidRPr="00AB17C7">
              <w:rPr>
                <w:color w:val="000000" w:themeColor="text1"/>
                <w:spacing w:val="-4"/>
                <w:sz w:val="25"/>
                <w:szCs w:val="25"/>
              </w:rPr>
              <w:t xml:space="preserve">đạt </w:t>
            </w:r>
            <w:r w:rsidRPr="00AB17C7">
              <w:rPr>
                <w:color w:val="000000" w:themeColor="text1"/>
                <w:spacing w:val="-4"/>
                <w:sz w:val="25"/>
                <w:szCs w:val="25"/>
              </w:rPr>
              <w:lastRenderedPageBreak/>
              <w:t xml:space="preserve">90% giao dịch công trực tuyến </w:t>
            </w:r>
            <w:r w:rsidR="00894CCD" w:rsidRPr="00AB17C7">
              <w:rPr>
                <w:color w:val="000000" w:themeColor="text1"/>
                <w:spacing w:val="-4"/>
                <w:sz w:val="25"/>
                <w:szCs w:val="25"/>
              </w:rPr>
              <w:t>toàn</w:t>
            </w:r>
            <w:r w:rsidR="00894CCD" w:rsidRPr="00AB17C7">
              <w:rPr>
                <w:color w:val="000000" w:themeColor="text1"/>
                <w:spacing w:val="-4"/>
                <w:sz w:val="25"/>
                <w:szCs w:val="25"/>
                <w:lang w:val="vi-VN"/>
              </w:rPr>
              <w:t xml:space="preserve"> </w:t>
            </w:r>
            <w:r w:rsidR="00445862" w:rsidRPr="00AB17C7">
              <w:rPr>
                <w:color w:val="000000" w:themeColor="text1"/>
                <w:spacing w:val="-4"/>
                <w:sz w:val="25"/>
                <w:szCs w:val="25"/>
                <w:lang w:val="vi-VN"/>
              </w:rPr>
              <w:t>trình, không giấy tờ</w:t>
            </w:r>
          </w:p>
        </w:tc>
        <w:tc>
          <w:tcPr>
            <w:tcW w:w="1962" w:type="dxa"/>
            <w:shd w:val="clear" w:color="auto" w:fill="auto"/>
            <w:vAlign w:val="center"/>
          </w:tcPr>
          <w:p w14:paraId="0A73F101" w14:textId="77777777" w:rsidR="00FC7345" w:rsidRPr="00AB17C7" w:rsidRDefault="00FC7345" w:rsidP="00D404C3">
            <w:pPr>
              <w:pStyle w:val="BodyTextIndent"/>
              <w:shd w:val="clear" w:color="auto" w:fill="FFFFFF" w:themeFill="background1"/>
              <w:spacing w:after="0"/>
              <w:rPr>
                <w:color w:val="000000" w:themeColor="text1"/>
                <w:spacing w:val="-4"/>
                <w:sz w:val="25"/>
                <w:szCs w:val="25"/>
              </w:rPr>
            </w:pPr>
            <w:r w:rsidRPr="00AB17C7">
              <w:rPr>
                <w:color w:val="000000" w:themeColor="text1"/>
                <w:spacing w:val="-4"/>
                <w:sz w:val="25"/>
                <w:szCs w:val="25"/>
              </w:rPr>
              <w:lastRenderedPageBreak/>
              <w:t>Quý IV/2027</w:t>
            </w:r>
          </w:p>
        </w:tc>
        <w:tc>
          <w:tcPr>
            <w:tcW w:w="3726" w:type="dxa"/>
            <w:vMerge/>
            <w:shd w:val="clear" w:color="auto" w:fill="auto"/>
            <w:vAlign w:val="center"/>
          </w:tcPr>
          <w:p w14:paraId="1CF15AA1" w14:textId="77777777" w:rsidR="00FC7345" w:rsidRPr="00AB17C7" w:rsidRDefault="00FC7345"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722E8CDB" w14:textId="77777777" w:rsidR="00FC7345" w:rsidRPr="00AB17C7" w:rsidRDefault="00FC7345"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7EDE9A80" w14:textId="77777777" w:rsidR="00FC7345" w:rsidRPr="00AB17C7" w:rsidRDefault="00FC7345"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12A10568" w14:textId="77777777" w:rsidTr="00794778">
        <w:trPr>
          <w:jc w:val="center"/>
        </w:trPr>
        <w:tc>
          <w:tcPr>
            <w:tcW w:w="1055" w:type="dxa"/>
            <w:shd w:val="clear" w:color="auto" w:fill="auto"/>
            <w:vAlign w:val="center"/>
          </w:tcPr>
          <w:p w14:paraId="59E0E70D" w14:textId="19A50649" w:rsidR="00587E2A" w:rsidRPr="00AB17C7" w:rsidRDefault="00D1386F" w:rsidP="00D404C3">
            <w:pPr>
              <w:pStyle w:val="BodyTextIndent"/>
              <w:shd w:val="clear" w:color="auto" w:fill="FFFFFF" w:themeFill="background1"/>
              <w:spacing w:after="0"/>
              <w:ind w:left="29"/>
              <w:jc w:val="center"/>
              <w:rPr>
                <w:bCs/>
                <w:color w:val="000000" w:themeColor="text1"/>
                <w:spacing w:val="-4"/>
                <w:sz w:val="25"/>
                <w:szCs w:val="25"/>
              </w:rPr>
            </w:pPr>
            <w:r w:rsidRPr="00AB17C7">
              <w:rPr>
                <w:bCs/>
                <w:color w:val="000000" w:themeColor="text1"/>
                <w:spacing w:val="-4"/>
                <w:sz w:val="25"/>
                <w:szCs w:val="25"/>
              </w:rPr>
              <w:t>5</w:t>
            </w:r>
          </w:p>
        </w:tc>
        <w:tc>
          <w:tcPr>
            <w:tcW w:w="5190" w:type="dxa"/>
            <w:shd w:val="clear" w:color="auto" w:fill="auto"/>
            <w:vAlign w:val="center"/>
          </w:tcPr>
          <w:p w14:paraId="240CB517" w14:textId="54FCD0A1" w:rsidR="00587E2A" w:rsidRPr="00AB17C7" w:rsidRDefault="00587E2A" w:rsidP="00D404C3">
            <w:pPr>
              <w:shd w:val="clear" w:color="auto" w:fill="FFFFFF" w:themeFill="background1"/>
              <w:spacing w:after="0" w:line="240" w:lineRule="auto"/>
              <w:jc w:val="both"/>
              <w:rPr>
                <w:rFonts w:eastAsia="Arial"/>
                <w:color w:val="000000" w:themeColor="text1"/>
                <w:spacing w:val="-4"/>
                <w:sz w:val="25"/>
                <w:szCs w:val="25"/>
                <w:lang w:val="vi-VN"/>
              </w:rPr>
            </w:pPr>
            <w:r w:rsidRPr="00AB17C7">
              <w:rPr>
                <w:rFonts w:eastAsia="Arial"/>
                <w:color w:val="000000" w:themeColor="text1"/>
                <w:spacing w:val="-4"/>
                <w:sz w:val="25"/>
                <w:szCs w:val="25"/>
                <w:lang w:val="vi-VN"/>
              </w:rPr>
              <w:t xml:space="preserve">Thành lập Quỹ </w:t>
            </w:r>
            <w:r w:rsidR="00155384" w:rsidRPr="00AB17C7">
              <w:rPr>
                <w:rFonts w:eastAsia="Arial"/>
                <w:color w:val="000000" w:themeColor="text1"/>
                <w:spacing w:val="-4"/>
                <w:sz w:val="25"/>
                <w:szCs w:val="25"/>
                <w:lang w:val="vi-VN"/>
              </w:rPr>
              <w:t xml:space="preserve">đầu tư khởi nghiệp sáng tạo Thành phố </w:t>
            </w:r>
          </w:p>
        </w:tc>
        <w:tc>
          <w:tcPr>
            <w:tcW w:w="1962" w:type="dxa"/>
            <w:shd w:val="clear" w:color="auto" w:fill="auto"/>
            <w:vAlign w:val="center"/>
          </w:tcPr>
          <w:p w14:paraId="168C0541" w14:textId="297B9200" w:rsidR="00587E2A" w:rsidRPr="00AB17C7" w:rsidRDefault="00155384" w:rsidP="00D404C3">
            <w:pPr>
              <w:shd w:val="clear" w:color="auto" w:fill="FFFFFF" w:themeFill="background1"/>
              <w:spacing w:after="0" w:line="240" w:lineRule="auto"/>
              <w:jc w:val="center"/>
              <w:rPr>
                <w:rFonts w:eastAsia="Arial"/>
                <w:color w:val="000000" w:themeColor="text1"/>
                <w:spacing w:val="-4"/>
                <w:sz w:val="25"/>
                <w:szCs w:val="25"/>
                <w:lang w:val="vi-VN"/>
              </w:rPr>
            </w:pPr>
            <w:r w:rsidRPr="00AB17C7">
              <w:rPr>
                <w:rFonts w:eastAsia="Arial"/>
                <w:color w:val="000000" w:themeColor="text1"/>
                <w:spacing w:val="-4"/>
                <w:sz w:val="25"/>
                <w:szCs w:val="25"/>
                <w:lang w:val="vi-VN"/>
              </w:rPr>
              <w:t>2026</w:t>
            </w:r>
          </w:p>
        </w:tc>
        <w:tc>
          <w:tcPr>
            <w:tcW w:w="3726" w:type="dxa"/>
            <w:shd w:val="clear" w:color="auto" w:fill="auto"/>
          </w:tcPr>
          <w:p w14:paraId="14B2568C" w14:textId="77777777" w:rsidR="00587E2A" w:rsidRPr="00AB17C7" w:rsidRDefault="00587E2A" w:rsidP="00D404C3">
            <w:pPr>
              <w:shd w:val="clear" w:color="auto" w:fill="FFFFFF" w:themeFill="background1"/>
              <w:spacing w:after="0" w:line="240" w:lineRule="auto"/>
              <w:jc w:val="both"/>
              <w:rPr>
                <w:rFonts w:eastAsia="Arial"/>
                <w:b/>
                <w:bCs/>
                <w:color w:val="000000" w:themeColor="text1"/>
                <w:spacing w:val="-4"/>
                <w:sz w:val="25"/>
                <w:szCs w:val="25"/>
                <w:lang w:val="vi-VN"/>
              </w:rPr>
            </w:pPr>
          </w:p>
        </w:tc>
        <w:tc>
          <w:tcPr>
            <w:tcW w:w="1189" w:type="dxa"/>
            <w:shd w:val="clear" w:color="auto" w:fill="auto"/>
          </w:tcPr>
          <w:p w14:paraId="18AEFAB9" w14:textId="77777777" w:rsidR="00587E2A" w:rsidRPr="00AB17C7" w:rsidRDefault="00587E2A" w:rsidP="00D404C3">
            <w:pPr>
              <w:pStyle w:val="BodyTextIndent"/>
              <w:shd w:val="clear" w:color="auto" w:fill="FFFFFF" w:themeFill="background1"/>
              <w:spacing w:after="0"/>
              <w:ind w:left="0"/>
              <w:jc w:val="both"/>
              <w:rPr>
                <w:color w:val="000000" w:themeColor="text1"/>
                <w:spacing w:val="-4"/>
                <w:sz w:val="25"/>
                <w:szCs w:val="25"/>
                <w:lang w:val="vi-VN"/>
              </w:rPr>
            </w:pPr>
          </w:p>
        </w:tc>
        <w:tc>
          <w:tcPr>
            <w:tcW w:w="1269" w:type="dxa"/>
            <w:shd w:val="clear" w:color="auto" w:fill="auto"/>
            <w:vAlign w:val="center"/>
          </w:tcPr>
          <w:p w14:paraId="0BD55816" w14:textId="77777777" w:rsidR="00587E2A" w:rsidRPr="00AB17C7" w:rsidRDefault="00587E2A" w:rsidP="00D404C3">
            <w:pPr>
              <w:pStyle w:val="BodyTextIndent"/>
              <w:shd w:val="clear" w:color="auto" w:fill="FFFFFF" w:themeFill="background1"/>
              <w:spacing w:after="0"/>
              <w:jc w:val="both"/>
              <w:rPr>
                <w:color w:val="000000" w:themeColor="text1"/>
                <w:spacing w:val="-4"/>
                <w:sz w:val="25"/>
                <w:szCs w:val="25"/>
                <w:lang w:val="vi-VN"/>
              </w:rPr>
            </w:pPr>
          </w:p>
        </w:tc>
      </w:tr>
      <w:tr w:rsidR="00AB17C7" w:rsidRPr="00AB17C7" w14:paraId="108C9AD3" w14:textId="77777777" w:rsidTr="00794778">
        <w:trPr>
          <w:jc w:val="center"/>
        </w:trPr>
        <w:tc>
          <w:tcPr>
            <w:tcW w:w="1055" w:type="dxa"/>
            <w:shd w:val="clear" w:color="auto" w:fill="auto"/>
            <w:vAlign w:val="center"/>
          </w:tcPr>
          <w:p w14:paraId="03EEC05D" w14:textId="69289C38" w:rsidR="00480437" w:rsidRPr="00AB17C7" w:rsidRDefault="00D1386F" w:rsidP="00D404C3">
            <w:pPr>
              <w:pStyle w:val="BodyTextIndent"/>
              <w:shd w:val="clear" w:color="auto" w:fill="FFFFFF" w:themeFill="background1"/>
              <w:spacing w:after="0"/>
              <w:ind w:left="29"/>
              <w:jc w:val="center"/>
              <w:rPr>
                <w:bCs/>
                <w:color w:val="000000" w:themeColor="text1"/>
                <w:spacing w:val="-4"/>
                <w:sz w:val="25"/>
                <w:szCs w:val="25"/>
              </w:rPr>
            </w:pPr>
            <w:r w:rsidRPr="00AB17C7">
              <w:rPr>
                <w:bCs/>
                <w:color w:val="000000" w:themeColor="text1"/>
                <w:spacing w:val="-4"/>
                <w:sz w:val="25"/>
                <w:szCs w:val="25"/>
              </w:rPr>
              <w:t>6</w:t>
            </w:r>
          </w:p>
        </w:tc>
        <w:tc>
          <w:tcPr>
            <w:tcW w:w="5190" w:type="dxa"/>
            <w:shd w:val="clear" w:color="auto" w:fill="auto"/>
            <w:vAlign w:val="center"/>
          </w:tcPr>
          <w:p w14:paraId="795673AB" w14:textId="591EC34C" w:rsidR="00480437" w:rsidRPr="00AB17C7" w:rsidRDefault="00480437" w:rsidP="00D404C3">
            <w:pPr>
              <w:shd w:val="clear" w:color="auto" w:fill="FFFFFF" w:themeFill="background1"/>
              <w:spacing w:after="0" w:line="240" w:lineRule="auto"/>
              <w:rPr>
                <w:rFonts w:eastAsia="Arial"/>
                <w:color w:val="000000" w:themeColor="text1"/>
                <w:spacing w:val="-4"/>
                <w:sz w:val="25"/>
                <w:szCs w:val="25"/>
                <w:lang w:val="vi-VN"/>
              </w:rPr>
            </w:pPr>
            <w:r w:rsidRPr="00AB17C7">
              <w:rPr>
                <w:rFonts w:eastAsia="Arial"/>
                <w:color w:val="000000" w:themeColor="text1"/>
                <w:spacing w:val="-4"/>
                <w:sz w:val="25"/>
                <w:szCs w:val="25"/>
              </w:rPr>
              <w:t>Xây</w:t>
            </w:r>
            <w:r w:rsidRPr="00AB17C7">
              <w:rPr>
                <w:rFonts w:eastAsia="Arial"/>
                <w:color w:val="000000" w:themeColor="text1"/>
                <w:spacing w:val="-4"/>
                <w:sz w:val="25"/>
                <w:szCs w:val="25"/>
                <w:lang w:val="vi-VN"/>
              </w:rPr>
              <w:t xml:space="preserve"> dựng Trung tâm thương mại quốc tế Đông Anh </w:t>
            </w:r>
          </w:p>
        </w:tc>
        <w:tc>
          <w:tcPr>
            <w:tcW w:w="1962" w:type="dxa"/>
            <w:shd w:val="clear" w:color="auto" w:fill="auto"/>
            <w:vAlign w:val="center"/>
          </w:tcPr>
          <w:p w14:paraId="04A056B1" w14:textId="1C3E54EF" w:rsidR="00480437" w:rsidRPr="00AB17C7" w:rsidRDefault="00480437" w:rsidP="00D404C3">
            <w:pPr>
              <w:shd w:val="clear" w:color="auto" w:fill="FFFFFF" w:themeFill="background1"/>
              <w:spacing w:after="0" w:line="240" w:lineRule="auto"/>
              <w:jc w:val="center"/>
              <w:rPr>
                <w:rFonts w:eastAsia="Arial"/>
                <w:color w:val="000000" w:themeColor="text1"/>
                <w:spacing w:val="-4"/>
                <w:sz w:val="25"/>
                <w:szCs w:val="25"/>
                <w:lang w:val="vi-VN"/>
              </w:rPr>
            </w:pPr>
            <w:r w:rsidRPr="00AB17C7">
              <w:rPr>
                <w:rFonts w:eastAsia="Arial"/>
                <w:color w:val="000000" w:themeColor="text1"/>
                <w:spacing w:val="-4"/>
                <w:sz w:val="25"/>
                <w:szCs w:val="25"/>
                <w:lang w:val="vi-VN"/>
              </w:rPr>
              <w:t>Năm 2027</w:t>
            </w:r>
          </w:p>
        </w:tc>
        <w:tc>
          <w:tcPr>
            <w:tcW w:w="3726" w:type="dxa"/>
            <w:shd w:val="clear" w:color="auto" w:fill="auto"/>
          </w:tcPr>
          <w:p w14:paraId="162A899D" w14:textId="77777777" w:rsidR="00480437" w:rsidRPr="00AB17C7" w:rsidRDefault="00480437" w:rsidP="00D404C3">
            <w:pPr>
              <w:shd w:val="clear" w:color="auto" w:fill="FFFFFF" w:themeFill="background1"/>
              <w:spacing w:after="0" w:line="240" w:lineRule="auto"/>
              <w:jc w:val="both"/>
              <w:rPr>
                <w:rFonts w:eastAsia="Arial"/>
                <w:b/>
                <w:bCs/>
                <w:color w:val="000000" w:themeColor="text1"/>
                <w:spacing w:val="-4"/>
                <w:sz w:val="25"/>
                <w:szCs w:val="25"/>
                <w:lang w:val="vi-VN"/>
              </w:rPr>
            </w:pPr>
          </w:p>
        </w:tc>
        <w:tc>
          <w:tcPr>
            <w:tcW w:w="1189" w:type="dxa"/>
            <w:shd w:val="clear" w:color="auto" w:fill="auto"/>
          </w:tcPr>
          <w:p w14:paraId="78EE002F" w14:textId="77777777" w:rsidR="00480437" w:rsidRPr="00AB17C7" w:rsidRDefault="00480437" w:rsidP="00D404C3">
            <w:pPr>
              <w:pStyle w:val="BodyTextIndent"/>
              <w:shd w:val="clear" w:color="auto" w:fill="FFFFFF" w:themeFill="background1"/>
              <w:spacing w:after="0"/>
              <w:ind w:left="0"/>
              <w:jc w:val="both"/>
              <w:rPr>
                <w:color w:val="000000" w:themeColor="text1"/>
                <w:spacing w:val="-4"/>
                <w:sz w:val="25"/>
                <w:szCs w:val="25"/>
                <w:lang w:val="vi-VN"/>
              </w:rPr>
            </w:pPr>
          </w:p>
        </w:tc>
        <w:tc>
          <w:tcPr>
            <w:tcW w:w="1269" w:type="dxa"/>
            <w:shd w:val="clear" w:color="auto" w:fill="auto"/>
            <w:vAlign w:val="center"/>
          </w:tcPr>
          <w:p w14:paraId="5D89F519" w14:textId="77777777" w:rsidR="00480437" w:rsidRPr="00AB17C7" w:rsidRDefault="00480437" w:rsidP="00D404C3">
            <w:pPr>
              <w:pStyle w:val="BodyTextIndent"/>
              <w:shd w:val="clear" w:color="auto" w:fill="FFFFFF" w:themeFill="background1"/>
              <w:spacing w:after="0"/>
              <w:jc w:val="both"/>
              <w:rPr>
                <w:color w:val="000000" w:themeColor="text1"/>
                <w:spacing w:val="-4"/>
                <w:sz w:val="25"/>
                <w:szCs w:val="25"/>
                <w:lang w:val="vi-VN"/>
              </w:rPr>
            </w:pPr>
          </w:p>
        </w:tc>
      </w:tr>
      <w:tr w:rsidR="00AB17C7" w:rsidRPr="00AB17C7" w14:paraId="281E2459" w14:textId="77777777" w:rsidTr="00794778">
        <w:trPr>
          <w:jc w:val="center"/>
        </w:trPr>
        <w:tc>
          <w:tcPr>
            <w:tcW w:w="1055" w:type="dxa"/>
            <w:shd w:val="clear" w:color="auto" w:fill="auto"/>
            <w:vAlign w:val="center"/>
          </w:tcPr>
          <w:p w14:paraId="17C663E6" w14:textId="77777777" w:rsidR="00FC7345" w:rsidRPr="00AB17C7" w:rsidRDefault="00FC7345" w:rsidP="00D404C3">
            <w:pPr>
              <w:pStyle w:val="BodyTextIndent"/>
              <w:shd w:val="clear" w:color="auto" w:fill="FFFFFF" w:themeFill="background1"/>
              <w:spacing w:after="0"/>
              <w:ind w:left="29"/>
              <w:jc w:val="center"/>
              <w:rPr>
                <w:b/>
                <w:color w:val="000000" w:themeColor="text1"/>
                <w:spacing w:val="-4"/>
                <w:sz w:val="25"/>
                <w:szCs w:val="25"/>
              </w:rPr>
            </w:pPr>
            <w:r w:rsidRPr="00AB17C7">
              <w:rPr>
                <w:b/>
                <w:color w:val="000000" w:themeColor="text1"/>
                <w:spacing w:val="-4"/>
                <w:sz w:val="25"/>
                <w:szCs w:val="25"/>
              </w:rPr>
              <w:t>II</w:t>
            </w:r>
          </w:p>
        </w:tc>
        <w:tc>
          <w:tcPr>
            <w:tcW w:w="5190" w:type="dxa"/>
            <w:shd w:val="clear" w:color="auto" w:fill="auto"/>
            <w:vAlign w:val="center"/>
          </w:tcPr>
          <w:p w14:paraId="30F327F3" w14:textId="77777777" w:rsidR="00FC7345" w:rsidRPr="00AB17C7" w:rsidRDefault="00FC7345" w:rsidP="00D404C3">
            <w:pPr>
              <w:shd w:val="clear" w:color="auto" w:fill="FFFFFF" w:themeFill="background1"/>
              <w:spacing w:after="0" w:line="240" w:lineRule="auto"/>
              <w:rPr>
                <w:rFonts w:eastAsia="Arial"/>
                <w:b/>
                <w:bCs/>
                <w:color w:val="000000" w:themeColor="text1"/>
                <w:spacing w:val="-4"/>
                <w:sz w:val="25"/>
                <w:szCs w:val="25"/>
              </w:rPr>
            </w:pPr>
            <w:r w:rsidRPr="00AB17C7">
              <w:rPr>
                <w:rFonts w:eastAsia="Arial"/>
                <w:b/>
                <w:bCs/>
                <w:color w:val="000000" w:themeColor="text1"/>
                <w:spacing w:val="-4"/>
                <w:sz w:val="25"/>
                <w:szCs w:val="25"/>
              </w:rPr>
              <w:t>Tối ưu hóa nguồn lực đầu tư, khai thác hiệu quả đất đai và tài sản công</w:t>
            </w:r>
          </w:p>
          <w:p w14:paraId="7B50745C" w14:textId="77777777" w:rsidR="00FC7345" w:rsidRPr="00AB17C7" w:rsidRDefault="00FC7345" w:rsidP="00D404C3">
            <w:pPr>
              <w:shd w:val="clear" w:color="auto" w:fill="FFFFFF" w:themeFill="background1"/>
              <w:spacing w:after="0" w:line="240" w:lineRule="auto"/>
              <w:rPr>
                <w:color w:val="000000" w:themeColor="text1"/>
                <w:spacing w:val="-4"/>
                <w:sz w:val="25"/>
                <w:szCs w:val="25"/>
              </w:rPr>
            </w:pPr>
            <w:r w:rsidRPr="00AB17C7">
              <w:rPr>
                <w:b/>
                <w:bCs/>
                <w:i/>
                <w:color w:val="000000" w:themeColor="text1"/>
                <w:spacing w:val="-4"/>
                <w:sz w:val="25"/>
                <w:szCs w:val="25"/>
              </w:rPr>
              <w:t>Mục tiêu:</w:t>
            </w:r>
            <w:r w:rsidRPr="00AB17C7">
              <w:rPr>
                <w:i/>
                <w:color w:val="000000" w:themeColor="text1"/>
                <w:spacing w:val="-4"/>
                <w:sz w:val="25"/>
                <w:szCs w:val="25"/>
              </w:rPr>
              <w:t xml:space="preserve"> Huy động nguồn lực tài chính, đất đai và</w:t>
            </w:r>
            <w:r w:rsidRPr="00AB17C7">
              <w:rPr>
                <w:i/>
                <w:color w:val="000000" w:themeColor="text1"/>
                <w:spacing w:val="-4"/>
                <w:sz w:val="25"/>
                <w:szCs w:val="25"/>
                <w:lang w:val="vi-VN"/>
              </w:rPr>
              <w:t xml:space="preserve"> tài sản công </w:t>
            </w:r>
            <w:r w:rsidRPr="00AB17C7">
              <w:rPr>
                <w:i/>
                <w:color w:val="000000" w:themeColor="text1"/>
                <w:spacing w:val="-4"/>
                <w:sz w:val="25"/>
                <w:szCs w:val="25"/>
              </w:rPr>
              <w:t>minh bạch, hiệu</w:t>
            </w:r>
            <w:r w:rsidRPr="00AB17C7">
              <w:rPr>
                <w:i/>
                <w:color w:val="000000" w:themeColor="text1"/>
                <w:spacing w:val="-4"/>
                <w:sz w:val="25"/>
                <w:szCs w:val="25"/>
                <w:lang w:val="vi-VN"/>
              </w:rPr>
              <w:t xml:space="preserve"> quả t</w:t>
            </w:r>
            <w:r w:rsidRPr="00AB17C7">
              <w:rPr>
                <w:i/>
                <w:color w:val="000000" w:themeColor="text1"/>
                <w:spacing w:val="-4"/>
                <w:sz w:val="25"/>
                <w:szCs w:val="25"/>
              </w:rPr>
              <w:t>ạo động lực phát triển bền vững.</w:t>
            </w:r>
          </w:p>
        </w:tc>
        <w:tc>
          <w:tcPr>
            <w:tcW w:w="1962" w:type="dxa"/>
            <w:shd w:val="clear" w:color="auto" w:fill="auto"/>
            <w:vAlign w:val="center"/>
          </w:tcPr>
          <w:p w14:paraId="588CDA84" w14:textId="77777777" w:rsidR="00FC7345" w:rsidRPr="00AB17C7" w:rsidRDefault="00FC7345" w:rsidP="00D404C3">
            <w:pPr>
              <w:shd w:val="clear" w:color="auto" w:fill="FFFFFF" w:themeFill="background1"/>
              <w:spacing w:after="0" w:line="240" w:lineRule="auto"/>
              <w:rPr>
                <w:rFonts w:eastAsia="Arial"/>
                <w:b/>
                <w:bCs/>
                <w:color w:val="000000" w:themeColor="text1"/>
                <w:spacing w:val="-4"/>
                <w:sz w:val="25"/>
                <w:szCs w:val="25"/>
                <w:lang w:val="vi-VN"/>
              </w:rPr>
            </w:pPr>
          </w:p>
        </w:tc>
        <w:tc>
          <w:tcPr>
            <w:tcW w:w="3726" w:type="dxa"/>
            <w:vMerge w:val="restart"/>
            <w:shd w:val="clear" w:color="auto" w:fill="auto"/>
          </w:tcPr>
          <w:p w14:paraId="2EA7E5C7" w14:textId="77777777" w:rsidR="00FC7345" w:rsidRPr="00AB17C7" w:rsidRDefault="00FC7345" w:rsidP="00D404C3">
            <w:pPr>
              <w:shd w:val="clear" w:color="auto" w:fill="FFFFFF" w:themeFill="background1"/>
              <w:spacing w:after="0" w:line="240" w:lineRule="auto"/>
              <w:jc w:val="both"/>
              <w:rPr>
                <w:rFonts w:eastAsia="Arial"/>
                <w:b/>
                <w:bCs/>
                <w:color w:val="000000" w:themeColor="text1"/>
                <w:spacing w:val="-4"/>
                <w:sz w:val="25"/>
                <w:szCs w:val="25"/>
                <w:lang w:val="vi-VN"/>
              </w:rPr>
            </w:pPr>
            <w:r w:rsidRPr="00AB17C7">
              <w:rPr>
                <w:rFonts w:eastAsia="Arial"/>
                <w:b/>
                <w:bCs/>
                <w:color w:val="000000" w:themeColor="text1"/>
                <w:spacing w:val="-4"/>
                <w:sz w:val="25"/>
                <w:szCs w:val="25"/>
                <w:lang w:val="vi-VN"/>
              </w:rPr>
              <w:t xml:space="preserve">- </w:t>
            </w:r>
            <w:r w:rsidRPr="00AB17C7">
              <w:rPr>
                <w:rFonts w:eastAsia="Arial"/>
                <w:color w:val="000000" w:themeColor="text1"/>
                <w:spacing w:val="-4"/>
                <w:sz w:val="25"/>
                <w:szCs w:val="25"/>
                <w:lang w:val="vi-VN"/>
              </w:rPr>
              <w:t>Phát triển 2 quỹ đầu tư chiến lược, huy động 1 tỷ USD.</w:t>
            </w:r>
          </w:p>
          <w:p w14:paraId="7A26C560" w14:textId="7A5B47D9" w:rsidR="00FC7345" w:rsidRPr="00AB17C7" w:rsidRDefault="00FC7345" w:rsidP="00D404C3">
            <w:pPr>
              <w:shd w:val="clear" w:color="auto" w:fill="FFFFFF" w:themeFill="background1"/>
              <w:spacing w:after="0" w:line="240" w:lineRule="auto"/>
              <w:jc w:val="both"/>
              <w:rPr>
                <w:rFonts w:eastAsia="Arial"/>
                <w:color w:val="000000" w:themeColor="text1"/>
                <w:spacing w:val="-4"/>
                <w:sz w:val="25"/>
                <w:szCs w:val="25"/>
                <w:lang w:val="vi-VN"/>
              </w:rPr>
            </w:pPr>
            <w:r w:rsidRPr="00AB17C7">
              <w:rPr>
                <w:rFonts w:eastAsia="Arial"/>
                <w:color w:val="000000" w:themeColor="text1"/>
                <w:spacing w:val="-4"/>
                <w:sz w:val="25"/>
                <w:szCs w:val="25"/>
                <w:lang w:val="vi-VN"/>
              </w:rPr>
              <w:t>- Xây dựng khu</w:t>
            </w:r>
            <w:r w:rsidR="00683608" w:rsidRPr="00AB17C7">
              <w:rPr>
                <w:rFonts w:eastAsia="Arial"/>
                <w:color w:val="000000" w:themeColor="text1"/>
                <w:spacing w:val="-4"/>
                <w:sz w:val="25"/>
                <w:szCs w:val="25"/>
                <w:lang w:val="vi-VN"/>
              </w:rPr>
              <w:t xml:space="preserve"> </w:t>
            </w:r>
            <w:r w:rsidRPr="00AB17C7">
              <w:rPr>
                <w:rFonts w:eastAsia="Arial"/>
                <w:color w:val="000000" w:themeColor="text1"/>
                <w:spacing w:val="-4"/>
                <w:sz w:val="25"/>
                <w:szCs w:val="25"/>
                <w:lang w:val="vi-VN"/>
              </w:rPr>
              <w:t xml:space="preserve">vực trung tâm tài chính quốc tế </w:t>
            </w:r>
            <w:r w:rsidR="00281BEB" w:rsidRPr="00AB17C7">
              <w:rPr>
                <w:rFonts w:eastAsia="Arial"/>
                <w:color w:val="000000" w:themeColor="text1"/>
                <w:spacing w:val="-4"/>
                <w:sz w:val="25"/>
                <w:szCs w:val="25"/>
                <w:lang w:val="vi-VN"/>
              </w:rPr>
              <w:t>tại khu vực phía bắc sông Hồng</w:t>
            </w:r>
            <w:r w:rsidRPr="00AB17C7">
              <w:rPr>
                <w:rFonts w:eastAsia="Arial"/>
                <w:color w:val="000000" w:themeColor="text1"/>
                <w:spacing w:val="-4"/>
                <w:sz w:val="25"/>
                <w:szCs w:val="25"/>
                <w:lang w:val="vi-VN"/>
              </w:rPr>
              <w:t>, kết nối với thị trường tài chính toàn cầu trước năm 2040.</w:t>
            </w:r>
          </w:p>
          <w:p w14:paraId="3C6EFC05" w14:textId="77777777" w:rsidR="00FC7345" w:rsidRPr="00AB17C7" w:rsidRDefault="00FC7345" w:rsidP="00D404C3">
            <w:pPr>
              <w:shd w:val="clear" w:color="auto" w:fill="FFFFFF" w:themeFill="background1"/>
              <w:spacing w:after="0" w:line="240" w:lineRule="auto"/>
              <w:jc w:val="both"/>
              <w:rPr>
                <w:rFonts w:eastAsia="Arial"/>
                <w:color w:val="000000" w:themeColor="text1"/>
                <w:spacing w:val="-4"/>
                <w:sz w:val="25"/>
                <w:szCs w:val="25"/>
                <w:lang w:val="vi-VN"/>
              </w:rPr>
            </w:pPr>
            <w:r w:rsidRPr="00AB17C7">
              <w:rPr>
                <w:rFonts w:eastAsia="Arial"/>
                <w:color w:val="000000" w:themeColor="text1"/>
                <w:spacing w:val="-4"/>
                <w:sz w:val="25"/>
                <w:szCs w:val="25"/>
                <w:lang w:val="vi-VN"/>
              </w:rPr>
              <w:t>- Hoàn thiện cơ chế khai thác đất đai, đóng góp 70% vốn cho hạ tầng lớn.</w:t>
            </w:r>
          </w:p>
          <w:p w14:paraId="08C7274F" w14:textId="77777777" w:rsidR="00FC7345" w:rsidRPr="00AB17C7" w:rsidRDefault="00FC7345" w:rsidP="00D404C3">
            <w:pPr>
              <w:pStyle w:val="BodyTextIndent"/>
              <w:shd w:val="clear" w:color="auto" w:fill="FFFFFF" w:themeFill="background1"/>
              <w:spacing w:after="0"/>
              <w:jc w:val="both"/>
              <w:rPr>
                <w:color w:val="000000" w:themeColor="text1"/>
                <w:spacing w:val="-4"/>
                <w:sz w:val="25"/>
                <w:szCs w:val="25"/>
                <w:lang w:val="vi-VN"/>
              </w:rPr>
            </w:pPr>
          </w:p>
        </w:tc>
        <w:tc>
          <w:tcPr>
            <w:tcW w:w="1189" w:type="dxa"/>
            <w:shd w:val="clear" w:color="auto" w:fill="auto"/>
          </w:tcPr>
          <w:p w14:paraId="5B3BACDB" w14:textId="77777777" w:rsidR="00FC7345" w:rsidRPr="00AB17C7" w:rsidRDefault="00FC7345" w:rsidP="00D404C3">
            <w:pPr>
              <w:pStyle w:val="BodyTextIndent"/>
              <w:shd w:val="clear" w:color="auto" w:fill="FFFFFF" w:themeFill="background1"/>
              <w:spacing w:after="0"/>
              <w:ind w:left="0"/>
              <w:jc w:val="both"/>
              <w:rPr>
                <w:color w:val="000000" w:themeColor="text1"/>
                <w:spacing w:val="-4"/>
                <w:sz w:val="25"/>
                <w:szCs w:val="25"/>
                <w:lang w:val="vi-VN"/>
              </w:rPr>
            </w:pPr>
          </w:p>
        </w:tc>
        <w:tc>
          <w:tcPr>
            <w:tcW w:w="1269" w:type="dxa"/>
            <w:shd w:val="clear" w:color="auto" w:fill="auto"/>
            <w:vAlign w:val="center"/>
          </w:tcPr>
          <w:p w14:paraId="1B633F61" w14:textId="77777777" w:rsidR="00FC7345" w:rsidRPr="00AB17C7" w:rsidRDefault="00FC7345" w:rsidP="00D404C3">
            <w:pPr>
              <w:pStyle w:val="BodyTextIndent"/>
              <w:shd w:val="clear" w:color="auto" w:fill="FFFFFF" w:themeFill="background1"/>
              <w:spacing w:after="0"/>
              <w:jc w:val="both"/>
              <w:rPr>
                <w:color w:val="000000" w:themeColor="text1"/>
                <w:spacing w:val="-4"/>
                <w:sz w:val="25"/>
                <w:szCs w:val="25"/>
                <w:lang w:val="vi-VN"/>
              </w:rPr>
            </w:pPr>
          </w:p>
        </w:tc>
      </w:tr>
      <w:tr w:rsidR="00AB17C7" w:rsidRPr="00AB17C7" w14:paraId="475F60A7" w14:textId="77777777" w:rsidTr="00794778">
        <w:trPr>
          <w:jc w:val="center"/>
        </w:trPr>
        <w:tc>
          <w:tcPr>
            <w:tcW w:w="1055" w:type="dxa"/>
            <w:shd w:val="clear" w:color="auto" w:fill="auto"/>
            <w:vAlign w:val="center"/>
          </w:tcPr>
          <w:p w14:paraId="45E326F9" w14:textId="378BB713" w:rsidR="00155384" w:rsidRPr="00AB17C7" w:rsidRDefault="00B453B6"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7</w:t>
            </w:r>
          </w:p>
        </w:tc>
        <w:tc>
          <w:tcPr>
            <w:tcW w:w="5190" w:type="dxa"/>
            <w:shd w:val="clear" w:color="auto" w:fill="auto"/>
            <w:vAlign w:val="center"/>
          </w:tcPr>
          <w:p w14:paraId="365AF17A" w14:textId="18DACDB2" w:rsidR="00155384" w:rsidRPr="00AB17C7" w:rsidRDefault="00155384" w:rsidP="00D404C3">
            <w:pPr>
              <w:shd w:val="clear" w:color="auto" w:fill="FFFFFF" w:themeFill="background1"/>
              <w:spacing w:after="0" w:line="240" w:lineRule="auto"/>
              <w:jc w:val="both"/>
              <w:rPr>
                <w:color w:val="000000" w:themeColor="text1"/>
                <w:spacing w:val="-4"/>
                <w:sz w:val="25"/>
                <w:szCs w:val="25"/>
              </w:rPr>
            </w:pPr>
            <w:r w:rsidRPr="00AB17C7">
              <w:rPr>
                <w:color w:val="000000" w:themeColor="text1"/>
                <w:spacing w:val="-4"/>
                <w:sz w:val="25"/>
                <w:szCs w:val="25"/>
                <w:lang w:val="vi-VN"/>
              </w:rPr>
              <w:t>Ưu tiên p</w:t>
            </w:r>
            <w:r w:rsidRPr="00AB17C7">
              <w:rPr>
                <w:color w:val="000000" w:themeColor="text1"/>
                <w:spacing w:val="-4"/>
                <w:sz w:val="25"/>
                <w:szCs w:val="25"/>
              </w:rPr>
              <w:t>hân bổ ngân sách đầu tư công 2025-2030 cho hạ tầng giao thông (cầu Tứ Liên, Vành đai 4), môi trường (xử lý nước thải Yên Xá), giáo dục, y tế, giải ngân 95% hàng năm.</w:t>
            </w:r>
          </w:p>
        </w:tc>
        <w:tc>
          <w:tcPr>
            <w:tcW w:w="1962" w:type="dxa"/>
            <w:shd w:val="clear" w:color="auto" w:fill="auto"/>
            <w:vAlign w:val="center"/>
          </w:tcPr>
          <w:p w14:paraId="59EEB90C" w14:textId="77777777" w:rsidR="00155384" w:rsidRPr="00AB17C7" w:rsidRDefault="00155384" w:rsidP="00D404C3">
            <w:pPr>
              <w:pStyle w:val="BodyTextIndent"/>
              <w:shd w:val="clear" w:color="auto" w:fill="FFFFFF" w:themeFill="background1"/>
              <w:spacing w:after="0"/>
              <w:rPr>
                <w:color w:val="000000" w:themeColor="text1"/>
                <w:spacing w:val="-4"/>
                <w:sz w:val="25"/>
                <w:szCs w:val="25"/>
              </w:rPr>
            </w:pPr>
            <w:r w:rsidRPr="00AB17C7">
              <w:rPr>
                <w:color w:val="000000" w:themeColor="text1"/>
                <w:spacing w:val="-4"/>
                <w:sz w:val="25"/>
                <w:szCs w:val="25"/>
              </w:rPr>
              <w:t>2025-2030</w:t>
            </w:r>
          </w:p>
        </w:tc>
        <w:tc>
          <w:tcPr>
            <w:tcW w:w="3726" w:type="dxa"/>
            <w:vMerge/>
            <w:shd w:val="clear" w:color="auto" w:fill="auto"/>
            <w:vAlign w:val="center"/>
          </w:tcPr>
          <w:p w14:paraId="363DF87F"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0272F2A3"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0ED30A2B"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14840551" w14:textId="77777777" w:rsidTr="00794778">
        <w:trPr>
          <w:jc w:val="center"/>
        </w:trPr>
        <w:tc>
          <w:tcPr>
            <w:tcW w:w="1055" w:type="dxa"/>
            <w:shd w:val="clear" w:color="auto" w:fill="auto"/>
            <w:vAlign w:val="center"/>
          </w:tcPr>
          <w:p w14:paraId="338ED09E" w14:textId="10A09D7E" w:rsidR="00155384" w:rsidRPr="00AB17C7" w:rsidRDefault="00B453B6"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8</w:t>
            </w:r>
          </w:p>
        </w:tc>
        <w:tc>
          <w:tcPr>
            <w:tcW w:w="5190" w:type="dxa"/>
            <w:shd w:val="clear" w:color="auto" w:fill="auto"/>
            <w:vAlign w:val="center"/>
          </w:tcPr>
          <w:p w14:paraId="08E5FFF0" w14:textId="6CA3E3B4" w:rsidR="00155384" w:rsidRPr="00AB17C7" w:rsidRDefault="00155384" w:rsidP="00D404C3">
            <w:pPr>
              <w:shd w:val="clear" w:color="auto" w:fill="FFFFFF" w:themeFill="background1"/>
              <w:spacing w:after="0" w:line="240" w:lineRule="auto"/>
              <w:jc w:val="both"/>
              <w:rPr>
                <w:color w:val="000000" w:themeColor="text1"/>
                <w:spacing w:val="-4"/>
                <w:sz w:val="25"/>
                <w:szCs w:val="25"/>
              </w:rPr>
            </w:pPr>
            <w:r w:rsidRPr="00AB17C7">
              <w:rPr>
                <w:color w:val="000000" w:themeColor="text1"/>
                <w:spacing w:val="-4"/>
                <w:sz w:val="25"/>
                <w:szCs w:val="25"/>
              </w:rPr>
              <w:t>Khai thác hiệu quả đất đai và tài sản công, đóng góp 50% vốn (khoảng 500 triệu USD) cho 10 dự án trọng điểm (Khu công nghệ cao Hòa Lạc, Khu đô thị thông minh Nhật Tân - Nội Bài).</w:t>
            </w:r>
          </w:p>
        </w:tc>
        <w:tc>
          <w:tcPr>
            <w:tcW w:w="1962" w:type="dxa"/>
            <w:shd w:val="clear" w:color="auto" w:fill="auto"/>
            <w:vAlign w:val="center"/>
          </w:tcPr>
          <w:p w14:paraId="7A98590D" w14:textId="77777777" w:rsidR="00155384" w:rsidRPr="00AB17C7" w:rsidRDefault="00155384" w:rsidP="00D404C3">
            <w:pPr>
              <w:pStyle w:val="BodyTextIndent"/>
              <w:shd w:val="clear" w:color="auto" w:fill="FFFFFF" w:themeFill="background1"/>
              <w:spacing w:after="0"/>
              <w:rPr>
                <w:color w:val="000000" w:themeColor="text1"/>
                <w:spacing w:val="-4"/>
                <w:sz w:val="25"/>
                <w:szCs w:val="25"/>
              </w:rPr>
            </w:pPr>
            <w:r w:rsidRPr="00AB17C7">
              <w:rPr>
                <w:color w:val="000000" w:themeColor="text1"/>
                <w:spacing w:val="-4"/>
                <w:sz w:val="25"/>
                <w:szCs w:val="25"/>
              </w:rPr>
              <w:t>2025 - 2030</w:t>
            </w:r>
          </w:p>
        </w:tc>
        <w:tc>
          <w:tcPr>
            <w:tcW w:w="3726" w:type="dxa"/>
            <w:vMerge/>
            <w:shd w:val="clear" w:color="auto" w:fill="auto"/>
            <w:vAlign w:val="center"/>
          </w:tcPr>
          <w:p w14:paraId="419D30C6"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4664E8E2"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2846EE7C"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17EA6E55" w14:textId="77777777" w:rsidTr="00794778">
        <w:trPr>
          <w:jc w:val="center"/>
        </w:trPr>
        <w:tc>
          <w:tcPr>
            <w:tcW w:w="1055" w:type="dxa"/>
            <w:shd w:val="clear" w:color="auto" w:fill="auto"/>
            <w:vAlign w:val="center"/>
          </w:tcPr>
          <w:p w14:paraId="2C410D93" w14:textId="69BA9A0B" w:rsidR="00155384" w:rsidRPr="00AB17C7" w:rsidRDefault="00B453B6"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9</w:t>
            </w:r>
          </w:p>
        </w:tc>
        <w:tc>
          <w:tcPr>
            <w:tcW w:w="5190" w:type="dxa"/>
            <w:shd w:val="clear" w:color="auto" w:fill="auto"/>
            <w:vAlign w:val="center"/>
          </w:tcPr>
          <w:p w14:paraId="56B28410" w14:textId="3C2D2543" w:rsidR="00155384" w:rsidRPr="00AB17C7" w:rsidRDefault="00155384" w:rsidP="00D404C3">
            <w:pPr>
              <w:shd w:val="clear" w:color="auto" w:fill="FFFFFF" w:themeFill="background1"/>
              <w:spacing w:after="0" w:line="240" w:lineRule="auto"/>
              <w:jc w:val="both"/>
              <w:rPr>
                <w:color w:val="000000" w:themeColor="text1"/>
                <w:spacing w:val="-4"/>
                <w:sz w:val="25"/>
                <w:szCs w:val="25"/>
                <w:lang w:val="vi-VN"/>
              </w:rPr>
            </w:pPr>
            <w:r w:rsidRPr="00AB17C7">
              <w:rPr>
                <w:color w:val="000000" w:themeColor="text1"/>
                <w:spacing w:val="-4"/>
                <w:sz w:val="25"/>
                <w:szCs w:val="25"/>
              </w:rPr>
              <w:t>Thu hút 20 dự án hợp tác công</w:t>
            </w:r>
            <w:r w:rsidRPr="00AB17C7">
              <w:rPr>
                <w:color w:val="000000" w:themeColor="text1"/>
                <w:spacing w:val="-4"/>
                <w:sz w:val="25"/>
                <w:szCs w:val="25"/>
                <w:lang w:val="vi-VN"/>
              </w:rPr>
              <w:t xml:space="preserve"> </w:t>
            </w:r>
            <w:r w:rsidRPr="00AB17C7">
              <w:rPr>
                <w:color w:val="000000" w:themeColor="text1"/>
                <w:spacing w:val="-4"/>
                <w:sz w:val="25"/>
                <w:szCs w:val="25"/>
              </w:rPr>
              <w:t>-</w:t>
            </w:r>
            <w:r w:rsidRPr="00AB17C7">
              <w:rPr>
                <w:color w:val="000000" w:themeColor="text1"/>
                <w:spacing w:val="-4"/>
                <w:sz w:val="25"/>
                <w:szCs w:val="25"/>
                <w:lang w:val="vi-VN"/>
              </w:rPr>
              <w:t xml:space="preserve"> </w:t>
            </w:r>
            <w:r w:rsidRPr="00AB17C7">
              <w:rPr>
                <w:color w:val="000000" w:themeColor="text1"/>
                <w:spacing w:val="-4"/>
                <w:sz w:val="25"/>
                <w:szCs w:val="25"/>
              </w:rPr>
              <w:t>tư (giao thông, công nghệ cao, đô thị thông minh),</w:t>
            </w:r>
            <w:r w:rsidRPr="00AB17C7">
              <w:rPr>
                <w:color w:val="000000" w:themeColor="text1"/>
                <w:spacing w:val="-4"/>
                <w:sz w:val="25"/>
                <w:szCs w:val="25"/>
                <w:lang w:val="vi-VN"/>
              </w:rPr>
              <w:t xml:space="preserve"> </w:t>
            </w:r>
            <w:r w:rsidRPr="00AB17C7">
              <w:rPr>
                <w:color w:val="000000" w:themeColor="text1"/>
                <w:spacing w:val="-4"/>
                <w:sz w:val="25"/>
                <w:szCs w:val="25"/>
              </w:rPr>
              <w:t>đạt 500 triệu USD</w:t>
            </w:r>
          </w:p>
        </w:tc>
        <w:tc>
          <w:tcPr>
            <w:tcW w:w="1962" w:type="dxa"/>
            <w:shd w:val="clear" w:color="auto" w:fill="auto"/>
            <w:vAlign w:val="center"/>
          </w:tcPr>
          <w:p w14:paraId="1981347A" w14:textId="08C7274F" w:rsidR="00155384" w:rsidRPr="00AB17C7" w:rsidRDefault="00155384" w:rsidP="00D404C3">
            <w:pPr>
              <w:pStyle w:val="BodyTextIndent"/>
              <w:shd w:val="clear" w:color="auto" w:fill="FFFFFF" w:themeFill="background1"/>
              <w:spacing w:after="0"/>
              <w:rPr>
                <w:color w:val="000000" w:themeColor="text1"/>
                <w:spacing w:val="-4"/>
                <w:sz w:val="25"/>
                <w:szCs w:val="25"/>
              </w:rPr>
            </w:pPr>
            <w:r w:rsidRPr="00AB17C7">
              <w:rPr>
                <w:color w:val="000000" w:themeColor="text1"/>
                <w:spacing w:val="-4"/>
                <w:sz w:val="25"/>
                <w:szCs w:val="25"/>
              </w:rPr>
              <w:t>Trước</w:t>
            </w:r>
            <w:r w:rsidRPr="00AB17C7">
              <w:rPr>
                <w:color w:val="000000" w:themeColor="text1"/>
                <w:spacing w:val="-4"/>
                <w:sz w:val="25"/>
                <w:szCs w:val="25"/>
                <w:lang w:val="vi-VN"/>
              </w:rPr>
              <w:t xml:space="preserve"> q</w:t>
            </w:r>
            <w:r w:rsidRPr="00AB17C7">
              <w:rPr>
                <w:color w:val="000000" w:themeColor="text1"/>
                <w:spacing w:val="-4"/>
                <w:sz w:val="25"/>
                <w:szCs w:val="25"/>
              </w:rPr>
              <w:t>uý IV/2027</w:t>
            </w:r>
          </w:p>
        </w:tc>
        <w:tc>
          <w:tcPr>
            <w:tcW w:w="3726" w:type="dxa"/>
            <w:vMerge/>
            <w:shd w:val="clear" w:color="auto" w:fill="auto"/>
            <w:vAlign w:val="center"/>
          </w:tcPr>
          <w:p w14:paraId="0CC6FDEC"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4907F2CB"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50FA2817"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4D2D3271" w14:textId="77777777" w:rsidTr="00794778">
        <w:trPr>
          <w:jc w:val="center"/>
        </w:trPr>
        <w:tc>
          <w:tcPr>
            <w:tcW w:w="1055" w:type="dxa"/>
            <w:shd w:val="clear" w:color="auto" w:fill="auto"/>
            <w:vAlign w:val="center"/>
          </w:tcPr>
          <w:p w14:paraId="7ACE4A94" w14:textId="44CD616A" w:rsidR="00155384" w:rsidRPr="00AB17C7" w:rsidRDefault="00155384"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1</w:t>
            </w:r>
            <w:r w:rsidR="00B453B6" w:rsidRPr="00AB17C7">
              <w:rPr>
                <w:color w:val="000000" w:themeColor="text1"/>
                <w:spacing w:val="-4"/>
                <w:sz w:val="25"/>
                <w:szCs w:val="25"/>
              </w:rPr>
              <w:t>0</w:t>
            </w:r>
          </w:p>
        </w:tc>
        <w:tc>
          <w:tcPr>
            <w:tcW w:w="5190" w:type="dxa"/>
            <w:shd w:val="clear" w:color="auto" w:fill="auto"/>
            <w:vAlign w:val="center"/>
          </w:tcPr>
          <w:p w14:paraId="57100541" w14:textId="77777777" w:rsidR="00155384" w:rsidRPr="00AB17C7" w:rsidRDefault="00155384" w:rsidP="00D404C3">
            <w:pPr>
              <w:shd w:val="clear" w:color="auto" w:fill="FFFFFF" w:themeFill="background1"/>
              <w:spacing w:after="0" w:line="240" w:lineRule="auto"/>
              <w:rPr>
                <w:color w:val="000000" w:themeColor="text1"/>
                <w:spacing w:val="-4"/>
                <w:sz w:val="25"/>
                <w:szCs w:val="25"/>
              </w:rPr>
            </w:pPr>
            <w:r w:rsidRPr="00AB17C7">
              <w:rPr>
                <w:color w:val="000000" w:themeColor="text1"/>
                <w:spacing w:val="-4"/>
                <w:sz w:val="25"/>
                <w:szCs w:val="25"/>
              </w:rPr>
              <w:t>Thành lập Quỹ Phát triển Thủ đô</w:t>
            </w:r>
            <w:r w:rsidRPr="00AB17C7">
              <w:rPr>
                <w:color w:val="000000" w:themeColor="text1"/>
                <w:spacing w:val="-4"/>
                <w:sz w:val="25"/>
                <w:szCs w:val="25"/>
                <w:lang w:val="vi-VN"/>
              </w:rPr>
              <w:t xml:space="preserve"> với mục tiêu </w:t>
            </w:r>
            <w:r w:rsidRPr="00AB17C7">
              <w:rPr>
                <w:color w:val="000000" w:themeColor="text1"/>
                <w:spacing w:val="-4"/>
                <w:sz w:val="25"/>
                <w:szCs w:val="25"/>
              </w:rPr>
              <w:t>huy động 200 triệu USD.</w:t>
            </w:r>
          </w:p>
        </w:tc>
        <w:tc>
          <w:tcPr>
            <w:tcW w:w="1962" w:type="dxa"/>
            <w:shd w:val="clear" w:color="auto" w:fill="auto"/>
            <w:vAlign w:val="center"/>
          </w:tcPr>
          <w:p w14:paraId="1CA66143" w14:textId="77777777" w:rsidR="00155384" w:rsidRPr="00AB17C7" w:rsidRDefault="00155384" w:rsidP="00D404C3">
            <w:pPr>
              <w:pStyle w:val="BodyTextIndent"/>
              <w:shd w:val="clear" w:color="auto" w:fill="FFFFFF" w:themeFill="background1"/>
              <w:spacing w:after="0"/>
              <w:jc w:val="center"/>
              <w:rPr>
                <w:color w:val="000000" w:themeColor="text1"/>
                <w:spacing w:val="-4"/>
                <w:sz w:val="25"/>
                <w:szCs w:val="25"/>
              </w:rPr>
            </w:pPr>
            <w:r w:rsidRPr="00AB17C7">
              <w:rPr>
                <w:color w:val="000000" w:themeColor="text1"/>
                <w:spacing w:val="-4"/>
                <w:sz w:val="25"/>
                <w:szCs w:val="25"/>
              </w:rPr>
              <w:t>2025 - 2030</w:t>
            </w:r>
          </w:p>
        </w:tc>
        <w:tc>
          <w:tcPr>
            <w:tcW w:w="3726" w:type="dxa"/>
            <w:vMerge/>
            <w:shd w:val="clear" w:color="auto" w:fill="auto"/>
            <w:vAlign w:val="center"/>
          </w:tcPr>
          <w:p w14:paraId="35EE083B"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07BE7E74"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3205D267"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56EAF0DB" w14:textId="77777777" w:rsidTr="00794778">
        <w:trPr>
          <w:jc w:val="center"/>
        </w:trPr>
        <w:tc>
          <w:tcPr>
            <w:tcW w:w="1055" w:type="dxa"/>
            <w:shd w:val="clear" w:color="auto" w:fill="auto"/>
            <w:vAlign w:val="center"/>
          </w:tcPr>
          <w:p w14:paraId="649EC160" w14:textId="3A98FC4D" w:rsidR="00155384" w:rsidRPr="00AB17C7" w:rsidRDefault="00155384"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1</w:t>
            </w:r>
            <w:r w:rsidR="00B453B6" w:rsidRPr="00AB17C7">
              <w:rPr>
                <w:color w:val="000000" w:themeColor="text1"/>
                <w:spacing w:val="-4"/>
                <w:sz w:val="25"/>
                <w:szCs w:val="25"/>
              </w:rPr>
              <w:t>1</w:t>
            </w:r>
          </w:p>
        </w:tc>
        <w:tc>
          <w:tcPr>
            <w:tcW w:w="5190" w:type="dxa"/>
            <w:shd w:val="clear" w:color="auto" w:fill="auto"/>
            <w:vAlign w:val="center"/>
          </w:tcPr>
          <w:p w14:paraId="396D6CBF" w14:textId="77664C81" w:rsidR="00155384" w:rsidRPr="00AB17C7" w:rsidRDefault="00155384" w:rsidP="00D404C3">
            <w:pPr>
              <w:shd w:val="clear" w:color="auto" w:fill="FFFFFF" w:themeFill="background1"/>
              <w:spacing w:after="0" w:line="240" w:lineRule="auto"/>
              <w:jc w:val="both"/>
              <w:rPr>
                <w:color w:val="000000" w:themeColor="text1"/>
                <w:spacing w:val="-4"/>
                <w:sz w:val="25"/>
                <w:szCs w:val="25"/>
                <w:lang w:val="vi-VN"/>
              </w:rPr>
            </w:pPr>
            <w:r w:rsidRPr="00AB17C7">
              <w:rPr>
                <w:color w:val="000000" w:themeColor="text1"/>
                <w:spacing w:val="-4"/>
                <w:sz w:val="25"/>
                <w:szCs w:val="25"/>
                <w:lang w:val="vi-VN"/>
              </w:rPr>
              <w:t>Tổ chức 5 chương trình xúc tiến đầu tư cấp quốc tế; phấn đấu thu hút 10 tập đoàn đặt trụ sở tại Hà Nội. Doanh thu thương mại 1,5 triệu tỷ đồng, dịch vụ chiếm 65% GRDP, giá trị sản xuất công nghiệp công nghệ cao tăng 15%/năm năm 2030.</w:t>
            </w:r>
          </w:p>
        </w:tc>
        <w:tc>
          <w:tcPr>
            <w:tcW w:w="1962" w:type="dxa"/>
            <w:shd w:val="clear" w:color="auto" w:fill="auto"/>
            <w:vAlign w:val="center"/>
          </w:tcPr>
          <w:p w14:paraId="35F1B24E" w14:textId="77777777" w:rsidR="00155384" w:rsidRPr="00AB17C7" w:rsidRDefault="00155384" w:rsidP="00D404C3">
            <w:pPr>
              <w:pStyle w:val="BodyTextIndent"/>
              <w:shd w:val="clear" w:color="auto" w:fill="FFFFFF" w:themeFill="background1"/>
              <w:spacing w:after="0"/>
              <w:jc w:val="center"/>
              <w:rPr>
                <w:color w:val="000000" w:themeColor="text1"/>
                <w:spacing w:val="-4"/>
                <w:sz w:val="25"/>
                <w:szCs w:val="25"/>
              </w:rPr>
            </w:pPr>
            <w:r w:rsidRPr="00AB17C7">
              <w:rPr>
                <w:color w:val="000000" w:themeColor="text1"/>
                <w:spacing w:val="-4"/>
                <w:sz w:val="25"/>
                <w:szCs w:val="25"/>
              </w:rPr>
              <w:t>2026 - 2030</w:t>
            </w:r>
          </w:p>
        </w:tc>
        <w:tc>
          <w:tcPr>
            <w:tcW w:w="3726" w:type="dxa"/>
            <w:vMerge/>
            <w:shd w:val="clear" w:color="auto" w:fill="auto"/>
            <w:vAlign w:val="center"/>
          </w:tcPr>
          <w:p w14:paraId="145228CA"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2EF387AE"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4FA8DDD3"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366A4407" w14:textId="77777777" w:rsidTr="00794778">
        <w:trPr>
          <w:jc w:val="center"/>
        </w:trPr>
        <w:tc>
          <w:tcPr>
            <w:tcW w:w="1055" w:type="dxa"/>
            <w:shd w:val="clear" w:color="auto" w:fill="auto"/>
            <w:vAlign w:val="center"/>
          </w:tcPr>
          <w:p w14:paraId="2F0F225A" w14:textId="77777777" w:rsidR="00155384" w:rsidRPr="00AB17C7" w:rsidRDefault="00155384" w:rsidP="00D404C3">
            <w:pPr>
              <w:pStyle w:val="BodyTextIndent"/>
              <w:shd w:val="clear" w:color="auto" w:fill="FFFFFF" w:themeFill="background1"/>
              <w:spacing w:after="0"/>
              <w:ind w:left="29"/>
              <w:jc w:val="center"/>
              <w:rPr>
                <w:b/>
                <w:color w:val="000000" w:themeColor="text1"/>
                <w:spacing w:val="-4"/>
                <w:sz w:val="25"/>
                <w:szCs w:val="25"/>
              </w:rPr>
            </w:pPr>
            <w:r w:rsidRPr="00AB17C7">
              <w:rPr>
                <w:b/>
                <w:color w:val="000000" w:themeColor="text1"/>
                <w:spacing w:val="-4"/>
                <w:sz w:val="25"/>
                <w:szCs w:val="25"/>
              </w:rPr>
              <w:t>III</w:t>
            </w:r>
          </w:p>
        </w:tc>
        <w:tc>
          <w:tcPr>
            <w:tcW w:w="5190" w:type="dxa"/>
            <w:shd w:val="clear" w:color="auto" w:fill="auto"/>
            <w:vAlign w:val="center"/>
          </w:tcPr>
          <w:p w14:paraId="72A594E2" w14:textId="77777777" w:rsidR="00155384" w:rsidRPr="00AB17C7" w:rsidRDefault="00155384" w:rsidP="00D404C3">
            <w:pPr>
              <w:shd w:val="clear" w:color="auto" w:fill="FFFFFF" w:themeFill="background1"/>
              <w:spacing w:after="0" w:line="240" w:lineRule="auto"/>
              <w:jc w:val="both"/>
              <w:rPr>
                <w:rFonts w:eastAsia="Arial"/>
                <w:b/>
                <w:bCs/>
                <w:color w:val="000000" w:themeColor="text1"/>
                <w:spacing w:val="-4"/>
                <w:sz w:val="25"/>
                <w:szCs w:val="25"/>
                <w:lang w:val="vi-VN"/>
              </w:rPr>
            </w:pPr>
            <w:r w:rsidRPr="00AB17C7">
              <w:rPr>
                <w:rFonts w:eastAsia="Arial"/>
                <w:b/>
                <w:bCs/>
                <w:color w:val="000000" w:themeColor="text1"/>
                <w:spacing w:val="-4"/>
                <w:sz w:val="25"/>
                <w:szCs w:val="25"/>
              </w:rPr>
              <w:t>Thúc</w:t>
            </w:r>
            <w:r w:rsidRPr="00AB17C7">
              <w:rPr>
                <w:rFonts w:eastAsia="Arial"/>
                <w:b/>
                <w:bCs/>
                <w:color w:val="000000" w:themeColor="text1"/>
                <w:spacing w:val="-4"/>
                <w:sz w:val="25"/>
                <w:szCs w:val="25"/>
                <w:lang w:val="vi-VN"/>
              </w:rPr>
              <w:t xml:space="preserve"> đẩy tăng trưởng kinh tế dựa trên KHCN và đổi mới sáng tạo</w:t>
            </w:r>
          </w:p>
          <w:p w14:paraId="554D9929" w14:textId="77777777" w:rsidR="00155384" w:rsidRPr="00AB17C7" w:rsidRDefault="00155384" w:rsidP="00D404C3">
            <w:pPr>
              <w:shd w:val="clear" w:color="auto" w:fill="FFFFFF" w:themeFill="background1"/>
              <w:spacing w:after="0" w:line="240" w:lineRule="auto"/>
              <w:jc w:val="both"/>
              <w:rPr>
                <w:color w:val="000000" w:themeColor="text1"/>
                <w:spacing w:val="-4"/>
                <w:sz w:val="25"/>
                <w:szCs w:val="25"/>
                <w:lang w:val="vi-VN"/>
              </w:rPr>
            </w:pPr>
            <w:r w:rsidRPr="00AB17C7">
              <w:rPr>
                <w:b/>
                <w:bCs/>
                <w:i/>
                <w:color w:val="000000" w:themeColor="text1"/>
                <w:spacing w:val="-4"/>
                <w:sz w:val="25"/>
                <w:szCs w:val="25"/>
                <w:lang w:val="vi-VN"/>
              </w:rPr>
              <w:lastRenderedPageBreak/>
              <w:t>Mục tiêu:</w:t>
            </w:r>
            <w:r w:rsidRPr="00AB17C7">
              <w:rPr>
                <w:i/>
                <w:color w:val="000000" w:themeColor="text1"/>
                <w:spacing w:val="-4"/>
                <w:sz w:val="25"/>
                <w:szCs w:val="25"/>
                <w:lang w:val="vi-VN"/>
              </w:rPr>
              <w:t xml:space="preserve"> Phát triển kinh tế nhanh, bền vững, dựa trên nền tảng đổi mới sáng tạo, chuyển đổi số và phát triển xanh là yêu cầu trọng tâm trong chiến lược phát triển Thủ đô đến năm 2030. Hà Nội cần phát huy vai trò là cực tăng trưởng của cả nước, là đầu mối kết nối các chuỗi giá trị toàn cầu, hướng tới mô hình kinh tế tri thức, dịch vụ cao cấp, công nghiệp công nghệ cao và nông nghiệp đô thị thông minh.</w:t>
            </w:r>
          </w:p>
        </w:tc>
        <w:tc>
          <w:tcPr>
            <w:tcW w:w="1962" w:type="dxa"/>
            <w:shd w:val="clear" w:color="auto" w:fill="auto"/>
            <w:vAlign w:val="center"/>
          </w:tcPr>
          <w:p w14:paraId="1CF9ABDD" w14:textId="77777777" w:rsidR="00155384" w:rsidRPr="00AB17C7" w:rsidRDefault="00155384" w:rsidP="00D404C3">
            <w:pPr>
              <w:shd w:val="clear" w:color="auto" w:fill="FFFFFF" w:themeFill="background1"/>
              <w:spacing w:after="0" w:line="240" w:lineRule="auto"/>
              <w:ind w:left="567"/>
              <w:jc w:val="center"/>
              <w:rPr>
                <w:rFonts w:eastAsia="Arial"/>
                <w:color w:val="000000" w:themeColor="text1"/>
                <w:spacing w:val="-4"/>
                <w:sz w:val="25"/>
                <w:szCs w:val="25"/>
                <w:lang w:val="vi-VN"/>
              </w:rPr>
            </w:pPr>
          </w:p>
        </w:tc>
        <w:tc>
          <w:tcPr>
            <w:tcW w:w="3726" w:type="dxa"/>
            <w:vMerge w:val="restart"/>
            <w:shd w:val="clear" w:color="auto" w:fill="auto"/>
            <w:vAlign w:val="center"/>
          </w:tcPr>
          <w:p w14:paraId="3142FB54" w14:textId="77777777" w:rsidR="00155384" w:rsidRPr="00AB17C7" w:rsidRDefault="00155384" w:rsidP="00D404C3">
            <w:pPr>
              <w:shd w:val="clear" w:color="auto" w:fill="FFFFFF" w:themeFill="background1"/>
              <w:spacing w:after="0" w:line="240" w:lineRule="auto"/>
              <w:jc w:val="both"/>
              <w:rPr>
                <w:rFonts w:eastAsia="Arial"/>
                <w:color w:val="000000" w:themeColor="text1"/>
                <w:spacing w:val="-4"/>
                <w:sz w:val="25"/>
                <w:szCs w:val="25"/>
                <w:lang w:val="vi-VN"/>
              </w:rPr>
            </w:pPr>
            <w:r w:rsidRPr="00AB17C7">
              <w:rPr>
                <w:rFonts w:eastAsia="Arial"/>
                <w:color w:val="000000" w:themeColor="text1"/>
                <w:spacing w:val="-4"/>
                <w:sz w:val="25"/>
                <w:szCs w:val="25"/>
                <w:lang w:val="vi-VN"/>
              </w:rPr>
              <w:t>- Xây dựng Hà Nội thành trung tâm đổi mới sáng tạo khu vực, kinh tế số 50% GRDP năm 2045.</w:t>
            </w:r>
          </w:p>
          <w:p w14:paraId="71B08846" w14:textId="77777777" w:rsidR="00155384" w:rsidRPr="00AB17C7" w:rsidRDefault="00155384" w:rsidP="00D404C3">
            <w:pPr>
              <w:shd w:val="clear" w:color="auto" w:fill="FFFFFF" w:themeFill="background1"/>
              <w:spacing w:after="0" w:line="240" w:lineRule="auto"/>
              <w:jc w:val="both"/>
              <w:rPr>
                <w:rFonts w:eastAsia="Arial"/>
                <w:color w:val="000000" w:themeColor="text1"/>
                <w:spacing w:val="-4"/>
                <w:sz w:val="25"/>
                <w:szCs w:val="25"/>
                <w:lang w:val="vi-VN"/>
              </w:rPr>
            </w:pPr>
            <w:r w:rsidRPr="00AB17C7">
              <w:rPr>
                <w:rFonts w:eastAsia="Arial"/>
                <w:color w:val="000000" w:themeColor="text1"/>
                <w:spacing w:val="-4"/>
                <w:sz w:val="25"/>
                <w:szCs w:val="25"/>
                <w:lang w:val="vi-VN"/>
              </w:rPr>
              <w:t>- Phát triển khoảng 20 khu đô thị thông minh.</w:t>
            </w:r>
          </w:p>
          <w:p w14:paraId="1C68DF91" w14:textId="77777777" w:rsidR="00155384" w:rsidRPr="00AB17C7" w:rsidRDefault="00155384" w:rsidP="00D404C3">
            <w:pPr>
              <w:shd w:val="clear" w:color="auto" w:fill="FFFFFF" w:themeFill="background1"/>
              <w:spacing w:after="0" w:line="240" w:lineRule="auto"/>
              <w:jc w:val="both"/>
              <w:rPr>
                <w:rFonts w:eastAsia="Arial"/>
                <w:color w:val="000000" w:themeColor="text1"/>
                <w:spacing w:val="-4"/>
                <w:sz w:val="25"/>
                <w:szCs w:val="25"/>
                <w:lang w:val="vi-VN"/>
              </w:rPr>
            </w:pPr>
            <w:r w:rsidRPr="00AB17C7">
              <w:rPr>
                <w:rFonts w:eastAsia="Arial"/>
                <w:color w:val="000000" w:themeColor="text1"/>
                <w:spacing w:val="-4"/>
                <w:sz w:val="25"/>
                <w:szCs w:val="25"/>
                <w:lang w:val="vi-VN"/>
              </w:rPr>
              <w:t>- Kết nối 1.000 doanh nghiệp Hà Nội với thị trường quốc tế trước năm 2040.</w:t>
            </w:r>
          </w:p>
          <w:p w14:paraId="7E557425"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lang w:val="vi-VN"/>
              </w:rPr>
            </w:pPr>
          </w:p>
        </w:tc>
        <w:tc>
          <w:tcPr>
            <w:tcW w:w="1189" w:type="dxa"/>
            <w:shd w:val="clear" w:color="auto" w:fill="auto"/>
          </w:tcPr>
          <w:p w14:paraId="2F55B1AB"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lang w:val="vi-VN"/>
              </w:rPr>
            </w:pPr>
          </w:p>
        </w:tc>
        <w:tc>
          <w:tcPr>
            <w:tcW w:w="1269" w:type="dxa"/>
            <w:shd w:val="clear" w:color="auto" w:fill="auto"/>
            <w:vAlign w:val="center"/>
          </w:tcPr>
          <w:p w14:paraId="058DBB46"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lang w:val="vi-VN"/>
              </w:rPr>
            </w:pPr>
          </w:p>
        </w:tc>
      </w:tr>
      <w:tr w:rsidR="00AB17C7" w:rsidRPr="00AB17C7" w14:paraId="6F03DD63" w14:textId="77777777" w:rsidTr="00794778">
        <w:trPr>
          <w:jc w:val="center"/>
        </w:trPr>
        <w:tc>
          <w:tcPr>
            <w:tcW w:w="1055" w:type="dxa"/>
            <w:shd w:val="clear" w:color="auto" w:fill="auto"/>
            <w:vAlign w:val="center"/>
          </w:tcPr>
          <w:p w14:paraId="6AAADB14" w14:textId="09CCD146" w:rsidR="00155384" w:rsidRPr="00AB17C7" w:rsidRDefault="00155384"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1</w:t>
            </w:r>
            <w:r w:rsidR="00B453B6" w:rsidRPr="00AB17C7">
              <w:rPr>
                <w:color w:val="000000" w:themeColor="text1"/>
                <w:spacing w:val="-4"/>
                <w:sz w:val="25"/>
                <w:szCs w:val="25"/>
              </w:rPr>
              <w:t>2</w:t>
            </w:r>
          </w:p>
        </w:tc>
        <w:tc>
          <w:tcPr>
            <w:tcW w:w="5190" w:type="dxa"/>
            <w:shd w:val="clear" w:color="auto" w:fill="auto"/>
            <w:vAlign w:val="center"/>
          </w:tcPr>
          <w:p w14:paraId="37A36EC6" w14:textId="7354E7DA" w:rsidR="00155384" w:rsidRPr="00AB17C7" w:rsidRDefault="00155384" w:rsidP="00D404C3">
            <w:pPr>
              <w:shd w:val="clear" w:color="auto" w:fill="FFFFFF" w:themeFill="background1"/>
              <w:spacing w:after="0" w:line="240" w:lineRule="auto"/>
              <w:jc w:val="both"/>
              <w:rPr>
                <w:color w:val="000000" w:themeColor="text1"/>
                <w:spacing w:val="-4"/>
                <w:sz w:val="25"/>
                <w:szCs w:val="25"/>
                <w:lang w:val="vi-VN"/>
              </w:rPr>
            </w:pPr>
            <w:r w:rsidRPr="00AB17C7">
              <w:rPr>
                <w:color w:val="000000" w:themeColor="text1"/>
                <w:spacing w:val="-4"/>
                <w:sz w:val="25"/>
                <w:szCs w:val="25"/>
              </w:rPr>
              <w:t>Đạt GRDP bình quân 10</w:t>
            </w:r>
            <w:r w:rsidRPr="00AB17C7">
              <w:rPr>
                <w:color w:val="000000" w:themeColor="text1"/>
                <w:spacing w:val="-4"/>
                <w:sz w:val="25"/>
                <w:szCs w:val="25"/>
                <w:lang w:val="vi-VN"/>
              </w:rPr>
              <w:t>,5</w:t>
            </w:r>
            <w:r w:rsidRPr="00AB17C7">
              <w:rPr>
                <w:color w:val="000000" w:themeColor="text1"/>
                <w:spacing w:val="-4"/>
                <w:sz w:val="25"/>
                <w:szCs w:val="25"/>
              </w:rPr>
              <w:t>-11%/năm, GRDP đầu người 13.500-14.000 USD, công nghiệp văn hóa 8% GRDP.</w:t>
            </w:r>
            <w:r w:rsidRPr="00AB17C7">
              <w:rPr>
                <w:color w:val="000000" w:themeColor="text1"/>
                <w:spacing w:val="-4"/>
                <w:sz w:val="25"/>
                <w:szCs w:val="25"/>
                <w:lang w:val="vi-VN"/>
              </w:rPr>
              <w:t xml:space="preserve"> </w:t>
            </w:r>
          </w:p>
        </w:tc>
        <w:tc>
          <w:tcPr>
            <w:tcW w:w="1962" w:type="dxa"/>
            <w:shd w:val="clear" w:color="auto" w:fill="auto"/>
            <w:vAlign w:val="center"/>
          </w:tcPr>
          <w:p w14:paraId="13DD79F9" w14:textId="77777777" w:rsidR="00155384" w:rsidRPr="00AB17C7" w:rsidRDefault="00155384" w:rsidP="00D404C3">
            <w:pPr>
              <w:pStyle w:val="BodyTextIndent"/>
              <w:shd w:val="clear" w:color="auto" w:fill="FFFFFF" w:themeFill="background1"/>
              <w:spacing w:after="0"/>
              <w:jc w:val="center"/>
              <w:rPr>
                <w:color w:val="000000" w:themeColor="text1"/>
                <w:spacing w:val="-4"/>
                <w:sz w:val="25"/>
                <w:szCs w:val="25"/>
              </w:rPr>
            </w:pPr>
            <w:r w:rsidRPr="00AB17C7">
              <w:rPr>
                <w:color w:val="000000" w:themeColor="text1"/>
                <w:spacing w:val="-4"/>
                <w:sz w:val="25"/>
                <w:szCs w:val="25"/>
              </w:rPr>
              <w:t>2030</w:t>
            </w:r>
          </w:p>
        </w:tc>
        <w:tc>
          <w:tcPr>
            <w:tcW w:w="3726" w:type="dxa"/>
            <w:vMerge/>
            <w:shd w:val="clear" w:color="auto" w:fill="auto"/>
            <w:vAlign w:val="center"/>
          </w:tcPr>
          <w:p w14:paraId="329D0958"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4D7C3E2C"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326A0995"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16CB8BF7" w14:textId="77777777" w:rsidTr="00794778">
        <w:trPr>
          <w:trHeight w:val="1040"/>
          <w:jc w:val="center"/>
        </w:trPr>
        <w:tc>
          <w:tcPr>
            <w:tcW w:w="1055" w:type="dxa"/>
            <w:shd w:val="clear" w:color="auto" w:fill="auto"/>
            <w:vAlign w:val="center"/>
          </w:tcPr>
          <w:p w14:paraId="439BF0A1" w14:textId="321BA151" w:rsidR="00155384" w:rsidRPr="00AB17C7" w:rsidRDefault="00155384"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1</w:t>
            </w:r>
            <w:r w:rsidR="00B453B6" w:rsidRPr="00AB17C7">
              <w:rPr>
                <w:color w:val="000000" w:themeColor="text1"/>
                <w:spacing w:val="-4"/>
                <w:sz w:val="25"/>
                <w:szCs w:val="25"/>
              </w:rPr>
              <w:t>3</w:t>
            </w:r>
          </w:p>
        </w:tc>
        <w:tc>
          <w:tcPr>
            <w:tcW w:w="5190" w:type="dxa"/>
            <w:shd w:val="clear" w:color="auto" w:fill="auto"/>
            <w:vAlign w:val="center"/>
          </w:tcPr>
          <w:p w14:paraId="506B2AC7" w14:textId="77777777" w:rsidR="00155384" w:rsidRPr="00AB17C7" w:rsidRDefault="00155384" w:rsidP="00D404C3">
            <w:pPr>
              <w:shd w:val="clear" w:color="auto" w:fill="FFFFFF" w:themeFill="background1"/>
              <w:spacing w:after="0" w:line="240" w:lineRule="auto"/>
              <w:jc w:val="both"/>
              <w:rPr>
                <w:color w:val="000000" w:themeColor="text1"/>
                <w:spacing w:val="-4"/>
                <w:sz w:val="25"/>
                <w:szCs w:val="25"/>
              </w:rPr>
            </w:pPr>
            <w:r w:rsidRPr="00AB17C7">
              <w:rPr>
                <w:bCs/>
                <w:color w:val="000000" w:themeColor="text1"/>
                <w:spacing w:val="-4"/>
                <w:sz w:val="25"/>
                <w:szCs w:val="25"/>
              </w:rPr>
              <w:t>H</w:t>
            </w:r>
            <w:r w:rsidRPr="00AB17C7">
              <w:rPr>
                <w:color w:val="000000" w:themeColor="text1"/>
                <w:spacing w:val="-4"/>
                <w:sz w:val="25"/>
                <w:szCs w:val="25"/>
              </w:rPr>
              <w:t>oàn thành Khu công nghệ cao Hòa Lạc giai đoạn 2 quý IV/2028, sản xuất 1.000 sản phẩm bán dẫn, phần mềm, trí tuệ nhân tạo.</w:t>
            </w:r>
          </w:p>
        </w:tc>
        <w:tc>
          <w:tcPr>
            <w:tcW w:w="1962" w:type="dxa"/>
            <w:shd w:val="clear" w:color="auto" w:fill="auto"/>
            <w:vAlign w:val="center"/>
          </w:tcPr>
          <w:p w14:paraId="3A54E96A" w14:textId="77777777" w:rsidR="00155384" w:rsidRPr="00AB17C7" w:rsidRDefault="00155384" w:rsidP="00D404C3">
            <w:pPr>
              <w:pStyle w:val="BodyTextIndent"/>
              <w:shd w:val="clear" w:color="auto" w:fill="FFFFFF" w:themeFill="background1"/>
              <w:spacing w:after="0"/>
              <w:rPr>
                <w:color w:val="000000" w:themeColor="text1"/>
                <w:spacing w:val="-4"/>
                <w:sz w:val="25"/>
                <w:szCs w:val="25"/>
              </w:rPr>
            </w:pPr>
            <w:r w:rsidRPr="00AB17C7">
              <w:rPr>
                <w:color w:val="000000" w:themeColor="text1"/>
                <w:spacing w:val="-4"/>
                <w:sz w:val="25"/>
                <w:szCs w:val="25"/>
              </w:rPr>
              <w:t>Quý IV/2028</w:t>
            </w:r>
          </w:p>
        </w:tc>
        <w:tc>
          <w:tcPr>
            <w:tcW w:w="3726" w:type="dxa"/>
            <w:vMerge/>
            <w:shd w:val="clear" w:color="auto" w:fill="auto"/>
            <w:vAlign w:val="center"/>
          </w:tcPr>
          <w:p w14:paraId="668B482B"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085C9076"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621EB57D"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7A320E5B" w14:textId="77777777" w:rsidTr="00794778">
        <w:trPr>
          <w:trHeight w:val="1410"/>
          <w:jc w:val="center"/>
        </w:trPr>
        <w:tc>
          <w:tcPr>
            <w:tcW w:w="1055" w:type="dxa"/>
            <w:shd w:val="clear" w:color="auto" w:fill="auto"/>
            <w:vAlign w:val="center"/>
          </w:tcPr>
          <w:p w14:paraId="68CEEB60" w14:textId="0416A216" w:rsidR="00155384" w:rsidRPr="00AB17C7" w:rsidRDefault="00155384"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1</w:t>
            </w:r>
            <w:r w:rsidR="00B453B6" w:rsidRPr="00AB17C7">
              <w:rPr>
                <w:color w:val="000000" w:themeColor="text1"/>
                <w:spacing w:val="-4"/>
                <w:sz w:val="25"/>
                <w:szCs w:val="25"/>
              </w:rPr>
              <w:t>4</w:t>
            </w:r>
          </w:p>
        </w:tc>
        <w:tc>
          <w:tcPr>
            <w:tcW w:w="5190" w:type="dxa"/>
            <w:shd w:val="clear" w:color="auto" w:fill="auto"/>
            <w:vAlign w:val="center"/>
          </w:tcPr>
          <w:p w14:paraId="65289FD5" w14:textId="513910B9" w:rsidR="00155384" w:rsidRPr="00AB17C7" w:rsidRDefault="00155384" w:rsidP="00D404C3">
            <w:pPr>
              <w:shd w:val="clear" w:color="auto" w:fill="FFFFFF" w:themeFill="background1"/>
              <w:spacing w:after="0" w:line="240" w:lineRule="auto"/>
              <w:jc w:val="both"/>
              <w:rPr>
                <w:color w:val="000000" w:themeColor="text1"/>
                <w:spacing w:val="-4"/>
                <w:sz w:val="25"/>
                <w:szCs w:val="25"/>
              </w:rPr>
            </w:pPr>
            <w:r w:rsidRPr="00AB17C7">
              <w:rPr>
                <w:color w:val="000000" w:themeColor="text1"/>
                <w:spacing w:val="-4"/>
                <w:sz w:val="25"/>
                <w:szCs w:val="25"/>
              </w:rPr>
              <w:t>Xây dựng 10 không gian văn hóa sáng tạo tại khu</w:t>
            </w:r>
            <w:r w:rsidRPr="00AB17C7">
              <w:rPr>
                <w:color w:val="000000" w:themeColor="text1"/>
                <w:spacing w:val="-4"/>
                <w:sz w:val="25"/>
                <w:szCs w:val="25"/>
                <w:lang w:val="vi-VN"/>
              </w:rPr>
              <w:t xml:space="preserve"> vực</w:t>
            </w:r>
            <w:r w:rsidR="00D86B5A" w:rsidRPr="00AB17C7">
              <w:rPr>
                <w:color w:val="000000" w:themeColor="text1"/>
                <w:spacing w:val="-4"/>
                <w:sz w:val="25"/>
                <w:szCs w:val="25"/>
              </w:rPr>
              <w:t xml:space="preserve"> trung tâm Thành phố và</w:t>
            </w:r>
            <w:r w:rsidRPr="00AB17C7">
              <w:rPr>
                <w:color w:val="000000" w:themeColor="text1"/>
                <w:spacing w:val="-4"/>
                <w:sz w:val="25"/>
                <w:szCs w:val="25"/>
                <w:lang w:val="vi-VN"/>
              </w:rPr>
              <w:t xml:space="preserve"> </w:t>
            </w:r>
            <w:r w:rsidR="004136B5" w:rsidRPr="00AB17C7">
              <w:rPr>
                <w:color w:val="000000" w:themeColor="text1"/>
                <w:spacing w:val="-4"/>
                <w:sz w:val="25"/>
                <w:szCs w:val="25"/>
              </w:rPr>
              <w:t xml:space="preserve">khu vực </w:t>
            </w:r>
            <w:r w:rsidR="00D86B5A" w:rsidRPr="00AB17C7">
              <w:rPr>
                <w:color w:val="000000" w:themeColor="text1"/>
                <w:spacing w:val="-4"/>
                <w:sz w:val="25"/>
                <w:szCs w:val="25"/>
              </w:rPr>
              <w:t>thành cổ</w:t>
            </w:r>
            <w:r w:rsidRPr="00AB17C7">
              <w:rPr>
                <w:color w:val="000000" w:themeColor="text1"/>
                <w:spacing w:val="-4"/>
                <w:sz w:val="25"/>
                <w:szCs w:val="25"/>
              </w:rPr>
              <w:t xml:space="preserve"> Sơn Tây trước quý IV/2026, tổ chức Festival Di sản Hà Nội từ 2026, thu hút 12 triệu khách quốc tế.</w:t>
            </w:r>
          </w:p>
        </w:tc>
        <w:tc>
          <w:tcPr>
            <w:tcW w:w="1962" w:type="dxa"/>
            <w:shd w:val="clear" w:color="auto" w:fill="auto"/>
            <w:vAlign w:val="center"/>
          </w:tcPr>
          <w:p w14:paraId="6288A60A" w14:textId="77777777" w:rsidR="00155384" w:rsidRPr="00AB17C7" w:rsidRDefault="00155384" w:rsidP="00D404C3">
            <w:pPr>
              <w:pStyle w:val="BodyTextIndent"/>
              <w:shd w:val="clear" w:color="auto" w:fill="FFFFFF" w:themeFill="background1"/>
              <w:spacing w:after="0"/>
              <w:rPr>
                <w:color w:val="000000" w:themeColor="text1"/>
                <w:spacing w:val="-4"/>
                <w:sz w:val="25"/>
                <w:szCs w:val="25"/>
              </w:rPr>
            </w:pPr>
            <w:r w:rsidRPr="00AB17C7">
              <w:rPr>
                <w:color w:val="000000" w:themeColor="text1"/>
                <w:spacing w:val="-4"/>
                <w:sz w:val="25"/>
                <w:szCs w:val="25"/>
              </w:rPr>
              <w:t>Quý IV/2026</w:t>
            </w:r>
          </w:p>
        </w:tc>
        <w:tc>
          <w:tcPr>
            <w:tcW w:w="3726" w:type="dxa"/>
            <w:vMerge/>
            <w:shd w:val="clear" w:color="auto" w:fill="auto"/>
            <w:vAlign w:val="center"/>
          </w:tcPr>
          <w:p w14:paraId="2F56AA8C"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2AD97954"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74105564"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565CBF12" w14:textId="77777777" w:rsidTr="00794778">
        <w:trPr>
          <w:trHeight w:val="835"/>
          <w:jc w:val="center"/>
        </w:trPr>
        <w:tc>
          <w:tcPr>
            <w:tcW w:w="1055" w:type="dxa"/>
            <w:shd w:val="clear" w:color="auto" w:fill="auto"/>
            <w:vAlign w:val="center"/>
          </w:tcPr>
          <w:p w14:paraId="36D735B0" w14:textId="55584F40" w:rsidR="00155384" w:rsidRPr="00AB17C7" w:rsidRDefault="00155384"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1</w:t>
            </w:r>
            <w:r w:rsidR="00B453B6" w:rsidRPr="00AB17C7">
              <w:rPr>
                <w:color w:val="000000" w:themeColor="text1"/>
                <w:spacing w:val="-4"/>
                <w:sz w:val="25"/>
                <w:szCs w:val="25"/>
              </w:rPr>
              <w:t>5</w:t>
            </w:r>
          </w:p>
        </w:tc>
        <w:tc>
          <w:tcPr>
            <w:tcW w:w="5190" w:type="dxa"/>
            <w:shd w:val="clear" w:color="auto" w:fill="auto"/>
            <w:vAlign w:val="center"/>
          </w:tcPr>
          <w:p w14:paraId="7933730E" w14:textId="43AB6461" w:rsidR="00155384" w:rsidRPr="00AB17C7" w:rsidRDefault="00155384" w:rsidP="00D404C3">
            <w:pPr>
              <w:shd w:val="clear" w:color="auto" w:fill="FFFFFF" w:themeFill="background1"/>
              <w:spacing w:after="0" w:line="240" w:lineRule="auto"/>
              <w:jc w:val="both"/>
              <w:rPr>
                <w:color w:val="000000" w:themeColor="text1"/>
                <w:spacing w:val="-4"/>
                <w:sz w:val="25"/>
                <w:szCs w:val="25"/>
              </w:rPr>
            </w:pPr>
            <w:r w:rsidRPr="00AB17C7">
              <w:rPr>
                <w:color w:val="000000" w:themeColor="text1"/>
                <w:spacing w:val="-4"/>
                <w:sz w:val="25"/>
                <w:szCs w:val="25"/>
              </w:rPr>
              <w:t>Đào tạo 80</w:t>
            </w:r>
            <w:r w:rsidRPr="00AB17C7">
              <w:rPr>
                <w:color w:val="000000" w:themeColor="text1"/>
                <w:spacing w:val="-4"/>
                <w:sz w:val="25"/>
                <w:szCs w:val="25"/>
                <w:lang w:val="vi-VN"/>
              </w:rPr>
              <w:t xml:space="preserve"> </w:t>
            </w:r>
            <w:r w:rsidRPr="00AB17C7">
              <w:rPr>
                <w:color w:val="000000" w:themeColor="text1"/>
                <w:spacing w:val="-4"/>
                <w:sz w:val="25"/>
                <w:szCs w:val="25"/>
              </w:rPr>
              <w:t>-</w:t>
            </w:r>
            <w:r w:rsidRPr="00AB17C7">
              <w:rPr>
                <w:color w:val="000000" w:themeColor="text1"/>
                <w:spacing w:val="-4"/>
                <w:sz w:val="25"/>
                <w:szCs w:val="25"/>
                <w:lang w:val="vi-VN"/>
              </w:rPr>
              <w:t xml:space="preserve"> </w:t>
            </w:r>
            <w:r w:rsidRPr="00AB17C7">
              <w:rPr>
                <w:color w:val="000000" w:themeColor="text1"/>
                <w:spacing w:val="-4"/>
                <w:sz w:val="25"/>
                <w:szCs w:val="25"/>
              </w:rPr>
              <w:t xml:space="preserve">85% lao động qua đào tạo, hợp tác với </w:t>
            </w:r>
            <w:r w:rsidR="00B36ED0" w:rsidRPr="00AB17C7">
              <w:rPr>
                <w:color w:val="000000" w:themeColor="text1"/>
                <w:spacing w:val="-4"/>
                <w:sz w:val="25"/>
                <w:szCs w:val="25"/>
              </w:rPr>
              <w:t>10</w:t>
            </w:r>
            <w:r w:rsidRPr="00AB17C7">
              <w:rPr>
                <w:color w:val="000000" w:themeColor="text1"/>
                <w:spacing w:val="-4"/>
                <w:sz w:val="25"/>
                <w:szCs w:val="25"/>
              </w:rPr>
              <w:t xml:space="preserve"> tập đoàn công nghệ quốc tế </w:t>
            </w:r>
          </w:p>
        </w:tc>
        <w:tc>
          <w:tcPr>
            <w:tcW w:w="1962" w:type="dxa"/>
            <w:shd w:val="clear" w:color="auto" w:fill="auto"/>
            <w:vAlign w:val="center"/>
          </w:tcPr>
          <w:p w14:paraId="45D1E349" w14:textId="77777777" w:rsidR="00155384" w:rsidRPr="00AB17C7" w:rsidRDefault="00155384" w:rsidP="00D404C3">
            <w:pPr>
              <w:pStyle w:val="BodyTextIndent"/>
              <w:shd w:val="clear" w:color="auto" w:fill="FFFFFF" w:themeFill="background1"/>
              <w:spacing w:after="0"/>
              <w:rPr>
                <w:color w:val="000000" w:themeColor="text1"/>
                <w:spacing w:val="-4"/>
                <w:sz w:val="25"/>
                <w:szCs w:val="25"/>
              </w:rPr>
            </w:pPr>
            <w:r w:rsidRPr="00AB17C7">
              <w:rPr>
                <w:color w:val="000000" w:themeColor="text1"/>
                <w:spacing w:val="-4"/>
                <w:sz w:val="25"/>
                <w:szCs w:val="25"/>
              </w:rPr>
              <w:t>Quý IV/2027</w:t>
            </w:r>
          </w:p>
        </w:tc>
        <w:tc>
          <w:tcPr>
            <w:tcW w:w="3726" w:type="dxa"/>
            <w:vMerge/>
            <w:shd w:val="clear" w:color="auto" w:fill="auto"/>
            <w:vAlign w:val="center"/>
          </w:tcPr>
          <w:p w14:paraId="20094375"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1E6DB47A"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71B15F0B"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4D05545C" w14:textId="77777777" w:rsidTr="00794778">
        <w:trPr>
          <w:trHeight w:val="761"/>
          <w:jc w:val="center"/>
        </w:trPr>
        <w:tc>
          <w:tcPr>
            <w:tcW w:w="1055" w:type="dxa"/>
            <w:shd w:val="clear" w:color="auto" w:fill="auto"/>
            <w:vAlign w:val="center"/>
          </w:tcPr>
          <w:p w14:paraId="77EC743C" w14:textId="6C477C4B" w:rsidR="00155384" w:rsidRPr="00AB17C7" w:rsidRDefault="00155384"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1</w:t>
            </w:r>
            <w:r w:rsidR="00B453B6" w:rsidRPr="00AB17C7">
              <w:rPr>
                <w:color w:val="000000" w:themeColor="text1"/>
                <w:spacing w:val="-4"/>
                <w:sz w:val="25"/>
                <w:szCs w:val="25"/>
              </w:rPr>
              <w:t>6</w:t>
            </w:r>
          </w:p>
        </w:tc>
        <w:tc>
          <w:tcPr>
            <w:tcW w:w="5190" w:type="dxa"/>
            <w:shd w:val="clear" w:color="auto" w:fill="auto"/>
            <w:vAlign w:val="center"/>
          </w:tcPr>
          <w:p w14:paraId="578F3134" w14:textId="259D972B" w:rsidR="00155384" w:rsidRPr="00AB17C7" w:rsidRDefault="00155384" w:rsidP="00D404C3">
            <w:pPr>
              <w:shd w:val="clear" w:color="auto" w:fill="FFFFFF" w:themeFill="background1"/>
              <w:spacing w:after="0" w:line="240" w:lineRule="auto"/>
              <w:jc w:val="both"/>
              <w:rPr>
                <w:bCs/>
                <w:iCs/>
                <w:color w:val="000000" w:themeColor="text1"/>
                <w:spacing w:val="-4"/>
                <w:sz w:val="25"/>
                <w:szCs w:val="25"/>
                <w:lang w:val="vi-VN"/>
              </w:rPr>
            </w:pPr>
            <w:r w:rsidRPr="00AB17C7">
              <w:rPr>
                <w:bCs/>
                <w:iCs/>
                <w:color w:val="000000" w:themeColor="text1"/>
                <w:spacing w:val="-4"/>
                <w:sz w:val="25"/>
                <w:szCs w:val="25"/>
                <w:lang w:val="vi-VN"/>
              </w:rPr>
              <w:t>Hình thành 5.000 doanh nghiệp khởi nghiệp sáng tạo, đạ</w:t>
            </w:r>
            <w:r w:rsidR="00D1386F" w:rsidRPr="00AB17C7">
              <w:rPr>
                <w:bCs/>
                <w:iCs/>
                <w:color w:val="000000" w:themeColor="text1"/>
                <w:spacing w:val="-4"/>
                <w:sz w:val="25"/>
                <w:szCs w:val="25"/>
                <w:lang w:val="vi-VN"/>
              </w:rPr>
              <w:t>t 5</w:t>
            </w:r>
            <w:r w:rsidRPr="00AB17C7">
              <w:rPr>
                <w:bCs/>
                <w:iCs/>
                <w:color w:val="000000" w:themeColor="text1"/>
                <w:spacing w:val="-4"/>
                <w:sz w:val="25"/>
                <w:szCs w:val="25"/>
                <w:lang w:val="vi-VN"/>
              </w:rPr>
              <w:t>00 bằng sáng chế quốc tế</w:t>
            </w:r>
          </w:p>
          <w:p w14:paraId="4534206D" w14:textId="29BD1C59" w:rsidR="00B72216" w:rsidRPr="00AB17C7" w:rsidRDefault="00B72216" w:rsidP="00D404C3">
            <w:pPr>
              <w:shd w:val="clear" w:color="auto" w:fill="FFFFFF" w:themeFill="background1"/>
              <w:spacing w:after="0" w:line="240" w:lineRule="auto"/>
              <w:jc w:val="both"/>
              <w:rPr>
                <w:iCs/>
                <w:color w:val="000000" w:themeColor="text1"/>
                <w:spacing w:val="-4"/>
                <w:sz w:val="25"/>
                <w:szCs w:val="25"/>
              </w:rPr>
            </w:pPr>
          </w:p>
        </w:tc>
        <w:tc>
          <w:tcPr>
            <w:tcW w:w="1962" w:type="dxa"/>
            <w:shd w:val="clear" w:color="auto" w:fill="auto"/>
            <w:vAlign w:val="center"/>
          </w:tcPr>
          <w:p w14:paraId="7BCCCE89" w14:textId="527A9510" w:rsidR="00155384" w:rsidRPr="00AB17C7" w:rsidRDefault="00155384" w:rsidP="00D404C3">
            <w:pPr>
              <w:pStyle w:val="BodyTextIndent"/>
              <w:shd w:val="clear" w:color="auto" w:fill="FFFFFF" w:themeFill="background1"/>
              <w:spacing w:after="0"/>
              <w:rPr>
                <w:color w:val="000000" w:themeColor="text1"/>
                <w:spacing w:val="-4"/>
                <w:sz w:val="25"/>
                <w:szCs w:val="25"/>
                <w:lang w:val="vi-VN"/>
              </w:rPr>
            </w:pPr>
            <w:r w:rsidRPr="00AB17C7">
              <w:rPr>
                <w:color w:val="000000" w:themeColor="text1"/>
                <w:spacing w:val="-4"/>
                <w:sz w:val="25"/>
                <w:szCs w:val="25"/>
              </w:rPr>
              <w:t>2026</w:t>
            </w:r>
            <w:r w:rsidRPr="00AB17C7">
              <w:rPr>
                <w:color w:val="000000" w:themeColor="text1"/>
                <w:spacing w:val="-4"/>
                <w:sz w:val="25"/>
                <w:szCs w:val="25"/>
                <w:lang w:val="vi-VN"/>
              </w:rPr>
              <w:t xml:space="preserve"> - 2030</w:t>
            </w:r>
          </w:p>
        </w:tc>
        <w:tc>
          <w:tcPr>
            <w:tcW w:w="3726" w:type="dxa"/>
            <w:vMerge/>
            <w:shd w:val="clear" w:color="auto" w:fill="auto"/>
            <w:vAlign w:val="center"/>
          </w:tcPr>
          <w:p w14:paraId="7B1C4EE8"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080C2547"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54FEC62B"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1DA78793" w14:textId="77777777" w:rsidTr="00794778">
        <w:trPr>
          <w:trHeight w:val="1379"/>
          <w:jc w:val="center"/>
        </w:trPr>
        <w:tc>
          <w:tcPr>
            <w:tcW w:w="1055" w:type="dxa"/>
            <w:shd w:val="clear" w:color="auto" w:fill="auto"/>
            <w:vAlign w:val="center"/>
          </w:tcPr>
          <w:p w14:paraId="6082271C" w14:textId="57F7915B" w:rsidR="00155384" w:rsidRPr="00AB17C7" w:rsidRDefault="00155384"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lastRenderedPageBreak/>
              <w:t>1</w:t>
            </w:r>
            <w:r w:rsidR="00B453B6" w:rsidRPr="00AB17C7">
              <w:rPr>
                <w:color w:val="000000" w:themeColor="text1"/>
                <w:spacing w:val="-4"/>
                <w:sz w:val="25"/>
                <w:szCs w:val="25"/>
              </w:rPr>
              <w:t>7</w:t>
            </w:r>
          </w:p>
        </w:tc>
        <w:tc>
          <w:tcPr>
            <w:tcW w:w="5190" w:type="dxa"/>
            <w:shd w:val="clear" w:color="auto" w:fill="auto"/>
            <w:vAlign w:val="center"/>
          </w:tcPr>
          <w:p w14:paraId="7C234744" w14:textId="5707327C" w:rsidR="00155384" w:rsidRPr="00AB17C7" w:rsidRDefault="00155384" w:rsidP="00D404C3">
            <w:pPr>
              <w:shd w:val="clear" w:color="auto" w:fill="FFFFFF" w:themeFill="background1"/>
              <w:spacing w:after="0" w:line="240" w:lineRule="auto"/>
              <w:jc w:val="both"/>
              <w:rPr>
                <w:iCs/>
                <w:color w:val="000000" w:themeColor="text1"/>
                <w:spacing w:val="-4"/>
                <w:sz w:val="25"/>
                <w:szCs w:val="25"/>
              </w:rPr>
            </w:pPr>
            <w:r w:rsidRPr="00AB17C7">
              <w:rPr>
                <w:bCs/>
                <w:iCs/>
                <w:color w:val="000000" w:themeColor="text1"/>
                <w:spacing w:val="-4"/>
                <w:sz w:val="25"/>
                <w:szCs w:val="25"/>
                <w:lang w:val="vi-VN"/>
              </w:rPr>
              <w:t>Hợp tác với 10 tập đoàn công nghệ toàn cầu, thu hút 500 triệu USD đầu tư vào đổi mới sáng tạo trước 2030”</w:t>
            </w:r>
            <w:r w:rsidRPr="00AB17C7">
              <w:rPr>
                <w:iCs/>
                <w:color w:val="000000" w:themeColor="text1"/>
                <w:spacing w:val="-4"/>
                <w:sz w:val="25"/>
                <w:szCs w:val="25"/>
                <w:lang w:val="vi-VN"/>
              </w:rPr>
              <w:t>, hạt nhân cốt lõi là Khu công nghệ cao Hòa Lạc</w:t>
            </w:r>
          </w:p>
        </w:tc>
        <w:tc>
          <w:tcPr>
            <w:tcW w:w="1962" w:type="dxa"/>
            <w:shd w:val="clear" w:color="auto" w:fill="auto"/>
            <w:vAlign w:val="center"/>
          </w:tcPr>
          <w:p w14:paraId="707203B2" w14:textId="6879D868" w:rsidR="00155384" w:rsidRPr="00AB17C7" w:rsidRDefault="00155384" w:rsidP="00D404C3">
            <w:pPr>
              <w:pStyle w:val="BodyTextIndent"/>
              <w:shd w:val="clear" w:color="auto" w:fill="FFFFFF" w:themeFill="background1"/>
              <w:spacing w:after="0"/>
              <w:rPr>
                <w:color w:val="000000" w:themeColor="text1"/>
                <w:spacing w:val="-4"/>
                <w:sz w:val="25"/>
                <w:szCs w:val="25"/>
                <w:lang w:val="vi-VN"/>
              </w:rPr>
            </w:pPr>
            <w:r w:rsidRPr="00AB17C7">
              <w:rPr>
                <w:color w:val="000000" w:themeColor="text1"/>
                <w:spacing w:val="-4"/>
                <w:sz w:val="25"/>
                <w:szCs w:val="25"/>
              </w:rPr>
              <w:t>2026</w:t>
            </w:r>
            <w:r w:rsidRPr="00AB17C7">
              <w:rPr>
                <w:color w:val="000000" w:themeColor="text1"/>
                <w:spacing w:val="-4"/>
                <w:sz w:val="25"/>
                <w:szCs w:val="25"/>
                <w:lang w:val="vi-VN"/>
              </w:rPr>
              <w:t xml:space="preserve"> - 2030</w:t>
            </w:r>
          </w:p>
        </w:tc>
        <w:tc>
          <w:tcPr>
            <w:tcW w:w="3726" w:type="dxa"/>
            <w:vMerge/>
            <w:shd w:val="clear" w:color="auto" w:fill="auto"/>
            <w:vAlign w:val="center"/>
          </w:tcPr>
          <w:p w14:paraId="6104B794"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0D03829C"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5AB645FB"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3999B085" w14:textId="77777777" w:rsidTr="00794778">
        <w:trPr>
          <w:trHeight w:val="1014"/>
          <w:jc w:val="center"/>
        </w:trPr>
        <w:tc>
          <w:tcPr>
            <w:tcW w:w="1055" w:type="dxa"/>
            <w:shd w:val="clear" w:color="auto" w:fill="auto"/>
            <w:vAlign w:val="center"/>
          </w:tcPr>
          <w:p w14:paraId="25E5B2B7" w14:textId="6C72A262" w:rsidR="00155384" w:rsidRPr="00AB17C7" w:rsidRDefault="008036EC"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1</w:t>
            </w:r>
            <w:r w:rsidR="00B453B6" w:rsidRPr="00AB17C7">
              <w:rPr>
                <w:color w:val="000000" w:themeColor="text1"/>
                <w:spacing w:val="-4"/>
                <w:sz w:val="25"/>
                <w:szCs w:val="25"/>
              </w:rPr>
              <w:t>8</w:t>
            </w:r>
          </w:p>
        </w:tc>
        <w:tc>
          <w:tcPr>
            <w:tcW w:w="5190" w:type="dxa"/>
            <w:shd w:val="clear" w:color="auto" w:fill="auto"/>
            <w:vAlign w:val="center"/>
          </w:tcPr>
          <w:p w14:paraId="7805ECCB" w14:textId="3FB64B77" w:rsidR="00155384" w:rsidRPr="00AB17C7" w:rsidRDefault="00155384" w:rsidP="00D404C3">
            <w:pPr>
              <w:shd w:val="clear" w:color="auto" w:fill="FFFFFF" w:themeFill="background1"/>
              <w:spacing w:after="0" w:line="240" w:lineRule="auto"/>
              <w:jc w:val="both"/>
              <w:rPr>
                <w:iCs/>
                <w:color w:val="000000" w:themeColor="text1"/>
                <w:spacing w:val="-4"/>
                <w:sz w:val="25"/>
                <w:szCs w:val="25"/>
              </w:rPr>
            </w:pPr>
            <w:r w:rsidRPr="00AB17C7">
              <w:rPr>
                <w:bCs/>
                <w:iCs/>
                <w:color w:val="000000" w:themeColor="text1"/>
                <w:spacing w:val="-4"/>
                <w:sz w:val="25"/>
                <w:szCs w:val="25"/>
                <w:lang w:val="vi-VN"/>
              </w:rPr>
              <w:t>Đào tạo 100.000 nhân lực công nghệ cao (AI, blockchain, IoT) trước 2030”</w:t>
            </w:r>
            <w:r w:rsidRPr="00AB17C7">
              <w:rPr>
                <w:iCs/>
                <w:color w:val="000000" w:themeColor="text1"/>
                <w:spacing w:val="-4"/>
                <w:sz w:val="25"/>
                <w:szCs w:val="25"/>
                <w:lang w:val="vi-VN"/>
              </w:rPr>
              <w:t>, hỗ trợ hệ sinh thái khởi nghiệp</w:t>
            </w:r>
          </w:p>
        </w:tc>
        <w:tc>
          <w:tcPr>
            <w:tcW w:w="1962" w:type="dxa"/>
            <w:shd w:val="clear" w:color="auto" w:fill="auto"/>
            <w:vAlign w:val="center"/>
          </w:tcPr>
          <w:p w14:paraId="165A318B" w14:textId="4DAB6961" w:rsidR="00155384" w:rsidRPr="00AB17C7" w:rsidRDefault="00155384" w:rsidP="00D404C3">
            <w:pPr>
              <w:pStyle w:val="BodyTextIndent"/>
              <w:shd w:val="clear" w:color="auto" w:fill="FFFFFF" w:themeFill="background1"/>
              <w:spacing w:after="0"/>
              <w:rPr>
                <w:color w:val="000000" w:themeColor="text1"/>
                <w:spacing w:val="-4"/>
                <w:sz w:val="25"/>
                <w:szCs w:val="25"/>
              </w:rPr>
            </w:pPr>
            <w:r w:rsidRPr="00AB17C7">
              <w:rPr>
                <w:color w:val="000000" w:themeColor="text1"/>
                <w:spacing w:val="-4"/>
                <w:sz w:val="25"/>
                <w:szCs w:val="25"/>
              </w:rPr>
              <w:t>2026</w:t>
            </w:r>
            <w:r w:rsidRPr="00AB17C7">
              <w:rPr>
                <w:color w:val="000000" w:themeColor="text1"/>
                <w:spacing w:val="-4"/>
                <w:sz w:val="25"/>
                <w:szCs w:val="25"/>
                <w:lang w:val="vi-VN"/>
              </w:rPr>
              <w:t>-</w:t>
            </w:r>
            <w:r w:rsidRPr="00AB17C7">
              <w:rPr>
                <w:color w:val="000000" w:themeColor="text1"/>
                <w:spacing w:val="-4"/>
                <w:sz w:val="25"/>
                <w:szCs w:val="25"/>
              </w:rPr>
              <w:t>2030</w:t>
            </w:r>
          </w:p>
        </w:tc>
        <w:tc>
          <w:tcPr>
            <w:tcW w:w="3726" w:type="dxa"/>
            <w:vMerge/>
            <w:shd w:val="clear" w:color="auto" w:fill="auto"/>
            <w:vAlign w:val="center"/>
          </w:tcPr>
          <w:p w14:paraId="1D2B5679"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22A1238B"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1ADD5F32"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4A97DEBF" w14:textId="77777777" w:rsidTr="00794778">
        <w:trPr>
          <w:trHeight w:val="928"/>
          <w:jc w:val="center"/>
        </w:trPr>
        <w:tc>
          <w:tcPr>
            <w:tcW w:w="1055" w:type="dxa"/>
            <w:shd w:val="clear" w:color="auto" w:fill="auto"/>
            <w:vAlign w:val="center"/>
          </w:tcPr>
          <w:p w14:paraId="34463D24" w14:textId="3359F1D5" w:rsidR="00155384" w:rsidRPr="00AB17C7" w:rsidRDefault="00B453B6"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19</w:t>
            </w:r>
          </w:p>
        </w:tc>
        <w:tc>
          <w:tcPr>
            <w:tcW w:w="5190" w:type="dxa"/>
            <w:shd w:val="clear" w:color="auto" w:fill="auto"/>
            <w:vAlign w:val="center"/>
          </w:tcPr>
          <w:p w14:paraId="05A45890" w14:textId="35B7AE8D" w:rsidR="00155384" w:rsidRPr="00AB17C7" w:rsidRDefault="00155384" w:rsidP="00D404C3">
            <w:pPr>
              <w:shd w:val="clear" w:color="auto" w:fill="FFFFFF" w:themeFill="background1"/>
              <w:spacing w:after="0" w:line="240" w:lineRule="auto"/>
              <w:jc w:val="both"/>
              <w:rPr>
                <w:color w:val="000000" w:themeColor="text1"/>
                <w:spacing w:val="-4"/>
                <w:sz w:val="25"/>
                <w:szCs w:val="25"/>
                <w:lang w:val="vi-VN"/>
              </w:rPr>
            </w:pPr>
            <w:r w:rsidRPr="00AB17C7">
              <w:rPr>
                <w:color w:val="000000" w:themeColor="text1"/>
                <w:spacing w:val="-4"/>
                <w:sz w:val="25"/>
                <w:szCs w:val="25"/>
              </w:rPr>
              <w:t>100</w:t>
            </w:r>
            <w:r w:rsidRPr="00AB17C7">
              <w:rPr>
                <w:color w:val="000000" w:themeColor="text1"/>
                <w:spacing w:val="-4"/>
                <w:sz w:val="25"/>
                <w:szCs w:val="25"/>
                <w:lang w:val="vi-VN"/>
              </w:rPr>
              <w:t>% dịch vụ công số hóa mức độ 4, 80% doanh nghiệp vừa và nhỏ áp dụng chuyển đổi số</w:t>
            </w:r>
          </w:p>
        </w:tc>
        <w:tc>
          <w:tcPr>
            <w:tcW w:w="1962" w:type="dxa"/>
            <w:shd w:val="clear" w:color="auto" w:fill="auto"/>
            <w:vAlign w:val="center"/>
          </w:tcPr>
          <w:p w14:paraId="0CE62E8F" w14:textId="6484E2F5" w:rsidR="00155384" w:rsidRPr="00AB17C7" w:rsidRDefault="00155384" w:rsidP="00D404C3">
            <w:pPr>
              <w:pStyle w:val="BodyTextIndent"/>
              <w:shd w:val="clear" w:color="auto" w:fill="FFFFFF" w:themeFill="background1"/>
              <w:spacing w:after="0"/>
              <w:rPr>
                <w:color w:val="000000" w:themeColor="text1"/>
                <w:spacing w:val="-4"/>
                <w:sz w:val="25"/>
                <w:szCs w:val="25"/>
                <w:lang w:val="vi-VN"/>
              </w:rPr>
            </w:pPr>
            <w:r w:rsidRPr="00AB17C7">
              <w:rPr>
                <w:color w:val="000000" w:themeColor="text1"/>
                <w:spacing w:val="-4"/>
                <w:sz w:val="25"/>
                <w:szCs w:val="25"/>
              </w:rPr>
              <w:t>Năm</w:t>
            </w:r>
            <w:r w:rsidRPr="00AB17C7">
              <w:rPr>
                <w:color w:val="000000" w:themeColor="text1"/>
                <w:spacing w:val="-4"/>
                <w:sz w:val="25"/>
                <w:szCs w:val="25"/>
                <w:lang w:val="vi-VN"/>
              </w:rPr>
              <w:t xml:space="preserve"> 2030</w:t>
            </w:r>
          </w:p>
        </w:tc>
        <w:tc>
          <w:tcPr>
            <w:tcW w:w="3726" w:type="dxa"/>
            <w:vMerge/>
            <w:shd w:val="clear" w:color="auto" w:fill="auto"/>
            <w:vAlign w:val="center"/>
          </w:tcPr>
          <w:p w14:paraId="7594D7CC"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6A27A19F"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0D703BFD"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7C21915E" w14:textId="77777777" w:rsidTr="00794778">
        <w:trPr>
          <w:trHeight w:val="1891"/>
          <w:jc w:val="center"/>
        </w:trPr>
        <w:tc>
          <w:tcPr>
            <w:tcW w:w="1055" w:type="dxa"/>
            <w:shd w:val="clear" w:color="auto" w:fill="auto"/>
            <w:vAlign w:val="center"/>
          </w:tcPr>
          <w:p w14:paraId="6D0FA86B" w14:textId="77777777" w:rsidR="00155384" w:rsidRPr="00AB17C7" w:rsidRDefault="00155384" w:rsidP="00D404C3">
            <w:pPr>
              <w:pStyle w:val="BodyTextIndent"/>
              <w:shd w:val="clear" w:color="auto" w:fill="FFFFFF" w:themeFill="background1"/>
              <w:spacing w:after="0"/>
              <w:ind w:left="29"/>
              <w:jc w:val="center"/>
              <w:rPr>
                <w:b/>
                <w:color w:val="000000" w:themeColor="text1"/>
                <w:spacing w:val="-4"/>
                <w:sz w:val="25"/>
                <w:szCs w:val="25"/>
              </w:rPr>
            </w:pPr>
            <w:r w:rsidRPr="00AB17C7">
              <w:rPr>
                <w:b/>
                <w:color w:val="000000" w:themeColor="text1"/>
                <w:spacing w:val="-4"/>
                <w:sz w:val="25"/>
                <w:szCs w:val="25"/>
              </w:rPr>
              <w:t>IV</w:t>
            </w:r>
          </w:p>
        </w:tc>
        <w:tc>
          <w:tcPr>
            <w:tcW w:w="5190" w:type="dxa"/>
            <w:shd w:val="clear" w:color="auto" w:fill="auto"/>
            <w:vAlign w:val="center"/>
          </w:tcPr>
          <w:p w14:paraId="0CBD0FA7" w14:textId="77777777" w:rsidR="00155384" w:rsidRPr="00AB17C7" w:rsidRDefault="00155384" w:rsidP="00D404C3">
            <w:pPr>
              <w:shd w:val="clear" w:color="auto" w:fill="FFFFFF" w:themeFill="background1"/>
              <w:spacing w:after="0" w:line="240" w:lineRule="auto"/>
              <w:jc w:val="both"/>
              <w:rPr>
                <w:rFonts w:eastAsia="Arial"/>
                <w:b/>
                <w:bCs/>
                <w:color w:val="000000" w:themeColor="text1"/>
                <w:spacing w:val="-4"/>
                <w:sz w:val="25"/>
                <w:szCs w:val="25"/>
                <w:lang w:val="vi-VN"/>
              </w:rPr>
            </w:pPr>
            <w:r w:rsidRPr="00AB17C7">
              <w:rPr>
                <w:rFonts w:eastAsia="Arial"/>
                <w:b/>
                <w:bCs/>
                <w:color w:val="000000" w:themeColor="text1"/>
                <w:spacing w:val="-4"/>
                <w:sz w:val="25"/>
                <w:szCs w:val="25"/>
              </w:rPr>
              <w:t>Phát triển hạ tầng giao thông hiện đại, thông minh, sông Hồng là biểu tượng phát triển mới</w:t>
            </w:r>
            <w:r w:rsidRPr="00AB17C7">
              <w:rPr>
                <w:rFonts w:eastAsia="Arial"/>
                <w:b/>
                <w:bCs/>
                <w:color w:val="000000" w:themeColor="text1"/>
                <w:spacing w:val="-4"/>
                <w:sz w:val="25"/>
                <w:szCs w:val="25"/>
                <w:lang w:val="vi-VN"/>
              </w:rPr>
              <w:t xml:space="preserve"> của Thủ đô</w:t>
            </w:r>
          </w:p>
          <w:p w14:paraId="4C0E3A08" w14:textId="1D141359" w:rsidR="00155384" w:rsidRPr="00AB17C7" w:rsidRDefault="00155384" w:rsidP="00D404C3">
            <w:pPr>
              <w:shd w:val="clear" w:color="auto" w:fill="FFFFFF" w:themeFill="background1"/>
              <w:spacing w:after="0" w:line="240" w:lineRule="auto"/>
              <w:jc w:val="both"/>
              <w:rPr>
                <w:color w:val="000000" w:themeColor="text1"/>
                <w:spacing w:val="-4"/>
                <w:sz w:val="25"/>
                <w:szCs w:val="25"/>
                <w:lang w:val="vi-VN"/>
              </w:rPr>
            </w:pPr>
            <w:r w:rsidRPr="00AB17C7">
              <w:rPr>
                <w:b/>
                <w:bCs/>
                <w:i/>
                <w:color w:val="000000" w:themeColor="text1"/>
                <w:spacing w:val="-4"/>
                <w:sz w:val="25"/>
                <w:szCs w:val="25"/>
                <w:lang w:val="vi-VN"/>
              </w:rPr>
              <w:t>Mục tiêu:</w:t>
            </w:r>
            <w:r w:rsidRPr="00AB17C7">
              <w:rPr>
                <w:i/>
                <w:color w:val="000000" w:themeColor="text1"/>
                <w:spacing w:val="-4"/>
                <w:sz w:val="25"/>
                <w:szCs w:val="25"/>
                <w:lang w:val="vi-VN"/>
              </w:rPr>
              <w:t xml:space="preserve"> Phát triển hệ thống kết cấu hạ tầng giao thông hiện đại, đồng bộ, kết nối hiệu quả cả trong và ngoài Thủ đô là đột phá chiến lược, tạo nền tảng để nâng cao năng lực cạnh tranh đô thị, mở rộng không gian phát triển, tăng tính liên kết vùng và thu hút đầu tư bền vững. </w:t>
            </w:r>
          </w:p>
        </w:tc>
        <w:tc>
          <w:tcPr>
            <w:tcW w:w="1962" w:type="dxa"/>
            <w:shd w:val="clear" w:color="auto" w:fill="auto"/>
            <w:vAlign w:val="center"/>
          </w:tcPr>
          <w:p w14:paraId="58D51FDE" w14:textId="77777777" w:rsidR="00155384" w:rsidRPr="00AB17C7" w:rsidRDefault="00155384" w:rsidP="00D404C3">
            <w:pPr>
              <w:shd w:val="clear" w:color="auto" w:fill="FFFFFF" w:themeFill="background1"/>
              <w:spacing w:after="0" w:line="240" w:lineRule="auto"/>
              <w:ind w:left="567"/>
              <w:jc w:val="center"/>
              <w:rPr>
                <w:rFonts w:eastAsia="Arial"/>
                <w:color w:val="000000" w:themeColor="text1"/>
                <w:spacing w:val="-4"/>
                <w:sz w:val="25"/>
                <w:szCs w:val="25"/>
                <w:lang w:val="vi-VN"/>
              </w:rPr>
            </w:pPr>
          </w:p>
        </w:tc>
        <w:tc>
          <w:tcPr>
            <w:tcW w:w="3726" w:type="dxa"/>
            <w:vMerge w:val="restart"/>
            <w:shd w:val="clear" w:color="auto" w:fill="auto"/>
          </w:tcPr>
          <w:p w14:paraId="0334751F" w14:textId="77777777" w:rsidR="00155384" w:rsidRPr="00AB17C7" w:rsidRDefault="00155384" w:rsidP="00D404C3">
            <w:pPr>
              <w:shd w:val="clear" w:color="auto" w:fill="FFFFFF" w:themeFill="background1"/>
              <w:spacing w:after="0" w:line="240" w:lineRule="auto"/>
              <w:jc w:val="both"/>
              <w:rPr>
                <w:rFonts w:eastAsia="Arial"/>
                <w:color w:val="000000" w:themeColor="text1"/>
                <w:spacing w:val="-4"/>
                <w:sz w:val="25"/>
                <w:szCs w:val="25"/>
                <w:lang w:val="vi-VN"/>
              </w:rPr>
            </w:pPr>
            <w:r w:rsidRPr="00AB17C7">
              <w:rPr>
                <w:rFonts w:eastAsia="Arial"/>
                <w:color w:val="000000" w:themeColor="text1"/>
                <w:spacing w:val="-4"/>
                <w:sz w:val="25"/>
                <w:szCs w:val="25"/>
                <w:lang w:val="vi-VN"/>
              </w:rPr>
              <w:t>- Hoàn thiện 14 tuyến đường sắt đô thị năm 2035.</w:t>
            </w:r>
          </w:p>
          <w:p w14:paraId="0E7DE834" w14:textId="77777777" w:rsidR="00155384" w:rsidRPr="00AB17C7" w:rsidRDefault="00155384" w:rsidP="00D404C3">
            <w:pPr>
              <w:shd w:val="clear" w:color="auto" w:fill="FFFFFF" w:themeFill="background1"/>
              <w:spacing w:after="0" w:line="240" w:lineRule="auto"/>
              <w:jc w:val="both"/>
              <w:rPr>
                <w:rFonts w:eastAsia="Arial"/>
                <w:color w:val="000000" w:themeColor="text1"/>
                <w:spacing w:val="-4"/>
                <w:sz w:val="25"/>
                <w:szCs w:val="25"/>
                <w:lang w:val="vi-VN"/>
              </w:rPr>
            </w:pPr>
            <w:r w:rsidRPr="00AB17C7">
              <w:rPr>
                <w:rFonts w:eastAsia="Arial"/>
                <w:color w:val="000000" w:themeColor="text1"/>
                <w:spacing w:val="-4"/>
                <w:sz w:val="25"/>
                <w:szCs w:val="25"/>
                <w:lang w:val="vi-VN"/>
              </w:rPr>
              <w:t>- Hoàn thành vành đai 5 và cảng hàng không thứ hai trước năm 2040.</w:t>
            </w:r>
          </w:p>
          <w:p w14:paraId="0F41C061" w14:textId="372733EF" w:rsidR="00155384" w:rsidRPr="00AB17C7" w:rsidRDefault="00155384" w:rsidP="00D404C3">
            <w:pPr>
              <w:shd w:val="clear" w:color="auto" w:fill="FFFFFF" w:themeFill="background1"/>
              <w:spacing w:after="0" w:line="240" w:lineRule="auto"/>
              <w:jc w:val="both"/>
              <w:rPr>
                <w:rFonts w:eastAsia="Arial"/>
                <w:color w:val="000000" w:themeColor="text1"/>
                <w:spacing w:val="-4"/>
                <w:sz w:val="25"/>
                <w:szCs w:val="25"/>
                <w:lang w:val="vi-VN"/>
              </w:rPr>
            </w:pPr>
            <w:r w:rsidRPr="00AB17C7">
              <w:rPr>
                <w:rFonts w:eastAsia="Arial"/>
                <w:color w:val="000000" w:themeColor="text1"/>
                <w:spacing w:val="-4"/>
                <w:sz w:val="25"/>
                <w:szCs w:val="25"/>
                <w:lang w:val="vi-VN"/>
              </w:rPr>
              <w:t>- Phát triển 20 tuyến giao thông, 10 khu đô thị sinh thái ven sông Hồng.</w:t>
            </w:r>
          </w:p>
          <w:p w14:paraId="687DF72B"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lang w:val="vi-VN"/>
              </w:rPr>
            </w:pPr>
          </w:p>
        </w:tc>
        <w:tc>
          <w:tcPr>
            <w:tcW w:w="1189" w:type="dxa"/>
            <w:shd w:val="clear" w:color="auto" w:fill="auto"/>
          </w:tcPr>
          <w:p w14:paraId="438013B9"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lang w:val="vi-VN"/>
              </w:rPr>
            </w:pPr>
          </w:p>
        </w:tc>
        <w:tc>
          <w:tcPr>
            <w:tcW w:w="1269" w:type="dxa"/>
            <w:shd w:val="clear" w:color="auto" w:fill="auto"/>
            <w:vAlign w:val="center"/>
          </w:tcPr>
          <w:p w14:paraId="238177A7"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lang w:val="vi-VN"/>
              </w:rPr>
            </w:pPr>
          </w:p>
        </w:tc>
      </w:tr>
      <w:tr w:rsidR="00AB17C7" w:rsidRPr="00AB17C7" w14:paraId="4A6B8C9C" w14:textId="77777777" w:rsidTr="00794778">
        <w:trPr>
          <w:jc w:val="center"/>
        </w:trPr>
        <w:tc>
          <w:tcPr>
            <w:tcW w:w="1055" w:type="dxa"/>
            <w:shd w:val="clear" w:color="auto" w:fill="auto"/>
            <w:vAlign w:val="center"/>
          </w:tcPr>
          <w:p w14:paraId="4FBEFFCB" w14:textId="24564038" w:rsidR="00155384" w:rsidRPr="00AB17C7" w:rsidRDefault="00155384"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2</w:t>
            </w:r>
            <w:r w:rsidR="00B453B6" w:rsidRPr="00AB17C7">
              <w:rPr>
                <w:color w:val="000000" w:themeColor="text1"/>
                <w:spacing w:val="-4"/>
                <w:sz w:val="25"/>
                <w:szCs w:val="25"/>
              </w:rPr>
              <w:t>0</w:t>
            </w:r>
          </w:p>
        </w:tc>
        <w:tc>
          <w:tcPr>
            <w:tcW w:w="5190" w:type="dxa"/>
            <w:shd w:val="clear" w:color="auto" w:fill="auto"/>
            <w:vAlign w:val="center"/>
          </w:tcPr>
          <w:p w14:paraId="6D67F758" w14:textId="77777777" w:rsidR="00155384" w:rsidRPr="00AB17C7" w:rsidRDefault="00155384" w:rsidP="00D404C3">
            <w:pPr>
              <w:shd w:val="clear" w:color="auto" w:fill="FFFFFF" w:themeFill="background1"/>
              <w:spacing w:after="0" w:line="240" w:lineRule="auto"/>
              <w:jc w:val="both"/>
              <w:rPr>
                <w:color w:val="000000" w:themeColor="text1"/>
                <w:spacing w:val="-4"/>
                <w:sz w:val="25"/>
                <w:szCs w:val="25"/>
              </w:rPr>
            </w:pPr>
            <w:r w:rsidRPr="00AB17C7">
              <w:rPr>
                <w:color w:val="000000" w:themeColor="text1"/>
                <w:spacing w:val="-4"/>
                <w:sz w:val="25"/>
                <w:szCs w:val="25"/>
              </w:rPr>
              <w:t>Hoàn thành cầu Tứ Liên, Ngọc Hồi, Trần Hưng Đạo quý IV/2027, Thượng Cát quý IV/2028, giảm 30% ùn tắc nội đô.</w:t>
            </w:r>
          </w:p>
        </w:tc>
        <w:tc>
          <w:tcPr>
            <w:tcW w:w="1962" w:type="dxa"/>
            <w:shd w:val="clear" w:color="auto" w:fill="auto"/>
            <w:vAlign w:val="center"/>
          </w:tcPr>
          <w:p w14:paraId="4888DAB0" w14:textId="77777777" w:rsidR="00155384" w:rsidRPr="00AB17C7" w:rsidRDefault="00155384" w:rsidP="00D404C3">
            <w:pPr>
              <w:pStyle w:val="BodyTextIndent"/>
              <w:shd w:val="clear" w:color="auto" w:fill="FFFFFF" w:themeFill="background1"/>
              <w:spacing w:after="0"/>
              <w:rPr>
                <w:color w:val="000000" w:themeColor="text1"/>
                <w:spacing w:val="-4"/>
                <w:sz w:val="25"/>
                <w:szCs w:val="25"/>
              </w:rPr>
            </w:pPr>
            <w:r w:rsidRPr="00AB17C7">
              <w:rPr>
                <w:color w:val="000000" w:themeColor="text1"/>
                <w:spacing w:val="-4"/>
                <w:sz w:val="25"/>
                <w:szCs w:val="25"/>
              </w:rPr>
              <w:t>Quý IV/2027</w:t>
            </w:r>
          </w:p>
        </w:tc>
        <w:tc>
          <w:tcPr>
            <w:tcW w:w="3726" w:type="dxa"/>
            <w:vMerge/>
            <w:shd w:val="clear" w:color="auto" w:fill="auto"/>
            <w:vAlign w:val="center"/>
          </w:tcPr>
          <w:p w14:paraId="453A652F"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6C488E58"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3689B0BE"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4795D368" w14:textId="77777777" w:rsidTr="00794778">
        <w:trPr>
          <w:jc w:val="center"/>
        </w:trPr>
        <w:tc>
          <w:tcPr>
            <w:tcW w:w="1055" w:type="dxa"/>
            <w:shd w:val="clear" w:color="auto" w:fill="auto"/>
            <w:vAlign w:val="center"/>
          </w:tcPr>
          <w:p w14:paraId="637C348F" w14:textId="0C739435" w:rsidR="00155384" w:rsidRPr="00AB17C7" w:rsidRDefault="00155384"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2</w:t>
            </w:r>
            <w:r w:rsidR="00B453B6" w:rsidRPr="00AB17C7">
              <w:rPr>
                <w:color w:val="000000" w:themeColor="text1"/>
                <w:spacing w:val="-4"/>
                <w:sz w:val="25"/>
                <w:szCs w:val="25"/>
              </w:rPr>
              <w:t>1</w:t>
            </w:r>
          </w:p>
        </w:tc>
        <w:tc>
          <w:tcPr>
            <w:tcW w:w="5190" w:type="dxa"/>
            <w:shd w:val="clear" w:color="auto" w:fill="auto"/>
            <w:vAlign w:val="center"/>
          </w:tcPr>
          <w:p w14:paraId="2EF94A5C" w14:textId="4FE88E71" w:rsidR="00155384" w:rsidRPr="00AB17C7" w:rsidRDefault="00155384" w:rsidP="00D404C3">
            <w:pPr>
              <w:shd w:val="clear" w:color="auto" w:fill="FFFFFF" w:themeFill="background1"/>
              <w:spacing w:after="0" w:line="240" w:lineRule="auto"/>
              <w:jc w:val="both"/>
              <w:rPr>
                <w:color w:val="000000" w:themeColor="text1"/>
                <w:spacing w:val="-4"/>
                <w:sz w:val="25"/>
                <w:szCs w:val="25"/>
              </w:rPr>
            </w:pPr>
            <w:r w:rsidRPr="00AB17C7">
              <w:rPr>
                <w:color w:val="000000" w:themeColor="text1"/>
                <w:spacing w:val="-4"/>
                <w:sz w:val="25"/>
                <w:szCs w:val="25"/>
              </w:rPr>
              <w:t>Hoàn thành đường Vành đai 2.5 vào</w:t>
            </w:r>
            <w:r w:rsidRPr="00AB17C7">
              <w:rPr>
                <w:color w:val="000000" w:themeColor="text1"/>
                <w:spacing w:val="-4"/>
                <w:sz w:val="25"/>
                <w:szCs w:val="25"/>
                <w:lang w:val="vi-VN"/>
              </w:rPr>
              <w:t xml:space="preserve"> </w:t>
            </w:r>
            <w:r w:rsidRPr="00AB17C7">
              <w:rPr>
                <w:color w:val="000000" w:themeColor="text1"/>
                <w:spacing w:val="-4"/>
                <w:sz w:val="25"/>
                <w:szCs w:val="25"/>
              </w:rPr>
              <w:t>quý IV/2026, 3.5 vào</w:t>
            </w:r>
            <w:r w:rsidRPr="00AB17C7">
              <w:rPr>
                <w:color w:val="000000" w:themeColor="text1"/>
                <w:spacing w:val="-4"/>
                <w:sz w:val="25"/>
                <w:szCs w:val="25"/>
                <w:lang w:val="vi-VN"/>
              </w:rPr>
              <w:t xml:space="preserve"> </w:t>
            </w:r>
            <w:r w:rsidRPr="00AB17C7">
              <w:rPr>
                <w:color w:val="000000" w:themeColor="text1"/>
                <w:spacing w:val="-4"/>
                <w:sz w:val="25"/>
                <w:szCs w:val="25"/>
              </w:rPr>
              <w:t>quý IV/2027, Vành</w:t>
            </w:r>
            <w:r w:rsidRPr="00AB17C7">
              <w:rPr>
                <w:color w:val="000000" w:themeColor="text1"/>
                <w:spacing w:val="-4"/>
                <w:sz w:val="25"/>
                <w:szCs w:val="25"/>
                <w:lang w:val="vi-VN"/>
              </w:rPr>
              <w:t xml:space="preserve"> đai </w:t>
            </w:r>
            <w:r w:rsidRPr="00AB17C7">
              <w:rPr>
                <w:color w:val="000000" w:themeColor="text1"/>
                <w:spacing w:val="-4"/>
                <w:sz w:val="25"/>
                <w:szCs w:val="25"/>
              </w:rPr>
              <w:t>4 vào</w:t>
            </w:r>
            <w:r w:rsidRPr="00AB17C7">
              <w:rPr>
                <w:color w:val="000000" w:themeColor="text1"/>
                <w:spacing w:val="-4"/>
                <w:sz w:val="25"/>
                <w:szCs w:val="25"/>
                <w:lang w:val="vi-VN"/>
              </w:rPr>
              <w:t xml:space="preserve"> </w:t>
            </w:r>
            <w:r w:rsidRPr="00AB17C7">
              <w:rPr>
                <w:color w:val="000000" w:themeColor="text1"/>
                <w:spacing w:val="-4"/>
                <w:sz w:val="25"/>
                <w:szCs w:val="25"/>
              </w:rPr>
              <w:t>quý IV/2027, khởi công vành đai 5 vào</w:t>
            </w:r>
            <w:r w:rsidRPr="00AB17C7">
              <w:rPr>
                <w:color w:val="000000" w:themeColor="text1"/>
                <w:spacing w:val="-4"/>
                <w:sz w:val="25"/>
                <w:szCs w:val="25"/>
                <w:lang w:val="vi-VN"/>
              </w:rPr>
              <w:t xml:space="preserve"> </w:t>
            </w:r>
            <w:r w:rsidRPr="00AB17C7">
              <w:rPr>
                <w:color w:val="000000" w:themeColor="text1"/>
                <w:spacing w:val="-4"/>
                <w:sz w:val="25"/>
                <w:szCs w:val="25"/>
              </w:rPr>
              <w:t>quý IV/2027.</w:t>
            </w:r>
          </w:p>
        </w:tc>
        <w:tc>
          <w:tcPr>
            <w:tcW w:w="1962" w:type="dxa"/>
            <w:shd w:val="clear" w:color="auto" w:fill="auto"/>
            <w:vAlign w:val="center"/>
          </w:tcPr>
          <w:p w14:paraId="2CA6814B" w14:textId="77777777" w:rsidR="00155384" w:rsidRPr="00AB17C7" w:rsidRDefault="00155384" w:rsidP="00D404C3">
            <w:pPr>
              <w:pStyle w:val="BodyTextIndent"/>
              <w:shd w:val="clear" w:color="auto" w:fill="FFFFFF" w:themeFill="background1"/>
              <w:spacing w:after="0"/>
              <w:rPr>
                <w:color w:val="000000" w:themeColor="text1"/>
                <w:spacing w:val="-4"/>
                <w:sz w:val="25"/>
                <w:szCs w:val="25"/>
              </w:rPr>
            </w:pPr>
            <w:r w:rsidRPr="00AB17C7">
              <w:rPr>
                <w:color w:val="000000" w:themeColor="text1"/>
                <w:spacing w:val="-4"/>
                <w:sz w:val="25"/>
                <w:szCs w:val="25"/>
              </w:rPr>
              <w:t>Theo tiến độ yêu cầu</w:t>
            </w:r>
          </w:p>
        </w:tc>
        <w:tc>
          <w:tcPr>
            <w:tcW w:w="3726" w:type="dxa"/>
            <w:vMerge/>
            <w:shd w:val="clear" w:color="auto" w:fill="auto"/>
            <w:vAlign w:val="center"/>
          </w:tcPr>
          <w:p w14:paraId="0ABAD3DF"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3C5EB946"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18F6932A"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642AC4C5" w14:textId="77777777" w:rsidTr="00794778">
        <w:trPr>
          <w:trHeight w:val="851"/>
          <w:jc w:val="center"/>
        </w:trPr>
        <w:tc>
          <w:tcPr>
            <w:tcW w:w="1055" w:type="dxa"/>
            <w:shd w:val="clear" w:color="auto" w:fill="auto"/>
            <w:vAlign w:val="center"/>
          </w:tcPr>
          <w:p w14:paraId="16C0ADFE" w14:textId="0BD51F26" w:rsidR="00155384" w:rsidRPr="00AB17C7" w:rsidRDefault="00155384"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2</w:t>
            </w:r>
            <w:r w:rsidR="00B453B6" w:rsidRPr="00AB17C7">
              <w:rPr>
                <w:color w:val="000000" w:themeColor="text1"/>
                <w:spacing w:val="-4"/>
                <w:sz w:val="25"/>
                <w:szCs w:val="25"/>
              </w:rPr>
              <w:t>2</w:t>
            </w:r>
          </w:p>
        </w:tc>
        <w:tc>
          <w:tcPr>
            <w:tcW w:w="5190" w:type="dxa"/>
            <w:shd w:val="clear" w:color="auto" w:fill="auto"/>
            <w:vAlign w:val="center"/>
          </w:tcPr>
          <w:p w14:paraId="78DFB399" w14:textId="7B0F8E99" w:rsidR="00155384" w:rsidRPr="00AB17C7" w:rsidRDefault="00155384" w:rsidP="00D404C3">
            <w:pPr>
              <w:shd w:val="clear" w:color="auto" w:fill="FFFFFF" w:themeFill="background1"/>
              <w:spacing w:after="0" w:line="240" w:lineRule="auto"/>
              <w:rPr>
                <w:color w:val="000000" w:themeColor="text1"/>
                <w:spacing w:val="-4"/>
                <w:sz w:val="25"/>
                <w:szCs w:val="25"/>
              </w:rPr>
            </w:pPr>
            <w:r w:rsidRPr="00AB17C7">
              <w:rPr>
                <w:color w:val="000000" w:themeColor="text1"/>
                <w:spacing w:val="-4"/>
                <w:sz w:val="25"/>
                <w:szCs w:val="25"/>
              </w:rPr>
              <w:t>Xây dựng tuyến giao thông kết nối sân bay Gia Bình - trung tâm Thành phố</w:t>
            </w:r>
          </w:p>
        </w:tc>
        <w:tc>
          <w:tcPr>
            <w:tcW w:w="1962" w:type="dxa"/>
            <w:shd w:val="clear" w:color="auto" w:fill="auto"/>
            <w:vAlign w:val="center"/>
          </w:tcPr>
          <w:p w14:paraId="38F9FBFA" w14:textId="77777777" w:rsidR="00155384" w:rsidRPr="00AB17C7" w:rsidRDefault="00155384" w:rsidP="00D404C3">
            <w:pPr>
              <w:pStyle w:val="BodyTextIndent"/>
              <w:shd w:val="clear" w:color="auto" w:fill="FFFFFF" w:themeFill="background1"/>
              <w:spacing w:after="0"/>
              <w:rPr>
                <w:color w:val="000000" w:themeColor="text1"/>
                <w:spacing w:val="-4"/>
                <w:sz w:val="25"/>
                <w:szCs w:val="25"/>
              </w:rPr>
            </w:pPr>
            <w:r w:rsidRPr="00AB17C7">
              <w:rPr>
                <w:color w:val="000000" w:themeColor="text1"/>
                <w:spacing w:val="-4"/>
                <w:sz w:val="25"/>
                <w:szCs w:val="25"/>
              </w:rPr>
              <w:t>Quý IV/2027</w:t>
            </w:r>
          </w:p>
        </w:tc>
        <w:tc>
          <w:tcPr>
            <w:tcW w:w="3726" w:type="dxa"/>
            <w:vMerge/>
            <w:shd w:val="clear" w:color="auto" w:fill="auto"/>
            <w:vAlign w:val="center"/>
          </w:tcPr>
          <w:p w14:paraId="69448859"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052FB912"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12DB88E3"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75559ACF" w14:textId="77777777" w:rsidTr="00794778">
        <w:trPr>
          <w:jc w:val="center"/>
        </w:trPr>
        <w:tc>
          <w:tcPr>
            <w:tcW w:w="1055" w:type="dxa"/>
            <w:shd w:val="clear" w:color="auto" w:fill="auto"/>
            <w:vAlign w:val="center"/>
          </w:tcPr>
          <w:p w14:paraId="431F1D79" w14:textId="6F220225" w:rsidR="00155384" w:rsidRPr="00AB17C7" w:rsidRDefault="00155384"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lastRenderedPageBreak/>
              <w:t>2</w:t>
            </w:r>
            <w:r w:rsidR="00B453B6" w:rsidRPr="00AB17C7">
              <w:rPr>
                <w:color w:val="000000" w:themeColor="text1"/>
                <w:spacing w:val="-4"/>
                <w:sz w:val="25"/>
                <w:szCs w:val="25"/>
              </w:rPr>
              <w:t>3</w:t>
            </w:r>
          </w:p>
        </w:tc>
        <w:tc>
          <w:tcPr>
            <w:tcW w:w="5190" w:type="dxa"/>
            <w:shd w:val="clear" w:color="auto" w:fill="auto"/>
            <w:vAlign w:val="center"/>
          </w:tcPr>
          <w:p w14:paraId="1BBA919D" w14:textId="35B89A13" w:rsidR="00155384" w:rsidRPr="00AB17C7" w:rsidRDefault="00155384" w:rsidP="00D404C3">
            <w:pPr>
              <w:shd w:val="clear" w:color="auto" w:fill="FFFFFF" w:themeFill="background1"/>
              <w:spacing w:after="0" w:line="240" w:lineRule="auto"/>
              <w:jc w:val="both"/>
              <w:rPr>
                <w:color w:val="000000" w:themeColor="text1"/>
                <w:spacing w:val="-4"/>
                <w:sz w:val="25"/>
                <w:szCs w:val="25"/>
              </w:rPr>
            </w:pPr>
            <w:r w:rsidRPr="00AB17C7">
              <w:rPr>
                <w:color w:val="000000" w:themeColor="text1"/>
                <w:spacing w:val="-4"/>
                <w:sz w:val="25"/>
                <w:szCs w:val="25"/>
              </w:rPr>
              <w:t>Khai thác đường sắt đô thị Nhổn - Ga Hà Nội quý IV/2027, khở</w:t>
            </w:r>
            <w:r w:rsidR="00981BCE" w:rsidRPr="00AB17C7">
              <w:rPr>
                <w:color w:val="000000" w:themeColor="text1"/>
                <w:spacing w:val="-4"/>
                <w:sz w:val="25"/>
                <w:szCs w:val="25"/>
              </w:rPr>
              <w:t>i công Nam Thăng Long -</w:t>
            </w:r>
            <w:r w:rsidRPr="00AB17C7">
              <w:rPr>
                <w:color w:val="000000" w:themeColor="text1"/>
                <w:spacing w:val="-4"/>
                <w:sz w:val="25"/>
                <w:szCs w:val="25"/>
              </w:rPr>
              <w:t xml:space="preserve"> Trần Hưng Đạo, Văn Cao - Hòa Lạc quý III/2026.</w:t>
            </w:r>
          </w:p>
        </w:tc>
        <w:tc>
          <w:tcPr>
            <w:tcW w:w="1962" w:type="dxa"/>
            <w:shd w:val="clear" w:color="auto" w:fill="auto"/>
            <w:vAlign w:val="center"/>
          </w:tcPr>
          <w:p w14:paraId="5F70E1AA" w14:textId="77777777" w:rsidR="00155384" w:rsidRPr="00AB17C7" w:rsidRDefault="00155384" w:rsidP="00D404C3">
            <w:pPr>
              <w:pStyle w:val="BodyTextIndent"/>
              <w:shd w:val="clear" w:color="auto" w:fill="FFFFFF" w:themeFill="background1"/>
              <w:spacing w:after="0"/>
              <w:rPr>
                <w:color w:val="000000" w:themeColor="text1"/>
                <w:spacing w:val="-4"/>
                <w:sz w:val="25"/>
                <w:szCs w:val="25"/>
              </w:rPr>
            </w:pPr>
            <w:r w:rsidRPr="00AB17C7">
              <w:rPr>
                <w:color w:val="000000" w:themeColor="text1"/>
                <w:spacing w:val="-4"/>
                <w:sz w:val="25"/>
                <w:szCs w:val="25"/>
              </w:rPr>
              <w:t>Theo tiến độ yêu cầu</w:t>
            </w:r>
          </w:p>
        </w:tc>
        <w:tc>
          <w:tcPr>
            <w:tcW w:w="3726" w:type="dxa"/>
            <w:vMerge/>
            <w:shd w:val="clear" w:color="auto" w:fill="auto"/>
            <w:vAlign w:val="center"/>
          </w:tcPr>
          <w:p w14:paraId="088E285A"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50AEC642"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5BF8A957"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3448F918" w14:textId="77777777" w:rsidTr="00794778">
        <w:trPr>
          <w:trHeight w:val="699"/>
          <w:jc w:val="center"/>
        </w:trPr>
        <w:tc>
          <w:tcPr>
            <w:tcW w:w="1055" w:type="dxa"/>
            <w:shd w:val="clear" w:color="auto" w:fill="auto"/>
            <w:vAlign w:val="center"/>
          </w:tcPr>
          <w:p w14:paraId="1C859B14" w14:textId="0A58D7CC" w:rsidR="00155384" w:rsidRPr="00AB17C7" w:rsidRDefault="00155384"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2</w:t>
            </w:r>
            <w:r w:rsidR="00B453B6" w:rsidRPr="00AB17C7">
              <w:rPr>
                <w:color w:val="000000" w:themeColor="text1"/>
                <w:spacing w:val="-4"/>
                <w:sz w:val="25"/>
                <w:szCs w:val="25"/>
              </w:rPr>
              <w:t>4</w:t>
            </w:r>
          </w:p>
        </w:tc>
        <w:tc>
          <w:tcPr>
            <w:tcW w:w="5190" w:type="dxa"/>
            <w:shd w:val="clear" w:color="auto" w:fill="auto"/>
            <w:vAlign w:val="center"/>
          </w:tcPr>
          <w:p w14:paraId="4C9B1CF1" w14:textId="74A62C7D" w:rsidR="00155384" w:rsidRPr="00AB17C7" w:rsidRDefault="00155384" w:rsidP="00D404C3">
            <w:pPr>
              <w:shd w:val="clear" w:color="auto" w:fill="FFFFFF" w:themeFill="background1"/>
              <w:spacing w:after="0" w:line="240" w:lineRule="auto"/>
              <w:rPr>
                <w:iCs/>
                <w:color w:val="000000" w:themeColor="text1"/>
                <w:spacing w:val="-4"/>
                <w:sz w:val="25"/>
                <w:szCs w:val="25"/>
                <w:lang w:val="vi-VN"/>
              </w:rPr>
            </w:pPr>
            <w:r w:rsidRPr="00AB17C7">
              <w:rPr>
                <w:iCs/>
                <w:color w:val="000000" w:themeColor="text1"/>
                <w:spacing w:val="-4"/>
                <w:sz w:val="25"/>
                <w:szCs w:val="25"/>
                <w:lang w:val="vi-VN"/>
              </w:rPr>
              <w:t>100% giao thông đô thị trung tâm quản lý bằng hệ thống thông minh, giảm 50% ùn tắc năm 2030.</w:t>
            </w:r>
          </w:p>
        </w:tc>
        <w:tc>
          <w:tcPr>
            <w:tcW w:w="1962" w:type="dxa"/>
            <w:shd w:val="clear" w:color="auto" w:fill="auto"/>
            <w:vAlign w:val="center"/>
          </w:tcPr>
          <w:p w14:paraId="75B218BF" w14:textId="59D4EDBD" w:rsidR="00155384" w:rsidRPr="00AB17C7" w:rsidRDefault="00155384" w:rsidP="00D404C3">
            <w:pPr>
              <w:pStyle w:val="BodyTextIndent"/>
              <w:shd w:val="clear" w:color="auto" w:fill="FFFFFF" w:themeFill="background1"/>
              <w:spacing w:after="0"/>
              <w:jc w:val="center"/>
              <w:rPr>
                <w:color w:val="000000" w:themeColor="text1"/>
                <w:spacing w:val="-4"/>
                <w:sz w:val="25"/>
                <w:szCs w:val="25"/>
              </w:rPr>
            </w:pPr>
            <w:r w:rsidRPr="00AB17C7">
              <w:rPr>
                <w:color w:val="000000" w:themeColor="text1"/>
                <w:spacing w:val="-4"/>
                <w:sz w:val="25"/>
                <w:szCs w:val="25"/>
              </w:rPr>
              <w:t>Năm</w:t>
            </w:r>
            <w:r w:rsidRPr="00AB17C7">
              <w:rPr>
                <w:color w:val="000000" w:themeColor="text1"/>
                <w:spacing w:val="-4"/>
                <w:sz w:val="25"/>
                <w:szCs w:val="25"/>
                <w:lang w:val="vi-VN"/>
              </w:rPr>
              <w:t xml:space="preserve"> </w:t>
            </w:r>
            <w:r w:rsidRPr="00AB17C7">
              <w:rPr>
                <w:color w:val="000000" w:themeColor="text1"/>
                <w:spacing w:val="-4"/>
                <w:sz w:val="25"/>
                <w:szCs w:val="25"/>
              </w:rPr>
              <w:t>2030</w:t>
            </w:r>
          </w:p>
        </w:tc>
        <w:tc>
          <w:tcPr>
            <w:tcW w:w="3726" w:type="dxa"/>
            <w:vMerge/>
            <w:shd w:val="clear" w:color="auto" w:fill="auto"/>
            <w:vAlign w:val="center"/>
          </w:tcPr>
          <w:p w14:paraId="4C6C575D"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73606DEA"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55658FC2"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65AC7827" w14:textId="77777777" w:rsidTr="00794778">
        <w:trPr>
          <w:trHeight w:val="947"/>
          <w:jc w:val="center"/>
        </w:trPr>
        <w:tc>
          <w:tcPr>
            <w:tcW w:w="1055" w:type="dxa"/>
            <w:shd w:val="clear" w:color="auto" w:fill="auto"/>
            <w:vAlign w:val="center"/>
          </w:tcPr>
          <w:p w14:paraId="31C81A95" w14:textId="0472D93B" w:rsidR="00155384" w:rsidRPr="00AB17C7" w:rsidRDefault="00155384"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2</w:t>
            </w:r>
            <w:r w:rsidR="00B453B6" w:rsidRPr="00AB17C7">
              <w:rPr>
                <w:color w:val="000000" w:themeColor="text1"/>
                <w:spacing w:val="-4"/>
                <w:sz w:val="25"/>
                <w:szCs w:val="25"/>
              </w:rPr>
              <w:t>5</w:t>
            </w:r>
          </w:p>
        </w:tc>
        <w:tc>
          <w:tcPr>
            <w:tcW w:w="5190" w:type="dxa"/>
            <w:shd w:val="clear" w:color="auto" w:fill="auto"/>
            <w:vAlign w:val="center"/>
          </w:tcPr>
          <w:p w14:paraId="64B087FD" w14:textId="77777777" w:rsidR="00155384" w:rsidRPr="00AB17C7" w:rsidRDefault="00155384" w:rsidP="00D404C3">
            <w:pPr>
              <w:shd w:val="clear" w:color="auto" w:fill="FFFFFF" w:themeFill="background1"/>
              <w:spacing w:after="0" w:line="240" w:lineRule="auto"/>
              <w:rPr>
                <w:color w:val="000000" w:themeColor="text1"/>
                <w:spacing w:val="-4"/>
                <w:sz w:val="25"/>
                <w:szCs w:val="25"/>
              </w:rPr>
            </w:pPr>
            <w:r w:rsidRPr="00AB17C7">
              <w:rPr>
                <w:color w:val="000000" w:themeColor="text1"/>
                <w:spacing w:val="-4"/>
                <w:sz w:val="25"/>
                <w:szCs w:val="25"/>
              </w:rPr>
              <w:t>Phát triển khu vực hai bên sông Hồng với các</w:t>
            </w:r>
            <w:r w:rsidRPr="00AB17C7">
              <w:rPr>
                <w:color w:val="000000" w:themeColor="text1"/>
                <w:spacing w:val="-4"/>
                <w:sz w:val="25"/>
                <w:szCs w:val="25"/>
                <w:lang w:val="vi-VN"/>
              </w:rPr>
              <w:t xml:space="preserve"> </w:t>
            </w:r>
            <w:r w:rsidRPr="00AB17C7">
              <w:rPr>
                <w:color w:val="000000" w:themeColor="text1"/>
                <w:spacing w:val="-4"/>
                <w:sz w:val="25"/>
                <w:szCs w:val="25"/>
              </w:rPr>
              <w:t>tuyến giao thông ven sông, khu đô thị sinh thái.</w:t>
            </w:r>
          </w:p>
        </w:tc>
        <w:tc>
          <w:tcPr>
            <w:tcW w:w="1962" w:type="dxa"/>
            <w:shd w:val="clear" w:color="auto" w:fill="auto"/>
            <w:vAlign w:val="center"/>
          </w:tcPr>
          <w:p w14:paraId="635DE826" w14:textId="77777777" w:rsidR="00155384" w:rsidRPr="00AB17C7" w:rsidRDefault="00155384" w:rsidP="00D404C3">
            <w:pPr>
              <w:pStyle w:val="BodyTextIndent"/>
              <w:shd w:val="clear" w:color="auto" w:fill="FFFFFF" w:themeFill="background1"/>
              <w:spacing w:after="0"/>
              <w:rPr>
                <w:color w:val="000000" w:themeColor="text1"/>
                <w:spacing w:val="-4"/>
                <w:sz w:val="25"/>
                <w:szCs w:val="25"/>
              </w:rPr>
            </w:pPr>
            <w:r w:rsidRPr="00AB17C7">
              <w:rPr>
                <w:color w:val="000000" w:themeColor="text1"/>
                <w:spacing w:val="-4"/>
                <w:sz w:val="25"/>
                <w:szCs w:val="25"/>
              </w:rPr>
              <w:t>2025-2030</w:t>
            </w:r>
          </w:p>
        </w:tc>
        <w:tc>
          <w:tcPr>
            <w:tcW w:w="3726" w:type="dxa"/>
            <w:vMerge/>
            <w:shd w:val="clear" w:color="auto" w:fill="auto"/>
            <w:vAlign w:val="center"/>
          </w:tcPr>
          <w:p w14:paraId="249FE195"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249DDA90"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56D67A16"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52774F69" w14:textId="77777777" w:rsidTr="00794778">
        <w:trPr>
          <w:trHeight w:val="3734"/>
          <w:jc w:val="center"/>
        </w:trPr>
        <w:tc>
          <w:tcPr>
            <w:tcW w:w="1055" w:type="dxa"/>
            <w:shd w:val="clear" w:color="auto" w:fill="auto"/>
            <w:vAlign w:val="center"/>
          </w:tcPr>
          <w:p w14:paraId="64F3F609" w14:textId="77777777" w:rsidR="00155384" w:rsidRPr="00AB17C7" w:rsidRDefault="00155384" w:rsidP="00D404C3">
            <w:pPr>
              <w:pStyle w:val="BodyTextIndent"/>
              <w:shd w:val="clear" w:color="auto" w:fill="FFFFFF" w:themeFill="background1"/>
              <w:spacing w:after="0"/>
              <w:ind w:left="29"/>
              <w:jc w:val="center"/>
              <w:rPr>
                <w:b/>
                <w:color w:val="000000" w:themeColor="text1"/>
                <w:spacing w:val="-4"/>
                <w:sz w:val="25"/>
                <w:szCs w:val="25"/>
              </w:rPr>
            </w:pPr>
            <w:r w:rsidRPr="00AB17C7">
              <w:rPr>
                <w:b/>
                <w:color w:val="000000" w:themeColor="text1"/>
                <w:spacing w:val="-4"/>
                <w:sz w:val="25"/>
                <w:szCs w:val="25"/>
              </w:rPr>
              <w:t>V</w:t>
            </w:r>
          </w:p>
        </w:tc>
        <w:tc>
          <w:tcPr>
            <w:tcW w:w="5190" w:type="dxa"/>
            <w:shd w:val="clear" w:color="auto" w:fill="auto"/>
            <w:vAlign w:val="center"/>
          </w:tcPr>
          <w:p w14:paraId="7E32AD6E" w14:textId="77777777" w:rsidR="00155384" w:rsidRPr="00AB17C7" w:rsidRDefault="00155384" w:rsidP="00D404C3">
            <w:pPr>
              <w:shd w:val="clear" w:color="auto" w:fill="FFFFFF" w:themeFill="background1"/>
              <w:spacing w:after="0" w:line="240" w:lineRule="auto"/>
              <w:jc w:val="both"/>
              <w:rPr>
                <w:rFonts w:eastAsia="Arial"/>
                <w:b/>
                <w:bCs/>
                <w:color w:val="000000" w:themeColor="text1"/>
                <w:spacing w:val="-4"/>
                <w:sz w:val="25"/>
                <w:szCs w:val="25"/>
              </w:rPr>
            </w:pPr>
            <w:r w:rsidRPr="00AB17C7">
              <w:rPr>
                <w:rFonts w:eastAsia="Arial"/>
                <w:b/>
                <w:bCs/>
                <w:color w:val="000000" w:themeColor="text1"/>
                <w:spacing w:val="-4"/>
                <w:sz w:val="25"/>
                <w:szCs w:val="25"/>
              </w:rPr>
              <w:t>Bảo vệ môi trường, xây dựng đô thị xanh, thông</w:t>
            </w:r>
            <w:r w:rsidRPr="00AB17C7">
              <w:rPr>
                <w:rFonts w:eastAsia="Arial"/>
                <w:b/>
                <w:bCs/>
                <w:color w:val="000000" w:themeColor="text1"/>
                <w:spacing w:val="-4"/>
                <w:sz w:val="25"/>
                <w:szCs w:val="25"/>
                <w:lang w:val="vi-VN"/>
              </w:rPr>
              <w:t xml:space="preserve"> minh, </w:t>
            </w:r>
            <w:r w:rsidRPr="00AB17C7">
              <w:rPr>
                <w:rFonts w:eastAsia="Arial"/>
                <w:b/>
                <w:bCs/>
                <w:color w:val="000000" w:themeColor="text1"/>
                <w:spacing w:val="-4"/>
                <w:sz w:val="25"/>
                <w:szCs w:val="25"/>
              </w:rPr>
              <w:t>bền vững</w:t>
            </w:r>
          </w:p>
          <w:p w14:paraId="79343FF5" w14:textId="77777777" w:rsidR="00155384" w:rsidRPr="00AB17C7" w:rsidRDefault="00155384" w:rsidP="00D404C3">
            <w:pPr>
              <w:shd w:val="clear" w:color="auto" w:fill="FFFFFF" w:themeFill="background1"/>
              <w:spacing w:after="0" w:line="240" w:lineRule="auto"/>
              <w:jc w:val="both"/>
              <w:rPr>
                <w:color w:val="000000" w:themeColor="text1"/>
                <w:spacing w:val="-4"/>
                <w:sz w:val="25"/>
                <w:szCs w:val="25"/>
                <w:lang w:val="vi-VN"/>
              </w:rPr>
            </w:pPr>
            <w:r w:rsidRPr="00AB17C7">
              <w:rPr>
                <w:b/>
                <w:bCs/>
                <w:i/>
                <w:color w:val="000000" w:themeColor="text1"/>
                <w:spacing w:val="-4"/>
                <w:sz w:val="25"/>
                <w:szCs w:val="25"/>
              </w:rPr>
              <w:t>Mục tiêu:</w:t>
            </w:r>
            <w:r w:rsidRPr="00AB17C7">
              <w:rPr>
                <w:i/>
                <w:color w:val="000000" w:themeColor="text1"/>
                <w:spacing w:val="-4"/>
                <w:sz w:val="25"/>
                <w:szCs w:val="25"/>
              </w:rPr>
              <w:t xml:space="preserve"> Xâ</w:t>
            </w:r>
            <w:r w:rsidRPr="00AB17C7">
              <w:rPr>
                <w:i/>
                <w:color w:val="000000" w:themeColor="text1"/>
                <w:spacing w:val="-4"/>
                <w:sz w:val="25"/>
                <w:szCs w:val="25"/>
                <w:lang w:val="vi-VN"/>
              </w:rPr>
              <w:t xml:space="preserve">y </w:t>
            </w:r>
            <w:r w:rsidRPr="00AB17C7">
              <w:rPr>
                <w:i/>
                <w:color w:val="000000" w:themeColor="text1"/>
                <w:spacing w:val="-4"/>
                <w:sz w:val="25"/>
                <w:szCs w:val="25"/>
              </w:rPr>
              <w:t>dựng Hà Nội tr</w:t>
            </w:r>
            <w:r w:rsidRPr="00AB17C7">
              <w:rPr>
                <w:i/>
                <w:color w:val="000000" w:themeColor="text1"/>
                <w:spacing w:val="-4"/>
                <w:sz w:val="25"/>
                <w:szCs w:val="25"/>
                <w:lang w:val="vi-VN"/>
              </w:rPr>
              <w:t xml:space="preserve">ở thành thành phố </w:t>
            </w:r>
            <w:r w:rsidRPr="00AB17C7">
              <w:rPr>
                <w:i/>
                <w:color w:val="000000" w:themeColor="text1"/>
                <w:spacing w:val="-4"/>
                <w:sz w:val="25"/>
                <w:szCs w:val="25"/>
              </w:rPr>
              <w:t>xanh, sạch, bền vững, thích ứng biến đổi khí hậu.</w:t>
            </w:r>
            <w:r w:rsidRPr="00AB17C7">
              <w:rPr>
                <w:i/>
                <w:color w:val="000000" w:themeColor="text1"/>
                <w:spacing w:val="-4"/>
                <w:sz w:val="25"/>
                <w:szCs w:val="25"/>
                <w:lang w:val="vi-VN"/>
              </w:rPr>
              <w:t xml:space="preserve"> Bảo vệ môi trường, xây dựng đô thị xanh, kinh tế xanh và thích ứng với biến đổi khí hậu là yêu cầu cấp thiết trong tiến trình phát triển Thủ đô Hà Nội hiện đại và bền vững. Việc phát triển kinh tế – xã hội phải gắn chặt với gìn giữ hệ sinh thái đô thị, bảo đảm chất lượng sống cho người dân, góp phần thực hiện các cam kết quốc tế về phát thải ròng bằng “0” và tăng trưởng xanh.</w:t>
            </w:r>
          </w:p>
        </w:tc>
        <w:tc>
          <w:tcPr>
            <w:tcW w:w="1962" w:type="dxa"/>
            <w:shd w:val="clear" w:color="auto" w:fill="auto"/>
            <w:vAlign w:val="center"/>
          </w:tcPr>
          <w:p w14:paraId="64868287" w14:textId="77777777" w:rsidR="00155384" w:rsidRPr="00AB17C7" w:rsidRDefault="00155384" w:rsidP="00D404C3">
            <w:pPr>
              <w:shd w:val="clear" w:color="auto" w:fill="FFFFFF" w:themeFill="background1"/>
              <w:spacing w:after="0" w:line="240" w:lineRule="auto"/>
              <w:ind w:left="567"/>
              <w:jc w:val="center"/>
              <w:rPr>
                <w:rFonts w:eastAsia="Arial"/>
                <w:color w:val="000000" w:themeColor="text1"/>
                <w:spacing w:val="-4"/>
                <w:sz w:val="25"/>
                <w:szCs w:val="25"/>
                <w:lang w:val="vi-VN"/>
              </w:rPr>
            </w:pPr>
          </w:p>
        </w:tc>
        <w:tc>
          <w:tcPr>
            <w:tcW w:w="3726" w:type="dxa"/>
            <w:vMerge w:val="restart"/>
            <w:shd w:val="clear" w:color="auto" w:fill="auto"/>
          </w:tcPr>
          <w:p w14:paraId="174A5DDF" w14:textId="77777777" w:rsidR="00155384" w:rsidRPr="00AB17C7" w:rsidRDefault="00155384" w:rsidP="00D404C3">
            <w:pPr>
              <w:shd w:val="clear" w:color="auto" w:fill="FFFFFF" w:themeFill="background1"/>
              <w:spacing w:after="0" w:line="240" w:lineRule="auto"/>
              <w:jc w:val="both"/>
              <w:rPr>
                <w:rFonts w:eastAsia="Arial"/>
                <w:color w:val="000000" w:themeColor="text1"/>
                <w:spacing w:val="-4"/>
                <w:sz w:val="25"/>
                <w:szCs w:val="25"/>
                <w:lang w:val="vi-VN"/>
              </w:rPr>
            </w:pPr>
            <w:r w:rsidRPr="00AB17C7">
              <w:rPr>
                <w:rFonts w:eastAsia="Arial"/>
                <w:color w:val="000000" w:themeColor="text1"/>
                <w:spacing w:val="-4"/>
                <w:sz w:val="25"/>
                <w:szCs w:val="25"/>
                <w:lang w:val="vi-VN"/>
              </w:rPr>
              <w:t>- Xử lý toàn bộ nước thải đô thị, xây dựng 10 hồ điều hòa tại các đô thị vệ tinh trước năm 2040.</w:t>
            </w:r>
          </w:p>
          <w:p w14:paraId="1AFFEBE9" w14:textId="77777777" w:rsidR="00155384" w:rsidRPr="00AB17C7" w:rsidRDefault="00155384" w:rsidP="00D404C3">
            <w:pPr>
              <w:shd w:val="clear" w:color="auto" w:fill="FFFFFF" w:themeFill="background1"/>
              <w:spacing w:after="0" w:line="240" w:lineRule="auto"/>
              <w:jc w:val="both"/>
              <w:rPr>
                <w:rFonts w:eastAsia="Arial"/>
                <w:color w:val="000000" w:themeColor="text1"/>
                <w:spacing w:val="-4"/>
                <w:sz w:val="25"/>
                <w:szCs w:val="25"/>
                <w:lang w:val="vi-VN"/>
              </w:rPr>
            </w:pPr>
            <w:r w:rsidRPr="00AB17C7">
              <w:rPr>
                <w:rFonts w:eastAsia="Arial"/>
                <w:color w:val="000000" w:themeColor="text1"/>
                <w:spacing w:val="-4"/>
                <w:sz w:val="25"/>
                <w:szCs w:val="25"/>
                <w:lang w:val="vi-VN"/>
              </w:rPr>
              <w:t>- Đạt tỷ lệ tái chế chất thải rắn trên 50%, loại bỏ chôn lấp trực tiếp năm 2050.</w:t>
            </w:r>
          </w:p>
          <w:p w14:paraId="670A1073" w14:textId="1F4F27E4" w:rsidR="00155384" w:rsidRPr="00AB17C7" w:rsidRDefault="00155384" w:rsidP="00D404C3">
            <w:pPr>
              <w:shd w:val="clear" w:color="auto" w:fill="FFFFFF" w:themeFill="background1"/>
              <w:spacing w:after="0" w:line="240" w:lineRule="auto"/>
              <w:jc w:val="both"/>
              <w:rPr>
                <w:rFonts w:eastAsia="Arial"/>
                <w:color w:val="000000" w:themeColor="text1"/>
                <w:spacing w:val="-4"/>
                <w:sz w:val="25"/>
                <w:szCs w:val="25"/>
                <w:lang w:val="vi-VN"/>
              </w:rPr>
            </w:pPr>
            <w:r w:rsidRPr="00AB17C7">
              <w:rPr>
                <w:rFonts w:eastAsia="Arial"/>
                <w:color w:val="000000" w:themeColor="text1"/>
                <w:spacing w:val="-4"/>
                <w:sz w:val="25"/>
                <w:szCs w:val="25"/>
                <w:lang w:val="vi-VN"/>
              </w:rPr>
              <w:t>- Tăng cây xanh đô thị lên 15 m²/người, phát triển 05 công viên sinh thái lớn tại</w:t>
            </w:r>
            <w:r w:rsidR="00D86B5A" w:rsidRPr="00AB17C7">
              <w:rPr>
                <w:rFonts w:eastAsia="Arial"/>
                <w:color w:val="000000" w:themeColor="text1"/>
                <w:spacing w:val="-4"/>
                <w:sz w:val="25"/>
                <w:szCs w:val="25"/>
                <w:lang w:val="vi-VN"/>
              </w:rPr>
              <w:t xml:space="preserve"> khu vực phía bắc, tây bắc và phía Nam Thành phố</w:t>
            </w:r>
            <w:r w:rsidRPr="00AB17C7">
              <w:rPr>
                <w:rFonts w:eastAsia="Arial"/>
                <w:color w:val="000000" w:themeColor="text1"/>
                <w:spacing w:val="-4"/>
                <w:sz w:val="25"/>
                <w:szCs w:val="25"/>
                <w:lang w:val="vi-VN"/>
              </w:rPr>
              <w:t xml:space="preserve"> trước năm 2045.</w:t>
            </w:r>
          </w:p>
          <w:p w14:paraId="0825FE92"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lang w:val="vi-VN"/>
              </w:rPr>
            </w:pPr>
          </w:p>
        </w:tc>
        <w:tc>
          <w:tcPr>
            <w:tcW w:w="1189" w:type="dxa"/>
            <w:shd w:val="clear" w:color="auto" w:fill="auto"/>
          </w:tcPr>
          <w:p w14:paraId="34A3E501"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lang w:val="vi-VN"/>
              </w:rPr>
            </w:pPr>
          </w:p>
        </w:tc>
        <w:tc>
          <w:tcPr>
            <w:tcW w:w="1269" w:type="dxa"/>
            <w:shd w:val="clear" w:color="auto" w:fill="auto"/>
            <w:vAlign w:val="center"/>
          </w:tcPr>
          <w:p w14:paraId="0E953986"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lang w:val="vi-VN"/>
              </w:rPr>
            </w:pPr>
          </w:p>
        </w:tc>
      </w:tr>
      <w:tr w:rsidR="00AB17C7" w:rsidRPr="00AB17C7" w14:paraId="123C63C4" w14:textId="77777777" w:rsidTr="00794778">
        <w:trPr>
          <w:trHeight w:val="932"/>
          <w:jc w:val="center"/>
        </w:trPr>
        <w:tc>
          <w:tcPr>
            <w:tcW w:w="1055" w:type="dxa"/>
            <w:shd w:val="clear" w:color="auto" w:fill="auto"/>
            <w:vAlign w:val="center"/>
          </w:tcPr>
          <w:p w14:paraId="789F7C90" w14:textId="52F1AA0D" w:rsidR="00155384" w:rsidRPr="00AB17C7" w:rsidRDefault="00155384"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2</w:t>
            </w:r>
            <w:r w:rsidR="00B453B6" w:rsidRPr="00AB17C7">
              <w:rPr>
                <w:color w:val="000000" w:themeColor="text1"/>
                <w:spacing w:val="-4"/>
                <w:sz w:val="25"/>
                <w:szCs w:val="25"/>
              </w:rPr>
              <w:t>6</w:t>
            </w:r>
          </w:p>
        </w:tc>
        <w:tc>
          <w:tcPr>
            <w:tcW w:w="5190" w:type="dxa"/>
            <w:shd w:val="clear" w:color="auto" w:fill="auto"/>
            <w:vAlign w:val="center"/>
          </w:tcPr>
          <w:p w14:paraId="197A9820" w14:textId="0C6C5212" w:rsidR="00155384" w:rsidRPr="00AB17C7" w:rsidRDefault="00155384" w:rsidP="00D404C3">
            <w:pPr>
              <w:shd w:val="clear" w:color="auto" w:fill="FFFFFF" w:themeFill="background1"/>
              <w:spacing w:after="0" w:line="240" w:lineRule="auto"/>
              <w:jc w:val="both"/>
              <w:rPr>
                <w:color w:val="000000" w:themeColor="text1"/>
                <w:spacing w:val="-4"/>
                <w:sz w:val="25"/>
                <w:szCs w:val="25"/>
              </w:rPr>
            </w:pPr>
            <w:r w:rsidRPr="00AB17C7">
              <w:rPr>
                <w:color w:val="000000" w:themeColor="text1"/>
                <w:spacing w:val="-4"/>
                <w:sz w:val="25"/>
                <w:szCs w:val="25"/>
              </w:rPr>
              <w:t>Hoàn thành hệ thống xử lý nước thải Yên Xá giai đoạn 2 vào</w:t>
            </w:r>
            <w:r w:rsidRPr="00AB17C7">
              <w:rPr>
                <w:color w:val="000000" w:themeColor="text1"/>
                <w:spacing w:val="-4"/>
                <w:sz w:val="25"/>
                <w:szCs w:val="25"/>
                <w:lang w:val="vi-VN"/>
              </w:rPr>
              <w:t xml:space="preserve"> </w:t>
            </w:r>
            <w:r w:rsidRPr="00AB17C7">
              <w:rPr>
                <w:color w:val="000000" w:themeColor="text1"/>
                <w:spacing w:val="-4"/>
                <w:sz w:val="25"/>
                <w:szCs w:val="25"/>
              </w:rPr>
              <w:t>quý IV/2026, xử lý 70% nước thải đô thị (1 triệu m³/ngày), giải quyết 80% ngập úng nội đô.</w:t>
            </w:r>
          </w:p>
        </w:tc>
        <w:tc>
          <w:tcPr>
            <w:tcW w:w="1962" w:type="dxa"/>
            <w:shd w:val="clear" w:color="auto" w:fill="auto"/>
            <w:vAlign w:val="center"/>
          </w:tcPr>
          <w:p w14:paraId="0F2AC830" w14:textId="77777777" w:rsidR="00155384" w:rsidRPr="00AB17C7" w:rsidRDefault="00155384" w:rsidP="00D404C3">
            <w:pPr>
              <w:pStyle w:val="BodyTextIndent"/>
              <w:shd w:val="clear" w:color="auto" w:fill="FFFFFF" w:themeFill="background1"/>
              <w:spacing w:after="0"/>
              <w:jc w:val="center"/>
              <w:rPr>
                <w:color w:val="000000" w:themeColor="text1"/>
                <w:spacing w:val="-4"/>
                <w:sz w:val="25"/>
                <w:szCs w:val="25"/>
              </w:rPr>
            </w:pPr>
            <w:r w:rsidRPr="00AB17C7">
              <w:rPr>
                <w:color w:val="000000" w:themeColor="text1"/>
                <w:spacing w:val="-4"/>
                <w:sz w:val="25"/>
                <w:szCs w:val="25"/>
              </w:rPr>
              <w:t>Quý IV/2026</w:t>
            </w:r>
          </w:p>
        </w:tc>
        <w:tc>
          <w:tcPr>
            <w:tcW w:w="3726" w:type="dxa"/>
            <w:vMerge/>
            <w:shd w:val="clear" w:color="auto" w:fill="auto"/>
            <w:vAlign w:val="center"/>
          </w:tcPr>
          <w:p w14:paraId="774E94A1"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1CA8D15D"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13748D6B"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5447AFB5" w14:textId="77777777" w:rsidTr="00794778">
        <w:trPr>
          <w:trHeight w:val="1040"/>
          <w:jc w:val="center"/>
        </w:trPr>
        <w:tc>
          <w:tcPr>
            <w:tcW w:w="1055" w:type="dxa"/>
            <w:tcBorders>
              <w:bottom w:val="single" w:sz="4" w:space="0" w:color="auto"/>
            </w:tcBorders>
            <w:shd w:val="clear" w:color="auto" w:fill="auto"/>
            <w:vAlign w:val="center"/>
          </w:tcPr>
          <w:p w14:paraId="3D6490A2" w14:textId="017E2253" w:rsidR="00155384" w:rsidRPr="00AB17C7" w:rsidRDefault="00155384"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2</w:t>
            </w:r>
            <w:r w:rsidR="00B453B6" w:rsidRPr="00AB17C7">
              <w:rPr>
                <w:color w:val="000000" w:themeColor="text1"/>
                <w:spacing w:val="-4"/>
                <w:sz w:val="25"/>
                <w:szCs w:val="25"/>
              </w:rPr>
              <w:t>7</w:t>
            </w:r>
          </w:p>
        </w:tc>
        <w:tc>
          <w:tcPr>
            <w:tcW w:w="5190" w:type="dxa"/>
            <w:tcBorders>
              <w:bottom w:val="single" w:sz="4" w:space="0" w:color="auto"/>
            </w:tcBorders>
            <w:shd w:val="clear" w:color="auto" w:fill="auto"/>
            <w:vAlign w:val="center"/>
          </w:tcPr>
          <w:p w14:paraId="560D7D47" w14:textId="77777777" w:rsidR="00155384" w:rsidRPr="00AB17C7" w:rsidRDefault="00155384" w:rsidP="00D404C3">
            <w:pPr>
              <w:shd w:val="clear" w:color="auto" w:fill="FFFFFF" w:themeFill="background1"/>
              <w:spacing w:after="0" w:line="240" w:lineRule="auto"/>
              <w:jc w:val="both"/>
              <w:rPr>
                <w:color w:val="000000" w:themeColor="text1"/>
                <w:spacing w:val="-4"/>
                <w:sz w:val="25"/>
                <w:szCs w:val="25"/>
              </w:rPr>
            </w:pPr>
            <w:r w:rsidRPr="00AB17C7">
              <w:rPr>
                <w:color w:val="000000" w:themeColor="text1"/>
                <w:spacing w:val="-4"/>
                <w:sz w:val="25"/>
                <w:szCs w:val="25"/>
              </w:rPr>
              <w:t>Xây dựng nhà máy xử lý chất thải rắn Sóc Sơn, đạt 100% chất thải xử lý chuẩn (5.000 tấn/ngày), chôn lấp dưới 10%.</w:t>
            </w:r>
          </w:p>
        </w:tc>
        <w:tc>
          <w:tcPr>
            <w:tcW w:w="1962" w:type="dxa"/>
            <w:shd w:val="clear" w:color="auto" w:fill="auto"/>
            <w:vAlign w:val="center"/>
          </w:tcPr>
          <w:p w14:paraId="5E8BF23F" w14:textId="77777777" w:rsidR="00155384" w:rsidRPr="00AB17C7" w:rsidRDefault="00155384" w:rsidP="00D404C3">
            <w:pPr>
              <w:pStyle w:val="BodyTextIndent"/>
              <w:shd w:val="clear" w:color="auto" w:fill="FFFFFF" w:themeFill="background1"/>
              <w:spacing w:after="0"/>
              <w:jc w:val="center"/>
              <w:rPr>
                <w:color w:val="000000" w:themeColor="text1"/>
                <w:spacing w:val="-4"/>
                <w:sz w:val="25"/>
                <w:szCs w:val="25"/>
              </w:rPr>
            </w:pPr>
            <w:r w:rsidRPr="00AB17C7">
              <w:rPr>
                <w:color w:val="000000" w:themeColor="text1"/>
                <w:spacing w:val="-4"/>
                <w:sz w:val="25"/>
                <w:szCs w:val="25"/>
              </w:rPr>
              <w:t>2025-2030</w:t>
            </w:r>
          </w:p>
        </w:tc>
        <w:tc>
          <w:tcPr>
            <w:tcW w:w="3726" w:type="dxa"/>
            <w:vMerge/>
            <w:shd w:val="clear" w:color="auto" w:fill="auto"/>
            <w:vAlign w:val="center"/>
          </w:tcPr>
          <w:p w14:paraId="39D9327B"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5C72591F"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29D1DC32"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04F84809" w14:textId="77777777" w:rsidTr="00794778">
        <w:trPr>
          <w:trHeight w:val="1380"/>
          <w:jc w:val="center"/>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C45F37A" w14:textId="590E2A7A" w:rsidR="00155384" w:rsidRPr="00AB17C7" w:rsidRDefault="00B453B6"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lastRenderedPageBreak/>
              <w:t>28</w:t>
            </w:r>
          </w:p>
        </w:tc>
        <w:tc>
          <w:tcPr>
            <w:tcW w:w="5190" w:type="dxa"/>
            <w:tcBorders>
              <w:top w:val="single" w:sz="4" w:space="0" w:color="auto"/>
              <w:left w:val="single" w:sz="4" w:space="0" w:color="auto"/>
              <w:bottom w:val="single" w:sz="4" w:space="0" w:color="auto"/>
              <w:right w:val="single" w:sz="4" w:space="0" w:color="auto"/>
            </w:tcBorders>
            <w:shd w:val="clear" w:color="auto" w:fill="auto"/>
            <w:vAlign w:val="center"/>
          </w:tcPr>
          <w:p w14:paraId="029A8616" w14:textId="77777777" w:rsidR="00155384" w:rsidRPr="00AB17C7" w:rsidRDefault="00155384" w:rsidP="00D404C3">
            <w:pPr>
              <w:shd w:val="clear" w:color="auto" w:fill="FFFFFF" w:themeFill="background1"/>
              <w:spacing w:after="0" w:line="240" w:lineRule="auto"/>
              <w:rPr>
                <w:color w:val="000000" w:themeColor="text1"/>
                <w:spacing w:val="-4"/>
                <w:sz w:val="25"/>
                <w:szCs w:val="25"/>
              </w:rPr>
            </w:pPr>
            <w:r w:rsidRPr="00AB17C7">
              <w:rPr>
                <w:color w:val="000000" w:themeColor="text1"/>
                <w:spacing w:val="-4"/>
                <w:sz w:val="25"/>
                <w:szCs w:val="25"/>
              </w:rPr>
              <w:t>Đạt diện tích cây xanh đô thị 10-12 m²/người, cải tạo sông Tô Lịch (hoàn thành năm 2025), Kim Ngưu, Lừ, Sét</w:t>
            </w:r>
            <w:r w:rsidRPr="00AB17C7">
              <w:rPr>
                <w:color w:val="000000" w:themeColor="text1"/>
                <w:spacing w:val="-4"/>
                <w:sz w:val="25"/>
                <w:szCs w:val="25"/>
                <w:lang w:val="vi-VN"/>
              </w:rPr>
              <w:t>, hoàn thành trong năm 2026</w:t>
            </w:r>
            <w:r w:rsidRPr="00AB17C7">
              <w:rPr>
                <w:color w:val="000000" w:themeColor="text1"/>
                <w:spacing w:val="-4"/>
                <w:sz w:val="25"/>
                <w:szCs w:val="25"/>
              </w:rPr>
              <w:t>, tạo các không gian xanh công cộng</w:t>
            </w:r>
            <w:r w:rsidRPr="00AB17C7">
              <w:rPr>
                <w:color w:val="000000" w:themeColor="text1"/>
                <w:spacing w:val="-4"/>
                <w:sz w:val="25"/>
                <w:szCs w:val="25"/>
                <w:lang w:val="vi-VN"/>
              </w:rPr>
              <w:t>.</w:t>
            </w:r>
          </w:p>
        </w:tc>
        <w:tc>
          <w:tcPr>
            <w:tcW w:w="1962" w:type="dxa"/>
            <w:tcBorders>
              <w:left w:val="single" w:sz="4" w:space="0" w:color="auto"/>
              <w:right w:val="single" w:sz="4" w:space="0" w:color="auto"/>
            </w:tcBorders>
            <w:shd w:val="clear" w:color="auto" w:fill="auto"/>
            <w:vAlign w:val="center"/>
          </w:tcPr>
          <w:p w14:paraId="7D16A9A5" w14:textId="77777777" w:rsidR="00155384" w:rsidRPr="00AB17C7" w:rsidRDefault="00155384" w:rsidP="00D404C3">
            <w:pPr>
              <w:pStyle w:val="BodyTextIndent"/>
              <w:shd w:val="clear" w:color="auto" w:fill="FFFFFF" w:themeFill="background1"/>
              <w:spacing w:after="0"/>
              <w:jc w:val="center"/>
              <w:rPr>
                <w:color w:val="000000" w:themeColor="text1"/>
                <w:spacing w:val="-4"/>
                <w:sz w:val="25"/>
                <w:szCs w:val="25"/>
              </w:rPr>
            </w:pPr>
            <w:r w:rsidRPr="00AB17C7">
              <w:rPr>
                <w:color w:val="000000" w:themeColor="text1"/>
                <w:spacing w:val="-4"/>
                <w:sz w:val="25"/>
                <w:szCs w:val="25"/>
              </w:rPr>
              <w:t>2025-2030</w:t>
            </w:r>
          </w:p>
        </w:tc>
        <w:tc>
          <w:tcPr>
            <w:tcW w:w="3726" w:type="dxa"/>
            <w:vMerge/>
            <w:tcBorders>
              <w:left w:val="single" w:sz="4" w:space="0" w:color="auto"/>
            </w:tcBorders>
            <w:shd w:val="clear" w:color="auto" w:fill="auto"/>
            <w:vAlign w:val="center"/>
          </w:tcPr>
          <w:p w14:paraId="69770CDD"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173556AD"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744ADCE6"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537436F1" w14:textId="77777777" w:rsidTr="00794778">
        <w:trPr>
          <w:trHeight w:val="673"/>
          <w:jc w:val="center"/>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A738732" w14:textId="4E07AE1D" w:rsidR="00155384" w:rsidRPr="00AB17C7" w:rsidRDefault="00B453B6"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29</w:t>
            </w:r>
          </w:p>
        </w:tc>
        <w:tc>
          <w:tcPr>
            <w:tcW w:w="5190" w:type="dxa"/>
            <w:tcBorders>
              <w:top w:val="single" w:sz="4" w:space="0" w:color="auto"/>
              <w:left w:val="single" w:sz="4" w:space="0" w:color="auto"/>
              <w:bottom w:val="single" w:sz="4" w:space="0" w:color="auto"/>
              <w:right w:val="single" w:sz="4" w:space="0" w:color="auto"/>
            </w:tcBorders>
            <w:shd w:val="clear" w:color="auto" w:fill="auto"/>
            <w:vAlign w:val="center"/>
          </w:tcPr>
          <w:p w14:paraId="7D165750" w14:textId="77777777" w:rsidR="00155384" w:rsidRPr="00AB17C7" w:rsidRDefault="00155384" w:rsidP="00D404C3">
            <w:pPr>
              <w:shd w:val="clear" w:color="auto" w:fill="FFFFFF" w:themeFill="background1"/>
              <w:spacing w:after="0" w:line="240" w:lineRule="auto"/>
              <w:jc w:val="both"/>
              <w:rPr>
                <w:rFonts w:eastAsia="Arial"/>
                <w:color w:val="000000" w:themeColor="text1"/>
                <w:spacing w:val="-4"/>
                <w:sz w:val="25"/>
                <w:szCs w:val="25"/>
              </w:rPr>
            </w:pPr>
            <w:r w:rsidRPr="00AB17C7">
              <w:rPr>
                <w:rFonts w:eastAsia="Arial"/>
                <w:color w:val="000000" w:themeColor="text1"/>
                <w:spacing w:val="-4"/>
                <w:sz w:val="25"/>
                <w:szCs w:val="25"/>
              </w:rPr>
              <w:t>Đảm bảo toàn bộ các cụm khu công nghiệp có hệ thống xử lý nước thải đạt chuẩn vào cuối năm 20</w:t>
            </w:r>
            <w:r w:rsidRPr="00AB17C7">
              <w:rPr>
                <w:rFonts w:eastAsia="Arial"/>
                <w:color w:val="000000" w:themeColor="text1"/>
                <w:spacing w:val="-4"/>
                <w:sz w:val="25"/>
                <w:szCs w:val="25"/>
                <w:lang w:val="vi-VN"/>
              </w:rPr>
              <w:t>30.</w:t>
            </w:r>
          </w:p>
        </w:tc>
        <w:tc>
          <w:tcPr>
            <w:tcW w:w="1962" w:type="dxa"/>
            <w:tcBorders>
              <w:left w:val="single" w:sz="4" w:space="0" w:color="auto"/>
              <w:right w:val="single" w:sz="4" w:space="0" w:color="auto"/>
            </w:tcBorders>
            <w:shd w:val="clear" w:color="auto" w:fill="auto"/>
            <w:vAlign w:val="center"/>
          </w:tcPr>
          <w:p w14:paraId="5D208335" w14:textId="77777777" w:rsidR="00155384" w:rsidRPr="00AB17C7" w:rsidRDefault="00155384" w:rsidP="00D404C3">
            <w:pPr>
              <w:pStyle w:val="BodyTextIndent"/>
              <w:shd w:val="clear" w:color="auto" w:fill="FFFFFF" w:themeFill="background1"/>
              <w:spacing w:after="0"/>
              <w:jc w:val="center"/>
              <w:rPr>
                <w:color w:val="000000" w:themeColor="text1"/>
                <w:spacing w:val="-4"/>
                <w:sz w:val="25"/>
                <w:szCs w:val="25"/>
              </w:rPr>
            </w:pPr>
            <w:r w:rsidRPr="00AB17C7">
              <w:rPr>
                <w:color w:val="000000" w:themeColor="text1"/>
                <w:spacing w:val="-4"/>
                <w:sz w:val="25"/>
                <w:szCs w:val="25"/>
              </w:rPr>
              <w:t>2030</w:t>
            </w:r>
          </w:p>
        </w:tc>
        <w:tc>
          <w:tcPr>
            <w:tcW w:w="3726" w:type="dxa"/>
            <w:vMerge/>
            <w:tcBorders>
              <w:left w:val="single" w:sz="4" w:space="0" w:color="auto"/>
            </w:tcBorders>
            <w:shd w:val="clear" w:color="auto" w:fill="auto"/>
            <w:vAlign w:val="center"/>
          </w:tcPr>
          <w:p w14:paraId="43567EDE"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684DD2BA"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0C9A1FBC"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21089232" w14:textId="77777777" w:rsidTr="00794778">
        <w:trPr>
          <w:jc w:val="center"/>
        </w:trPr>
        <w:tc>
          <w:tcPr>
            <w:tcW w:w="1055" w:type="dxa"/>
            <w:tcBorders>
              <w:top w:val="single" w:sz="4" w:space="0" w:color="auto"/>
            </w:tcBorders>
            <w:shd w:val="clear" w:color="auto" w:fill="auto"/>
            <w:vAlign w:val="center"/>
          </w:tcPr>
          <w:p w14:paraId="5B9519FC" w14:textId="414F2503" w:rsidR="00155384" w:rsidRPr="00AB17C7" w:rsidRDefault="00155384"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3</w:t>
            </w:r>
            <w:r w:rsidR="00B453B6" w:rsidRPr="00AB17C7">
              <w:rPr>
                <w:color w:val="000000" w:themeColor="text1"/>
                <w:spacing w:val="-4"/>
                <w:sz w:val="25"/>
                <w:szCs w:val="25"/>
              </w:rPr>
              <w:t>0</w:t>
            </w:r>
          </w:p>
        </w:tc>
        <w:tc>
          <w:tcPr>
            <w:tcW w:w="5190" w:type="dxa"/>
            <w:tcBorders>
              <w:top w:val="single" w:sz="4" w:space="0" w:color="auto"/>
            </w:tcBorders>
            <w:shd w:val="clear" w:color="auto" w:fill="auto"/>
            <w:vAlign w:val="center"/>
          </w:tcPr>
          <w:p w14:paraId="0212C14D" w14:textId="7BD2C449" w:rsidR="00155384" w:rsidRPr="00AB17C7" w:rsidRDefault="00155384" w:rsidP="00D404C3">
            <w:pPr>
              <w:shd w:val="clear" w:color="auto" w:fill="FFFFFF" w:themeFill="background1"/>
              <w:spacing w:after="0" w:line="240" w:lineRule="auto"/>
              <w:jc w:val="both"/>
              <w:rPr>
                <w:color w:val="000000" w:themeColor="text1"/>
                <w:spacing w:val="-4"/>
                <w:sz w:val="25"/>
                <w:szCs w:val="25"/>
              </w:rPr>
            </w:pPr>
            <w:r w:rsidRPr="00AB17C7">
              <w:rPr>
                <w:color w:val="000000" w:themeColor="text1"/>
                <w:spacing w:val="-4"/>
                <w:sz w:val="25"/>
                <w:szCs w:val="25"/>
              </w:rPr>
              <w:t>Chuyển đổi các tuyến xe buýt sang năng lượng sạch, sử dụng điện trước Quý IV/2027, phấn đấu đạt 100% vào năm 20</w:t>
            </w:r>
            <w:r w:rsidRPr="00AB17C7">
              <w:rPr>
                <w:rFonts w:eastAsia="Arial"/>
                <w:color w:val="000000" w:themeColor="text1"/>
                <w:spacing w:val="-4"/>
                <w:sz w:val="25"/>
                <w:szCs w:val="25"/>
              </w:rPr>
              <w:t>30</w:t>
            </w:r>
            <w:r w:rsidRPr="00AB17C7">
              <w:rPr>
                <w:color w:val="000000" w:themeColor="text1"/>
                <w:spacing w:val="-4"/>
                <w:sz w:val="25"/>
                <w:szCs w:val="25"/>
              </w:rPr>
              <w:t>, thực thi vùng phát thải thấp trọng tâm tại đô thị trung tâm.</w:t>
            </w:r>
          </w:p>
        </w:tc>
        <w:tc>
          <w:tcPr>
            <w:tcW w:w="1962" w:type="dxa"/>
            <w:shd w:val="clear" w:color="auto" w:fill="auto"/>
            <w:vAlign w:val="center"/>
          </w:tcPr>
          <w:p w14:paraId="248E57E7" w14:textId="77777777" w:rsidR="00155384" w:rsidRPr="00AB17C7" w:rsidRDefault="00155384" w:rsidP="00D404C3">
            <w:pPr>
              <w:pStyle w:val="BodyTextIndent"/>
              <w:shd w:val="clear" w:color="auto" w:fill="FFFFFF" w:themeFill="background1"/>
              <w:spacing w:after="0"/>
              <w:jc w:val="center"/>
              <w:rPr>
                <w:color w:val="000000" w:themeColor="text1"/>
                <w:spacing w:val="-4"/>
                <w:sz w:val="25"/>
                <w:szCs w:val="25"/>
              </w:rPr>
            </w:pPr>
            <w:r w:rsidRPr="00AB17C7">
              <w:rPr>
                <w:color w:val="000000" w:themeColor="text1"/>
                <w:spacing w:val="-4"/>
                <w:sz w:val="25"/>
                <w:szCs w:val="25"/>
              </w:rPr>
              <w:t>2025-2030</w:t>
            </w:r>
          </w:p>
        </w:tc>
        <w:tc>
          <w:tcPr>
            <w:tcW w:w="3726" w:type="dxa"/>
            <w:vMerge/>
            <w:shd w:val="clear" w:color="auto" w:fill="auto"/>
            <w:vAlign w:val="center"/>
          </w:tcPr>
          <w:p w14:paraId="03CF03DA"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37D37EE3"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47B7A940"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56FB7B18" w14:textId="77777777" w:rsidTr="00794778">
        <w:trPr>
          <w:jc w:val="center"/>
        </w:trPr>
        <w:tc>
          <w:tcPr>
            <w:tcW w:w="1055" w:type="dxa"/>
            <w:shd w:val="clear" w:color="auto" w:fill="auto"/>
            <w:vAlign w:val="center"/>
          </w:tcPr>
          <w:p w14:paraId="43AB70E6" w14:textId="77777777" w:rsidR="00155384" w:rsidRPr="00AB17C7" w:rsidRDefault="00155384" w:rsidP="00D404C3">
            <w:pPr>
              <w:pStyle w:val="BodyTextIndent"/>
              <w:shd w:val="clear" w:color="auto" w:fill="FFFFFF" w:themeFill="background1"/>
              <w:spacing w:after="0"/>
              <w:ind w:left="29"/>
              <w:jc w:val="center"/>
              <w:rPr>
                <w:b/>
                <w:color w:val="000000" w:themeColor="text1"/>
                <w:spacing w:val="-4"/>
                <w:sz w:val="25"/>
                <w:szCs w:val="25"/>
              </w:rPr>
            </w:pPr>
            <w:r w:rsidRPr="00AB17C7">
              <w:rPr>
                <w:b/>
                <w:color w:val="000000" w:themeColor="text1"/>
                <w:spacing w:val="-4"/>
                <w:sz w:val="25"/>
                <w:szCs w:val="25"/>
              </w:rPr>
              <w:t>VI</w:t>
            </w:r>
          </w:p>
        </w:tc>
        <w:tc>
          <w:tcPr>
            <w:tcW w:w="5190" w:type="dxa"/>
            <w:shd w:val="clear" w:color="auto" w:fill="auto"/>
            <w:vAlign w:val="center"/>
          </w:tcPr>
          <w:p w14:paraId="23170E95" w14:textId="77777777" w:rsidR="00155384" w:rsidRPr="00AB17C7" w:rsidRDefault="00155384" w:rsidP="00D404C3">
            <w:pPr>
              <w:shd w:val="clear" w:color="auto" w:fill="FFFFFF" w:themeFill="background1"/>
              <w:spacing w:after="0" w:line="240" w:lineRule="auto"/>
              <w:jc w:val="both"/>
              <w:rPr>
                <w:rFonts w:eastAsia="Arial"/>
                <w:b/>
                <w:bCs/>
                <w:color w:val="000000" w:themeColor="text1"/>
                <w:spacing w:val="-4"/>
                <w:sz w:val="25"/>
                <w:szCs w:val="25"/>
              </w:rPr>
            </w:pPr>
            <w:r w:rsidRPr="00AB17C7">
              <w:rPr>
                <w:rFonts w:eastAsia="Arial"/>
                <w:b/>
                <w:bCs/>
                <w:color w:val="000000" w:themeColor="text1"/>
                <w:spacing w:val="-4"/>
                <w:sz w:val="25"/>
                <w:szCs w:val="25"/>
              </w:rPr>
              <w:t>Nâng cao chất lượng giáo dục, y tế, đảm bảo an sinh xã hội</w:t>
            </w:r>
          </w:p>
          <w:p w14:paraId="46973A9A" w14:textId="77777777" w:rsidR="00155384" w:rsidRPr="00AB17C7" w:rsidRDefault="00155384" w:rsidP="00D404C3">
            <w:pPr>
              <w:shd w:val="clear" w:color="auto" w:fill="FFFFFF" w:themeFill="background1"/>
              <w:spacing w:after="0" w:line="240" w:lineRule="auto"/>
              <w:jc w:val="both"/>
              <w:rPr>
                <w:color w:val="000000" w:themeColor="text1"/>
                <w:spacing w:val="-4"/>
                <w:sz w:val="25"/>
                <w:szCs w:val="25"/>
              </w:rPr>
            </w:pPr>
            <w:r w:rsidRPr="00AB17C7">
              <w:rPr>
                <w:b/>
                <w:bCs/>
                <w:i/>
                <w:color w:val="000000" w:themeColor="text1"/>
                <w:spacing w:val="-4"/>
                <w:sz w:val="25"/>
                <w:szCs w:val="25"/>
              </w:rPr>
              <w:t>Mục tiêu</w:t>
            </w:r>
            <w:r w:rsidRPr="00AB17C7">
              <w:rPr>
                <w:i/>
                <w:color w:val="000000" w:themeColor="text1"/>
                <w:spacing w:val="-4"/>
                <w:sz w:val="25"/>
                <w:szCs w:val="25"/>
              </w:rPr>
              <w:t>: Xây dựng Thủ đô Hà Nội trở thành trung tâm hàng đầu cả nước về giáo dục - đào tạo, y tế chất lượng cao và hệ thống an sinh xã hội toàn diện là yêu cầu cấp thiết để nâng cao chất lượng sống, phát triển nguồn nhân lực và đảm bảo công bằng xã hội. Đây là nền tảng bền vững cho một Thủ đô hiện đại, nhân văn và hội nhập sâu rộng.</w:t>
            </w:r>
          </w:p>
        </w:tc>
        <w:tc>
          <w:tcPr>
            <w:tcW w:w="1962" w:type="dxa"/>
            <w:shd w:val="clear" w:color="auto" w:fill="auto"/>
            <w:vAlign w:val="center"/>
          </w:tcPr>
          <w:p w14:paraId="32B002EF" w14:textId="77777777" w:rsidR="00155384" w:rsidRPr="00AB17C7" w:rsidRDefault="00155384" w:rsidP="00D404C3">
            <w:pPr>
              <w:shd w:val="clear" w:color="auto" w:fill="FFFFFF" w:themeFill="background1"/>
              <w:spacing w:after="0" w:line="240" w:lineRule="auto"/>
              <w:ind w:left="567"/>
              <w:jc w:val="center"/>
              <w:rPr>
                <w:rFonts w:eastAsia="Arial"/>
                <w:color w:val="000000" w:themeColor="text1"/>
                <w:spacing w:val="-4"/>
                <w:sz w:val="25"/>
                <w:szCs w:val="25"/>
                <w:lang w:val="vi-VN"/>
              </w:rPr>
            </w:pPr>
          </w:p>
        </w:tc>
        <w:tc>
          <w:tcPr>
            <w:tcW w:w="3726" w:type="dxa"/>
            <w:vMerge w:val="restart"/>
            <w:shd w:val="clear" w:color="auto" w:fill="auto"/>
          </w:tcPr>
          <w:p w14:paraId="256D4E43" w14:textId="77777777" w:rsidR="00155384" w:rsidRPr="00AB17C7" w:rsidRDefault="00155384" w:rsidP="00D404C3">
            <w:pPr>
              <w:shd w:val="clear" w:color="auto" w:fill="FFFFFF" w:themeFill="background1"/>
              <w:spacing w:after="0" w:line="240" w:lineRule="auto"/>
              <w:jc w:val="both"/>
              <w:rPr>
                <w:rFonts w:eastAsia="Arial"/>
                <w:color w:val="000000" w:themeColor="text1"/>
                <w:spacing w:val="-4"/>
                <w:sz w:val="25"/>
                <w:szCs w:val="25"/>
                <w:lang w:val="vi-VN"/>
              </w:rPr>
            </w:pPr>
            <w:r w:rsidRPr="00AB17C7">
              <w:rPr>
                <w:rFonts w:eastAsia="Arial"/>
                <w:color w:val="000000" w:themeColor="text1"/>
                <w:spacing w:val="-4"/>
                <w:sz w:val="25"/>
                <w:szCs w:val="25"/>
                <w:lang w:val="vi-VN"/>
              </w:rPr>
              <w:t>- Đạt 100% trường công lập chuẩn quốc gia, xây dựng 10 trường quốc tế trước năm 2040.</w:t>
            </w:r>
          </w:p>
          <w:p w14:paraId="6D602618" w14:textId="56B9E2A4" w:rsidR="00155384" w:rsidRPr="00AB17C7" w:rsidRDefault="00155384" w:rsidP="00D404C3">
            <w:pPr>
              <w:shd w:val="clear" w:color="auto" w:fill="FFFFFF" w:themeFill="background1"/>
              <w:spacing w:after="0" w:line="240" w:lineRule="auto"/>
              <w:jc w:val="both"/>
              <w:rPr>
                <w:rFonts w:eastAsia="Arial"/>
                <w:color w:val="000000" w:themeColor="text1"/>
                <w:spacing w:val="-4"/>
                <w:sz w:val="25"/>
                <w:szCs w:val="25"/>
                <w:lang w:val="vi-VN"/>
              </w:rPr>
            </w:pPr>
            <w:r w:rsidRPr="00AB17C7">
              <w:rPr>
                <w:rFonts w:eastAsia="Arial"/>
                <w:color w:val="000000" w:themeColor="text1"/>
                <w:spacing w:val="-4"/>
                <w:sz w:val="25"/>
                <w:szCs w:val="25"/>
                <w:lang w:val="vi-VN"/>
              </w:rPr>
              <w:t>- Phát triển 05 trung tâm nghiên cứu sau đại học, thành trung tâm giáo dục quốc tế năm 2045.</w:t>
            </w:r>
          </w:p>
          <w:p w14:paraId="1CA26B0B" w14:textId="4087EDEB" w:rsidR="00155384" w:rsidRPr="00AB17C7" w:rsidRDefault="00155384" w:rsidP="00D404C3">
            <w:pPr>
              <w:shd w:val="clear" w:color="auto" w:fill="FFFFFF" w:themeFill="background1"/>
              <w:spacing w:after="0" w:line="240" w:lineRule="auto"/>
              <w:jc w:val="both"/>
              <w:rPr>
                <w:rFonts w:eastAsia="Arial"/>
                <w:color w:val="000000" w:themeColor="text1"/>
                <w:spacing w:val="-4"/>
                <w:sz w:val="25"/>
                <w:szCs w:val="25"/>
                <w:lang w:val="vi-VN"/>
              </w:rPr>
            </w:pPr>
            <w:r w:rsidRPr="00AB17C7">
              <w:rPr>
                <w:rFonts w:eastAsia="Arial"/>
                <w:color w:val="000000" w:themeColor="text1"/>
                <w:spacing w:val="-4"/>
                <w:sz w:val="25"/>
                <w:szCs w:val="25"/>
                <w:lang w:val="vi-VN"/>
              </w:rPr>
              <w:t>- Xây dựng 05 bệnh viện chuyên khoa, đạt 50 giường bệnh/vạn dân năm 2050.</w:t>
            </w:r>
          </w:p>
          <w:p w14:paraId="1DF15672" w14:textId="77777777" w:rsidR="00155384" w:rsidRPr="00AB17C7" w:rsidRDefault="00155384" w:rsidP="00D404C3">
            <w:pPr>
              <w:shd w:val="clear" w:color="auto" w:fill="FFFFFF" w:themeFill="background1"/>
              <w:spacing w:after="0" w:line="240" w:lineRule="auto"/>
              <w:jc w:val="both"/>
              <w:rPr>
                <w:rFonts w:eastAsia="Arial"/>
                <w:color w:val="000000" w:themeColor="text1"/>
                <w:spacing w:val="-4"/>
                <w:sz w:val="25"/>
                <w:szCs w:val="25"/>
                <w:lang w:val="vi-VN"/>
              </w:rPr>
            </w:pPr>
            <w:r w:rsidRPr="00AB17C7">
              <w:rPr>
                <w:rFonts w:eastAsia="Arial"/>
                <w:color w:val="000000" w:themeColor="text1"/>
                <w:spacing w:val="-4"/>
                <w:sz w:val="25"/>
                <w:szCs w:val="25"/>
                <w:lang w:val="vi-VN"/>
              </w:rPr>
              <w:t>- Hoàn thành tái thiết chung cư cũ, xây dựng 10 khu đô thị thông minh trước năm 2040.</w:t>
            </w:r>
          </w:p>
          <w:p w14:paraId="4E8E17E6" w14:textId="77777777" w:rsidR="00155384" w:rsidRPr="00AB17C7" w:rsidRDefault="00155384" w:rsidP="00D404C3">
            <w:pPr>
              <w:shd w:val="clear" w:color="auto" w:fill="FFFFFF" w:themeFill="background1"/>
              <w:spacing w:after="0" w:line="240" w:lineRule="auto"/>
              <w:jc w:val="both"/>
              <w:rPr>
                <w:rFonts w:eastAsia="Arial"/>
                <w:color w:val="000000" w:themeColor="text1"/>
                <w:spacing w:val="-4"/>
                <w:sz w:val="25"/>
                <w:szCs w:val="25"/>
                <w:lang w:val="vi-VN"/>
              </w:rPr>
            </w:pPr>
            <w:r w:rsidRPr="00AB17C7">
              <w:rPr>
                <w:rFonts w:eastAsia="Arial"/>
                <w:color w:val="000000" w:themeColor="text1"/>
                <w:spacing w:val="-4"/>
                <w:sz w:val="25"/>
                <w:szCs w:val="25"/>
                <w:lang w:val="vi-VN"/>
              </w:rPr>
              <w:t>- Đảm bảo 100% dân số tham gia bảo hiểm y tế, xóa hộ nghèo năm 2040.</w:t>
            </w:r>
          </w:p>
          <w:p w14:paraId="3C37AD25"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lang w:val="vi-VN"/>
              </w:rPr>
            </w:pPr>
          </w:p>
        </w:tc>
        <w:tc>
          <w:tcPr>
            <w:tcW w:w="1189" w:type="dxa"/>
            <w:shd w:val="clear" w:color="auto" w:fill="auto"/>
          </w:tcPr>
          <w:p w14:paraId="3EFA2F12"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lang w:val="vi-VN"/>
              </w:rPr>
            </w:pPr>
          </w:p>
        </w:tc>
        <w:tc>
          <w:tcPr>
            <w:tcW w:w="1269" w:type="dxa"/>
            <w:shd w:val="clear" w:color="auto" w:fill="auto"/>
            <w:vAlign w:val="center"/>
          </w:tcPr>
          <w:p w14:paraId="1EEC9C15"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lang w:val="vi-VN"/>
              </w:rPr>
            </w:pPr>
          </w:p>
        </w:tc>
      </w:tr>
      <w:tr w:rsidR="00AB17C7" w:rsidRPr="00AB17C7" w14:paraId="0C419612" w14:textId="77777777" w:rsidTr="00794778">
        <w:trPr>
          <w:jc w:val="center"/>
        </w:trPr>
        <w:tc>
          <w:tcPr>
            <w:tcW w:w="1055" w:type="dxa"/>
            <w:shd w:val="clear" w:color="auto" w:fill="auto"/>
            <w:vAlign w:val="center"/>
          </w:tcPr>
          <w:p w14:paraId="298D19D9" w14:textId="35864A61" w:rsidR="00155384" w:rsidRPr="00AB17C7" w:rsidRDefault="00155384"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3</w:t>
            </w:r>
            <w:r w:rsidR="00B453B6" w:rsidRPr="00AB17C7">
              <w:rPr>
                <w:color w:val="000000" w:themeColor="text1"/>
                <w:spacing w:val="-4"/>
                <w:sz w:val="25"/>
                <w:szCs w:val="25"/>
              </w:rPr>
              <w:t>1</w:t>
            </w:r>
          </w:p>
        </w:tc>
        <w:tc>
          <w:tcPr>
            <w:tcW w:w="5190" w:type="dxa"/>
            <w:shd w:val="clear" w:color="auto" w:fill="auto"/>
            <w:vAlign w:val="center"/>
          </w:tcPr>
          <w:p w14:paraId="252557A6" w14:textId="77777777" w:rsidR="00155384" w:rsidRPr="00AB17C7" w:rsidRDefault="00155384" w:rsidP="00D404C3">
            <w:pPr>
              <w:shd w:val="clear" w:color="auto" w:fill="FFFFFF" w:themeFill="background1"/>
              <w:spacing w:after="0" w:line="240" w:lineRule="auto"/>
              <w:rPr>
                <w:color w:val="000000" w:themeColor="text1"/>
                <w:spacing w:val="-4"/>
                <w:sz w:val="25"/>
                <w:szCs w:val="25"/>
              </w:rPr>
            </w:pPr>
            <w:r w:rsidRPr="00AB17C7">
              <w:rPr>
                <w:color w:val="000000" w:themeColor="text1"/>
                <w:spacing w:val="-4"/>
                <w:sz w:val="25"/>
                <w:szCs w:val="25"/>
              </w:rPr>
              <w:t>Đạt 85-90% trường công lập chuẩn quốc gia, xây dựng các trường phổ thông mới từ quỹ đất di dời cơ sở đại học tại nội đô trước quý IV/2028.</w:t>
            </w:r>
          </w:p>
        </w:tc>
        <w:tc>
          <w:tcPr>
            <w:tcW w:w="1962" w:type="dxa"/>
            <w:shd w:val="clear" w:color="auto" w:fill="auto"/>
            <w:vAlign w:val="center"/>
          </w:tcPr>
          <w:p w14:paraId="24A04F87" w14:textId="77777777" w:rsidR="00155384" w:rsidRPr="00AB17C7" w:rsidRDefault="00155384" w:rsidP="00D404C3">
            <w:pPr>
              <w:pStyle w:val="BodyTextIndent"/>
              <w:shd w:val="clear" w:color="auto" w:fill="FFFFFF" w:themeFill="background1"/>
              <w:spacing w:after="0"/>
              <w:jc w:val="center"/>
              <w:rPr>
                <w:color w:val="000000" w:themeColor="text1"/>
                <w:spacing w:val="-4"/>
                <w:sz w:val="25"/>
                <w:szCs w:val="25"/>
              </w:rPr>
            </w:pPr>
            <w:r w:rsidRPr="00AB17C7">
              <w:rPr>
                <w:color w:val="000000" w:themeColor="text1"/>
                <w:spacing w:val="-4"/>
                <w:sz w:val="25"/>
                <w:szCs w:val="25"/>
              </w:rPr>
              <w:t>Quý IV/2028</w:t>
            </w:r>
          </w:p>
        </w:tc>
        <w:tc>
          <w:tcPr>
            <w:tcW w:w="3726" w:type="dxa"/>
            <w:vMerge/>
            <w:shd w:val="clear" w:color="auto" w:fill="auto"/>
            <w:vAlign w:val="center"/>
          </w:tcPr>
          <w:p w14:paraId="3517A7D0"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678DB21F"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41F74E1E"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42B728BF" w14:textId="77777777" w:rsidTr="00794778">
        <w:trPr>
          <w:jc w:val="center"/>
        </w:trPr>
        <w:tc>
          <w:tcPr>
            <w:tcW w:w="1055" w:type="dxa"/>
            <w:shd w:val="clear" w:color="auto" w:fill="auto"/>
            <w:vAlign w:val="center"/>
          </w:tcPr>
          <w:p w14:paraId="12825A47" w14:textId="6559A6DA" w:rsidR="00155384" w:rsidRPr="00AB17C7" w:rsidRDefault="00155384"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3</w:t>
            </w:r>
            <w:r w:rsidR="00B453B6" w:rsidRPr="00AB17C7">
              <w:rPr>
                <w:color w:val="000000" w:themeColor="text1"/>
                <w:spacing w:val="-4"/>
                <w:sz w:val="25"/>
                <w:szCs w:val="25"/>
              </w:rPr>
              <w:t>2</w:t>
            </w:r>
          </w:p>
        </w:tc>
        <w:tc>
          <w:tcPr>
            <w:tcW w:w="5190" w:type="dxa"/>
            <w:shd w:val="clear" w:color="auto" w:fill="auto"/>
            <w:vAlign w:val="center"/>
          </w:tcPr>
          <w:p w14:paraId="2DCE1D47" w14:textId="77777777" w:rsidR="00155384" w:rsidRPr="00AB17C7" w:rsidRDefault="00155384" w:rsidP="00D404C3">
            <w:pPr>
              <w:shd w:val="clear" w:color="auto" w:fill="FFFFFF" w:themeFill="background1"/>
              <w:spacing w:after="0" w:line="240" w:lineRule="auto"/>
              <w:jc w:val="both"/>
              <w:rPr>
                <w:color w:val="000000" w:themeColor="text1"/>
                <w:spacing w:val="-4"/>
                <w:sz w:val="25"/>
                <w:szCs w:val="25"/>
              </w:rPr>
            </w:pPr>
            <w:r w:rsidRPr="00AB17C7">
              <w:rPr>
                <w:color w:val="000000" w:themeColor="text1"/>
                <w:spacing w:val="-4"/>
                <w:sz w:val="25"/>
                <w:szCs w:val="25"/>
              </w:rPr>
              <w:t>Di dời 50% cơ sở giáo dục đại học ra khu vực phía Tây, xây dựng khu đại học tập trung tai</w:t>
            </w:r>
            <w:r w:rsidRPr="00AB17C7">
              <w:rPr>
                <w:color w:val="000000" w:themeColor="text1"/>
                <w:spacing w:val="-4"/>
                <w:sz w:val="25"/>
                <w:szCs w:val="25"/>
                <w:lang w:val="vi-VN"/>
              </w:rPr>
              <w:t xml:space="preserve"> khu vực đô thị phía Tây</w:t>
            </w:r>
            <w:r w:rsidRPr="00AB17C7">
              <w:rPr>
                <w:color w:val="000000" w:themeColor="text1"/>
                <w:spacing w:val="-4"/>
                <w:sz w:val="25"/>
                <w:szCs w:val="25"/>
              </w:rPr>
              <w:t>.</w:t>
            </w:r>
          </w:p>
        </w:tc>
        <w:tc>
          <w:tcPr>
            <w:tcW w:w="1962" w:type="dxa"/>
            <w:shd w:val="clear" w:color="auto" w:fill="auto"/>
            <w:vAlign w:val="center"/>
          </w:tcPr>
          <w:p w14:paraId="5745EB35" w14:textId="77777777" w:rsidR="00155384" w:rsidRPr="00AB17C7" w:rsidRDefault="00155384" w:rsidP="00D404C3">
            <w:pPr>
              <w:pStyle w:val="BodyTextIndent"/>
              <w:shd w:val="clear" w:color="auto" w:fill="FFFFFF" w:themeFill="background1"/>
              <w:spacing w:after="0"/>
              <w:jc w:val="center"/>
              <w:rPr>
                <w:color w:val="000000" w:themeColor="text1"/>
                <w:spacing w:val="-4"/>
                <w:sz w:val="25"/>
                <w:szCs w:val="25"/>
              </w:rPr>
            </w:pPr>
            <w:r w:rsidRPr="00AB17C7">
              <w:rPr>
                <w:color w:val="000000" w:themeColor="text1"/>
                <w:spacing w:val="-4"/>
                <w:sz w:val="25"/>
                <w:szCs w:val="25"/>
              </w:rPr>
              <w:t>2030</w:t>
            </w:r>
          </w:p>
        </w:tc>
        <w:tc>
          <w:tcPr>
            <w:tcW w:w="3726" w:type="dxa"/>
            <w:vMerge/>
            <w:shd w:val="clear" w:color="auto" w:fill="auto"/>
            <w:vAlign w:val="center"/>
          </w:tcPr>
          <w:p w14:paraId="305D35DC"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02E7F817"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1825428E"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29C32F5F" w14:textId="77777777" w:rsidTr="00794778">
        <w:trPr>
          <w:jc w:val="center"/>
        </w:trPr>
        <w:tc>
          <w:tcPr>
            <w:tcW w:w="1055" w:type="dxa"/>
            <w:shd w:val="clear" w:color="auto" w:fill="auto"/>
            <w:vAlign w:val="center"/>
          </w:tcPr>
          <w:p w14:paraId="0C02431F" w14:textId="59AE4D49" w:rsidR="00155384" w:rsidRPr="00AB17C7" w:rsidRDefault="00155384"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3</w:t>
            </w:r>
            <w:r w:rsidR="00B453B6" w:rsidRPr="00AB17C7">
              <w:rPr>
                <w:color w:val="000000" w:themeColor="text1"/>
                <w:spacing w:val="-4"/>
                <w:sz w:val="25"/>
                <w:szCs w:val="25"/>
              </w:rPr>
              <w:t>3</w:t>
            </w:r>
          </w:p>
        </w:tc>
        <w:tc>
          <w:tcPr>
            <w:tcW w:w="5190" w:type="dxa"/>
            <w:shd w:val="clear" w:color="auto" w:fill="auto"/>
            <w:vAlign w:val="center"/>
          </w:tcPr>
          <w:p w14:paraId="4DD5C371" w14:textId="4D8FB3B2" w:rsidR="00155384" w:rsidRPr="00AB17C7" w:rsidRDefault="00155384" w:rsidP="00D404C3">
            <w:pPr>
              <w:shd w:val="clear" w:color="auto" w:fill="FFFFFF" w:themeFill="background1"/>
              <w:spacing w:after="0" w:line="240" w:lineRule="auto"/>
              <w:jc w:val="both"/>
              <w:rPr>
                <w:iCs/>
                <w:color w:val="000000" w:themeColor="text1"/>
                <w:spacing w:val="-4"/>
                <w:sz w:val="25"/>
                <w:szCs w:val="25"/>
              </w:rPr>
            </w:pPr>
            <w:r w:rsidRPr="00AB17C7">
              <w:rPr>
                <w:bCs/>
                <w:iCs/>
                <w:color w:val="000000" w:themeColor="text1"/>
                <w:spacing w:val="-4"/>
                <w:sz w:val="25"/>
                <w:szCs w:val="25"/>
                <w:lang w:val="vi-VN"/>
              </w:rPr>
              <w:t>90% trường học áp dụng nền tảng học trực tuyến số hóa, 100% giáo viên được đào tạo kỹ năng số trước 2030</w:t>
            </w:r>
          </w:p>
        </w:tc>
        <w:tc>
          <w:tcPr>
            <w:tcW w:w="1962" w:type="dxa"/>
            <w:shd w:val="clear" w:color="auto" w:fill="auto"/>
            <w:vAlign w:val="center"/>
          </w:tcPr>
          <w:p w14:paraId="1CB7B552" w14:textId="5B2F5866" w:rsidR="00155384" w:rsidRPr="00AB17C7" w:rsidRDefault="00155384" w:rsidP="00D404C3">
            <w:pPr>
              <w:pStyle w:val="BodyTextIndent"/>
              <w:shd w:val="clear" w:color="auto" w:fill="FFFFFF" w:themeFill="background1"/>
              <w:spacing w:after="0"/>
              <w:jc w:val="center"/>
              <w:rPr>
                <w:color w:val="000000" w:themeColor="text1"/>
                <w:spacing w:val="-4"/>
                <w:sz w:val="25"/>
                <w:szCs w:val="25"/>
              </w:rPr>
            </w:pPr>
            <w:r w:rsidRPr="00AB17C7">
              <w:rPr>
                <w:color w:val="000000" w:themeColor="text1"/>
                <w:spacing w:val="-4"/>
                <w:sz w:val="25"/>
                <w:szCs w:val="25"/>
              </w:rPr>
              <w:t>2030</w:t>
            </w:r>
          </w:p>
        </w:tc>
        <w:tc>
          <w:tcPr>
            <w:tcW w:w="3726" w:type="dxa"/>
            <w:vMerge/>
            <w:shd w:val="clear" w:color="auto" w:fill="auto"/>
            <w:vAlign w:val="center"/>
          </w:tcPr>
          <w:p w14:paraId="4EB3DA83"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64D2B79E"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02DB150C"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7C7D6101" w14:textId="77777777" w:rsidTr="00794778">
        <w:trPr>
          <w:jc w:val="center"/>
        </w:trPr>
        <w:tc>
          <w:tcPr>
            <w:tcW w:w="1055" w:type="dxa"/>
            <w:shd w:val="clear" w:color="auto" w:fill="auto"/>
            <w:vAlign w:val="center"/>
          </w:tcPr>
          <w:p w14:paraId="37F7803A" w14:textId="0720AA14" w:rsidR="00155384" w:rsidRPr="00AB17C7" w:rsidRDefault="00155384"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lastRenderedPageBreak/>
              <w:t>3</w:t>
            </w:r>
            <w:r w:rsidR="00B453B6" w:rsidRPr="00AB17C7">
              <w:rPr>
                <w:color w:val="000000" w:themeColor="text1"/>
                <w:spacing w:val="-4"/>
                <w:sz w:val="25"/>
                <w:szCs w:val="25"/>
              </w:rPr>
              <w:t>4</w:t>
            </w:r>
          </w:p>
        </w:tc>
        <w:tc>
          <w:tcPr>
            <w:tcW w:w="5190" w:type="dxa"/>
            <w:shd w:val="clear" w:color="auto" w:fill="auto"/>
            <w:vAlign w:val="center"/>
          </w:tcPr>
          <w:p w14:paraId="2CFF0DD5" w14:textId="77777777" w:rsidR="00155384" w:rsidRPr="00AB17C7" w:rsidRDefault="00155384" w:rsidP="00D404C3">
            <w:pPr>
              <w:shd w:val="clear" w:color="auto" w:fill="FFFFFF" w:themeFill="background1"/>
              <w:spacing w:after="0" w:line="240" w:lineRule="auto"/>
              <w:jc w:val="both"/>
              <w:rPr>
                <w:color w:val="000000" w:themeColor="text1"/>
                <w:spacing w:val="-4"/>
                <w:sz w:val="25"/>
                <w:szCs w:val="25"/>
              </w:rPr>
            </w:pPr>
            <w:r w:rsidRPr="00AB17C7">
              <w:rPr>
                <w:color w:val="000000" w:themeColor="text1"/>
                <w:spacing w:val="-4"/>
                <w:sz w:val="25"/>
                <w:szCs w:val="25"/>
              </w:rPr>
              <w:t>Hỗ trợ Đại học Quốc gia Hà Nội tại Hòa Lạc giai đoạn 2, hoàn thành quý IV/2027, cung cấp hạ tầng cho 20.000 sinh viên.</w:t>
            </w:r>
          </w:p>
        </w:tc>
        <w:tc>
          <w:tcPr>
            <w:tcW w:w="1962" w:type="dxa"/>
            <w:shd w:val="clear" w:color="auto" w:fill="auto"/>
            <w:vAlign w:val="center"/>
          </w:tcPr>
          <w:p w14:paraId="4FC27946" w14:textId="77777777" w:rsidR="00155384" w:rsidRPr="00AB17C7" w:rsidRDefault="00155384" w:rsidP="00D404C3">
            <w:pPr>
              <w:pStyle w:val="BodyTextIndent"/>
              <w:shd w:val="clear" w:color="auto" w:fill="FFFFFF" w:themeFill="background1"/>
              <w:spacing w:after="0"/>
              <w:jc w:val="center"/>
              <w:rPr>
                <w:color w:val="000000" w:themeColor="text1"/>
                <w:spacing w:val="-4"/>
                <w:sz w:val="25"/>
                <w:szCs w:val="25"/>
              </w:rPr>
            </w:pPr>
            <w:r w:rsidRPr="00AB17C7">
              <w:rPr>
                <w:color w:val="000000" w:themeColor="text1"/>
                <w:spacing w:val="-4"/>
                <w:sz w:val="25"/>
                <w:szCs w:val="25"/>
              </w:rPr>
              <w:t>Quý IV/2027</w:t>
            </w:r>
          </w:p>
        </w:tc>
        <w:tc>
          <w:tcPr>
            <w:tcW w:w="3726" w:type="dxa"/>
            <w:vMerge/>
            <w:shd w:val="clear" w:color="auto" w:fill="auto"/>
            <w:vAlign w:val="center"/>
          </w:tcPr>
          <w:p w14:paraId="72B3448C"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6259B20F"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2610C563"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713437B3" w14:textId="77777777" w:rsidTr="00794778">
        <w:trPr>
          <w:jc w:val="center"/>
        </w:trPr>
        <w:tc>
          <w:tcPr>
            <w:tcW w:w="1055" w:type="dxa"/>
            <w:shd w:val="clear" w:color="auto" w:fill="auto"/>
            <w:vAlign w:val="center"/>
          </w:tcPr>
          <w:p w14:paraId="4F1518EA" w14:textId="525358F8" w:rsidR="00155384" w:rsidRPr="00AB17C7" w:rsidRDefault="00155384"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3</w:t>
            </w:r>
            <w:r w:rsidR="00B453B6" w:rsidRPr="00AB17C7">
              <w:rPr>
                <w:color w:val="000000" w:themeColor="text1"/>
                <w:spacing w:val="-4"/>
                <w:sz w:val="25"/>
                <w:szCs w:val="25"/>
              </w:rPr>
              <w:t>5</w:t>
            </w:r>
          </w:p>
        </w:tc>
        <w:tc>
          <w:tcPr>
            <w:tcW w:w="5190" w:type="dxa"/>
            <w:shd w:val="clear" w:color="auto" w:fill="auto"/>
            <w:vAlign w:val="center"/>
          </w:tcPr>
          <w:p w14:paraId="7769A1CB" w14:textId="77777777" w:rsidR="00155384" w:rsidRPr="00AB17C7" w:rsidRDefault="00155384" w:rsidP="00D404C3">
            <w:pPr>
              <w:shd w:val="clear" w:color="auto" w:fill="FFFFFF" w:themeFill="background1"/>
              <w:spacing w:after="0" w:line="240" w:lineRule="auto"/>
              <w:jc w:val="both"/>
              <w:rPr>
                <w:color w:val="000000" w:themeColor="text1"/>
                <w:spacing w:val="-4"/>
                <w:sz w:val="25"/>
                <w:szCs w:val="25"/>
              </w:rPr>
            </w:pPr>
            <w:r w:rsidRPr="00AB17C7">
              <w:rPr>
                <w:color w:val="000000" w:themeColor="text1"/>
                <w:spacing w:val="-4"/>
                <w:sz w:val="25"/>
                <w:szCs w:val="25"/>
              </w:rPr>
              <w:t>Hoàn thành bệnh viện đa khoa quốc tế tại</w:t>
            </w:r>
            <w:r w:rsidRPr="00AB17C7">
              <w:rPr>
                <w:color w:val="000000" w:themeColor="text1"/>
                <w:spacing w:val="-4"/>
                <w:sz w:val="25"/>
                <w:szCs w:val="25"/>
                <w:lang w:val="vi-VN"/>
              </w:rPr>
              <w:t xml:space="preserve"> các khu vực đô theo quy hoạch</w:t>
            </w:r>
            <w:r w:rsidRPr="00AB17C7">
              <w:rPr>
                <w:color w:val="000000" w:themeColor="text1"/>
                <w:spacing w:val="-4"/>
                <w:sz w:val="25"/>
                <w:szCs w:val="25"/>
              </w:rPr>
              <w:t>, đạt 38 giường bệnh/vạn dân.</w:t>
            </w:r>
          </w:p>
        </w:tc>
        <w:tc>
          <w:tcPr>
            <w:tcW w:w="1962" w:type="dxa"/>
            <w:shd w:val="clear" w:color="auto" w:fill="auto"/>
            <w:vAlign w:val="center"/>
          </w:tcPr>
          <w:p w14:paraId="2A70F251" w14:textId="77777777" w:rsidR="00155384" w:rsidRPr="00AB17C7" w:rsidRDefault="00155384" w:rsidP="00D404C3">
            <w:pPr>
              <w:pStyle w:val="BodyTextIndent"/>
              <w:shd w:val="clear" w:color="auto" w:fill="FFFFFF" w:themeFill="background1"/>
              <w:spacing w:after="0"/>
              <w:jc w:val="center"/>
              <w:rPr>
                <w:color w:val="000000" w:themeColor="text1"/>
                <w:spacing w:val="-4"/>
                <w:sz w:val="25"/>
                <w:szCs w:val="25"/>
              </w:rPr>
            </w:pPr>
            <w:r w:rsidRPr="00AB17C7">
              <w:rPr>
                <w:color w:val="000000" w:themeColor="text1"/>
                <w:spacing w:val="-4"/>
                <w:sz w:val="25"/>
                <w:szCs w:val="25"/>
              </w:rPr>
              <w:t>2030</w:t>
            </w:r>
          </w:p>
        </w:tc>
        <w:tc>
          <w:tcPr>
            <w:tcW w:w="3726" w:type="dxa"/>
            <w:vMerge/>
            <w:shd w:val="clear" w:color="auto" w:fill="auto"/>
            <w:vAlign w:val="center"/>
          </w:tcPr>
          <w:p w14:paraId="4A0CD3C8"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69258EFF"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60EBC9B1"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43E858EB" w14:textId="77777777" w:rsidTr="00794778">
        <w:trPr>
          <w:jc w:val="center"/>
        </w:trPr>
        <w:tc>
          <w:tcPr>
            <w:tcW w:w="1055" w:type="dxa"/>
            <w:shd w:val="clear" w:color="auto" w:fill="auto"/>
            <w:vAlign w:val="center"/>
          </w:tcPr>
          <w:p w14:paraId="750EBD46" w14:textId="3BDF9560" w:rsidR="00155384" w:rsidRPr="00AB17C7" w:rsidRDefault="00155384"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3</w:t>
            </w:r>
            <w:r w:rsidR="00B453B6" w:rsidRPr="00AB17C7">
              <w:rPr>
                <w:color w:val="000000" w:themeColor="text1"/>
                <w:spacing w:val="-4"/>
                <w:sz w:val="25"/>
                <w:szCs w:val="25"/>
              </w:rPr>
              <w:t>6</w:t>
            </w:r>
          </w:p>
        </w:tc>
        <w:tc>
          <w:tcPr>
            <w:tcW w:w="5190" w:type="dxa"/>
            <w:shd w:val="clear" w:color="auto" w:fill="auto"/>
            <w:vAlign w:val="center"/>
          </w:tcPr>
          <w:p w14:paraId="51800B48" w14:textId="77777777" w:rsidR="00155384" w:rsidRPr="00AB17C7" w:rsidRDefault="00155384" w:rsidP="00D404C3">
            <w:pPr>
              <w:shd w:val="clear" w:color="auto" w:fill="FFFFFF" w:themeFill="background1"/>
              <w:spacing w:after="0" w:line="240" w:lineRule="auto"/>
              <w:jc w:val="both"/>
              <w:rPr>
                <w:color w:val="000000" w:themeColor="text1"/>
                <w:spacing w:val="-4"/>
                <w:sz w:val="25"/>
                <w:szCs w:val="25"/>
              </w:rPr>
            </w:pPr>
            <w:r w:rsidRPr="00AB17C7">
              <w:rPr>
                <w:color w:val="000000" w:themeColor="text1"/>
                <w:spacing w:val="-4"/>
                <w:sz w:val="25"/>
                <w:szCs w:val="25"/>
              </w:rPr>
              <w:t>Cải tạo các</w:t>
            </w:r>
            <w:r w:rsidRPr="00AB17C7">
              <w:rPr>
                <w:color w:val="000000" w:themeColor="text1"/>
                <w:spacing w:val="-4"/>
                <w:sz w:val="25"/>
                <w:szCs w:val="25"/>
                <w:lang w:val="vi-VN"/>
              </w:rPr>
              <w:t xml:space="preserve"> </w:t>
            </w:r>
            <w:r w:rsidRPr="00AB17C7">
              <w:rPr>
                <w:color w:val="000000" w:themeColor="text1"/>
                <w:spacing w:val="-4"/>
                <w:sz w:val="25"/>
                <w:szCs w:val="25"/>
              </w:rPr>
              <w:t>chung cư cũ tại khu</w:t>
            </w:r>
            <w:r w:rsidRPr="00AB17C7">
              <w:rPr>
                <w:color w:val="000000" w:themeColor="text1"/>
                <w:spacing w:val="-4"/>
                <w:sz w:val="25"/>
                <w:szCs w:val="25"/>
                <w:lang w:val="vi-VN"/>
              </w:rPr>
              <w:t xml:space="preserve"> vực nội đô</w:t>
            </w:r>
            <w:r w:rsidRPr="00AB17C7">
              <w:rPr>
                <w:color w:val="000000" w:themeColor="text1"/>
                <w:spacing w:val="-4"/>
                <w:sz w:val="25"/>
                <w:szCs w:val="25"/>
              </w:rPr>
              <w:t xml:space="preserve"> đảm bảo đời</w:t>
            </w:r>
            <w:r w:rsidRPr="00AB17C7">
              <w:rPr>
                <w:color w:val="000000" w:themeColor="text1"/>
                <w:spacing w:val="-4"/>
                <w:sz w:val="25"/>
                <w:szCs w:val="25"/>
                <w:lang w:val="vi-VN"/>
              </w:rPr>
              <w:t xml:space="preserve"> sống cho người dân</w:t>
            </w:r>
            <w:r w:rsidRPr="00AB17C7">
              <w:rPr>
                <w:color w:val="000000" w:themeColor="text1"/>
                <w:spacing w:val="-4"/>
                <w:sz w:val="25"/>
                <w:szCs w:val="25"/>
              </w:rPr>
              <w:t>.</w:t>
            </w:r>
          </w:p>
        </w:tc>
        <w:tc>
          <w:tcPr>
            <w:tcW w:w="1962" w:type="dxa"/>
            <w:shd w:val="clear" w:color="auto" w:fill="auto"/>
            <w:vAlign w:val="center"/>
          </w:tcPr>
          <w:p w14:paraId="383DB5E1" w14:textId="77777777" w:rsidR="00155384" w:rsidRPr="00AB17C7" w:rsidRDefault="00155384" w:rsidP="00D404C3">
            <w:pPr>
              <w:pStyle w:val="BodyTextIndent"/>
              <w:shd w:val="clear" w:color="auto" w:fill="FFFFFF" w:themeFill="background1"/>
              <w:spacing w:after="0"/>
              <w:jc w:val="center"/>
              <w:rPr>
                <w:color w:val="000000" w:themeColor="text1"/>
                <w:spacing w:val="-4"/>
                <w:sz w:val="25"/>
                <w:szCs w:val="25"/>
              </w:rPr>
            </w:pPr>
            <w:r w:rsidRPr="00AB17C7">
              <w:rPr>
                <w:color w:val="000000" w:themeColor="text1"/>
                <w:spacing w:val="-4"/>
                <w:sz w:val="25"/>
                <w:szCs w:val="25"/>
              </w:rPr>
              <w:t>2030</w:t>
            </w:r>
          </w:p>
        </w:tc>
        <w:tc>
          <w:tcPr>
            <w:tcW w:w="3726" w:type="dxa"/>
            <w:vMerge/>
            <w:shd w:val="clear" w:color="auto" w:fill="auto"/>
            <w:vAlign w:val="center"/>
          </w:tcPr>
          <w:p w14:paraId="327741B8"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2421068A"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220495AE"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73B797F0" w14:textId="77777777" w:rsidTr="00794778">
        <w:trPr>
          <w:jc w:val="center"/>
        </w:trPr>
        <w:tc>
          <w:tcPr>
            <w:tcW w:w="1055" w:type="dxa"/>
            <w:shd w:val="clear" w:color="auto" w:fill="auto"/>
            <w:vAlign w:val="center"/>
          </w:tcPr>
          <w:p w14:paraId="7F1AFB80" w14:textId="3EB8792F" w:rsidR="00155384" w:rsidRPr="00AB17C7" w:rsidRDefault="00155384"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3</w:t>
            </w:r>
            <w:r w:rsidR="00B453B6" w:rsidRPr="00AB17C7">
              <w:rPr>
                <w:color w:val="000000" w:themeColor="text1"/>
                <w:spacing w:val="-4"/>
                <w:sz w:val="25"/>
                <w:szCs w:val="25"/>
              </w:rPr>
              <w:t>7</w:t>
            </w:r>
          </w:p>
        </w:tc>
        <w:tc>
          <w:tcPr>
            <w:tcW w:w="5190" w:type="dxa"/>
            <w:shd w:val="clear" w:color="auto" w:fill="auto"/>
            <w:vAlign w:val="center"/>
          </w:tcPr>
          <w:p w14:paraId="492F4A12" w14:textId="77777777" w:rsidR="00155384" w:rsidRPr="00AB17C7" w:rsidRDefault="00155384" w:rsidP="00D404C3">
            <w:pPr>
              <w:shd w:val="clear" w:color="auto" w:fill="FFFFFF" w:themeFill="background1"/>
              <w:spacing w:after="0" w:line="240" w:lineRule="auto"/>
              <w:jc w:val="both"/>
              <w:rPr>
                <w:color w:val="000000" w:themeColor="text1"/>
                <w:spacing w:val="-4"/>
                <w:sz w:val="25"/>
                <w:szCs w:val="25"/>
              </w:rPr>
            </w:pPr>
            <w:r w:rsidRPr="00AB17C7">
              <w:rPr>
                <w:color w:val="000000" w:themeColor="text1"/>
                <w:spacing w:val="-4"/>
                <w:sz w:val="25"/>
                <w:szCs w:val="25"/>
              </w:rPr>
              <w:t>Xây dựng 5.000 căn hộ tái định cư tại khu</w:t>
            </w:r>
            <w:r w:rsidRPr="00AB17C7">
              <w:rPr>
                <w:color w:val="000000" w:themeColor="text1"/>
                <w:spacing w:val="-4"/>
                <w:sz w:val="25"/>
                <w:szCs w:val="25"/>
                <w:lang w:val="vi-VN"/>
              </w:rPr>
              <w:t xml:space="preserve"> vực ngoại thành, phục vụ công tác GPMB để triển khai các dự án trọng điểm</w:t>
            </w:r>
            <w:r w:rsidRPr="00AB17C7">
              <w:rPr>
                <w:color w:val="000000" w:themeColor="text1"/>
                <w:spacing w:val="-4"/>
                <w:sz w:val="25"/>
                <w:szCs w:val="25"/>
              </w:rPr>
              <w:t>.</w:t>
            </w:r>
          </w:p>
        </w:tc>
        <w:tc>
          <w:tcPr>
            <w:tcW w:w="1962" w:type="dxa"/>
            <w:shd w:val="clear" w:color="auto" w:fill="auto"/>
            <w:vAlign w:val="center"/>
          </w:tcPr>
          <w:p w14:paraId="36397606" w14:textId="77777777" w:rsidR="00155384" w:rsidRPr="00AB17C7" w:rsidRDefault="00155384" w:rsidP="00D404C3">
            <w:pPr>
              <w:pStyle w:val="BodyTextIndent"/>
              <w:shd w:val="clear" w:color="auto" w:fill="FFFFFF" w:themeFill="background1"/>
              <w:spacing w:after="0"/>
              <w:jc w:val="center"/>
              <w:rPr>
                <w:color w:val="000000" w:themeColor="text1"/>
                <w:spacing w:val="-4"/>
                <w:sz w:val="25"/>
                <w:szCs w:val="25"/>
              </w:rPr>
            </w:pPr>
            <w:r w:rsidRPr="00AB17C7">
              <w:rPr>
                <w:color w:val="000000" w:themeColor="text1"/>
                <w:spacing w:val="-4"/>
                <w:sz w:val="25"/>
                <w:szCs w:val="25"/>
              </w:rPr>
              <w:t>2030</w:t>
            </w:r>
          </w:p>
        </w:tc>
        <w:tc>
          <w:tcPr>
            <w:tcW w:w="3726" w:type="dxa"/>
            <w:vMerge/>
            <w:shd w:val="clear" w:color="auto" w:fill="auto"/>
            <w:vAlign w:val="center"/>
          </w:tcPr>
          <w:p w14:paraId="557183B8"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7ED704E1"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19E3202E"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38D87DB6" w14:textId="77777777" w:rsidTr="00794778">
        <w:trPr>
          <w:trHeight w:val="3713"/>
          <w:jc w:val="center"/>
        </w:trPr>
        <w:tc>
          <w:tcPr>
            <w:tcW w:w="1055" w:type="dxa"/>
            <w:shd w:val="clear" w:color="auto" w:fill="auto"/>
            <w:vAlign w:val="center"/>
          </w:tcPr>
          <w:p w14:paraId="3D48C901" w14:textId="77777777" w:rsidR="00155384" w:rsidRPr="00AB17C7" w:rsidRDefault="00155384" w:rsidP="00D404C3">
            <w:pPr>
              <w:pStyle w:val="BodyTextIndent"/>
              <w:shd w:val="clear" w:color="auto" w:fill="FFFFFF" w:themeFill="background1"/>
              <w:spacing w:after="0"/>
              <w:ind w:left="29"/>
              <w:jc w:val="center"/>
              <w:rPr>
                <w:b/>
                <w:color w:val="000000" w:themeColor="text1"/>
                <w:spacing w:val="-4"/>
                <w:sz w:val="25"/>
                <w:szCs w:val="25"/>
              </w:rPr>
            </w:pPr>
            <w:r w:rsidRPr="00AB17C7">
              <w:rPr>
                <w:b/>
                <w:color w:val="000000" w:themeColor="text1"/>
                <w:spacing w:val="-4"/>
                <w:sz w:val="25"/>
                <w:szCs w:val="25"/>
              </w:rPr>
              <w:t>VII</w:t>
            </w:r>
          </w:p>
        </w:tc>
        <w:tc>
          <w:tcPr>
            <w:tcW w:w="5190" w:type="dxa"/>
            <w:shd w:val="clear" w:color="auto" w:fill="auto"/>
            <w:vAlign w:val="center"/>
          </w:tcPr>
          <w:p w14:paraId="2C540341" w14:textId="77777777" w:rsidR="00155384" w:rsidRPr="00AB17C7" w:rsidRDefault="00155384" w:rsidP="00D404C3">
            <w:pPr>
              <w:shd w:val="clear" w:color="auto" w:fill="FFFFFF" w:themeFill="background1"/>
              <w:spacing w:after="0" w:line="240" w:lineRule="auto"/>
              <w:rPr>
                <w:rFonts w:eastAsia="Arial"/>
                <w:b/>
                <w:bCs/>
                <w:color w:val="000000" w:themeColor="text1"/>
                <w:spacing w:val="-4"/>
                <w:sz w:val="25"/>
                <w:szCs w:val="25"/>
              </w:rPr>
            </w:pPr>
            <w:r w:rsidRPr="00AB17C7">
              <w:rPr>
                <w:rFonts w:eastAsia="Arial"/>
                <w:b/>
                <w:bCs/>
                <w:color w:val="000000" w:themeColor="text1"/>
                <w:spacing w:val="-4"/>
                <w:sz w:val="25"/>
                <w:szCs w:val="25"/>
              </w:rPr>
              <w:t>Bảo tồn</w:t>
            </w:r>
            <w:r w:rsidRPr="00AB17C7">
              <w:rPr>
                <w:rFonts w:eastAsia="Arial"/>
                <w:b/>
                <w:bCs/>
                <w:color w:val="000000" w:themeColor="text1"/>
                <w:spacing w:val="-4"/>
                <w:sz w:val="25"/>
                <w:szCs w:val="25"/>
                <w:lang w:val="vi-VN"/>
              </w:rPr>
              <w:t>, phát huy giá trị</w:t>
            </w:r>
            <w:r w:rsidRPr="00AB17C7">
              <w:rPr>
                <w:rFonts w:eastAsia="Arial"/>
                <w:b/>
                <w:bCs/>
                <w:color w:val="000000" w:themeColor="text1"/>
                <w:spacing w:val="-4"/>
                <w:sz w:val="25"/>
                <w:szCs w:val="25"/>
              </w:rPr>
              <w:t xml:space="preserve"> di sản</w:t>
            </w:r>
            <w:r w:rsidRPr="00AB17C7">
              <w:rPr>
                <w:rFonts w:eastAsia="Arial"/>
                <w:b/>
                <w:bCs/>
                <w:color w:val="000000" w:themeColor="text1"/>
                <w:spacing w:val="-4"/>
                <w:sz w:val="25"/>
                <w:szCs w:val="25"/>
                <w:lang w:val="vi-VN"/>
              </w:rPr>
              <w:t xml:space="preserve"> văn hoá</w:t>
            </w:r>
            <w:r w:rsidRPr="00AB17C7">
              <w:rPr>
                <w:rFonts w:eastAsia="Arial"/>
                <w:b/>
                <w:bCs/>
                <w:color w:val="000000" w:themeColor="text1"/>
                <w:spacing w:val="-4"/>
                <w:sz w:val="25"/>
                <w:szCs w:val="25"/>
              </w:rPr>
              <w:t>, nâng tầm di</w:t>
            </w:r>
            <w:r w:rsidRPr="00AB17C7">
              <w:rPr>
                <w:rFonts w:eastAsia="Arial"/>
                <w:b/>
                <w:bCs/>
                <w:color w:val="000000" w:themeColor="text1"/>
                <w:spacing w:val="-4"/>
                <w:sz w:val="25"/>
                <w:szCs w:val="25"/>
                <w:lang w:val="vi-VN"/>
              </w:rPr>
              <w:t xml:space="preserve"> sản </w:t>
            </w:r>
            <w:r w:rsidRPr="00AB17C7">
              <w:rPr>
                <w:rFonts w:eastAsia="Arial"/>
                <w:b/>
                <w:bCs/>
                <w:color w:val="000000" w:themeColor="text1"/>
                <w:spacing w:val="-4"/>
                <w:sz w:val="25"/>
                <w:szCs w:val="25"/>
              </w:rPr>
              <w:t>bằng công nghệ số</w:t>
            </w:r>
          </w:p>
          <w:p w14:paraId="2E0DB0ED" w14:textId="77777777" w:rsidR="00155384" w:rsidRPr="00AB17C7" w:rsidRDefault="00155384" w:rsidP="00D404C3">
            <w:pPr>
              <w:shd w:val="clear" w:color="auto" w:fill="FFFFFF" w:themeFill="background1"/>
              <w:spacing w:after="0" w:line="240" w:lineRule="auto"/>
              <w:jc w:val="both"/>
              <w:rPr>
                <w:color w:val="000000" w:themeColor="text1"/>
                <w:spacing w:val="-4"/>
                <w:sz w:val="25"/>
                <w:szCs w:val="25"/>
              </w:rPr>
            </w:pPr>
            <w:r w:rsidRPr="00AB17C7">
              <w:rPr>
                <w:b/>
                <w:bCs/>
                <w:i/>
                <w:color w:val="000000" w:themeColor="text1"/>
                <w:spacing w:val="-4"/>
                <w:sz w:val="25"/>
                <w:szCs w:val="25"/>
              </w:rPr>
              <w:t>Mục tiêu</w:t>
            </w:r>
            <w:r w:rsidRPr="00AB17C7">
              <w:rPr>
                <w:b/>
                <w:bCs/>
                <w:i/>
                <w:color w:val="000000" w:themeColor="text1"/>
                <w:spacing w:val="-4"/>
                <w:sz w:val="25"/>
                <w:szCs w:val="25"/>
                <w:lang w:val="vi-VN"/>
              </w:rPr>
              <w:t>:</w:t>
            </w:r>
            <w:r w:rsidRPr="00AB17C7">
              <w:rPr>
                <w:i/>
                <w:color w:val="000000" w:themeColor="text1"/>
                <w:spacing w:val="-4"/>
                <w:sz w:val="25"/>
                <w:szCs w:val="25"/>
              </w:rPr>
              <w:t xml:space="preserve"> </w:t>
            </w:r>
            <w:r w:rsidRPr="00AB17C7">
              <w:rPr>
                <w:rFonts w:eastAsia="Times New Roman"/>
                <w:i/>
                <w:color w:val="000000" w:themeColor="text1"/>
                <w:spacing w:val="-4"/>
                <w:sz w:val="25"/>
                <w:szCs w:val="25"/>
              </w:rPr>
              <w:t>Bảo tồn, phát huy và tôn vinh bản sắc văn hiến Thăng Long, gìn giữ các giá trị di sản văn hóa nghìn năm của Thủ đô, đồng thời lan tỏa tinh hoa văn hóa Việt Nam ra toàn cầu, khẳng định vị thế trung tâm văn hóa lớn của cả nước. Kết hợp ứng dụng công nghệ số hiện đại để số hóa, quảng bá và phát triển bền vững các giá trị văn hóa, tạo nên một Hà Nội văn minh, hiện đại, đậm đà bản sắc, góp phần nâng cao chất lượng sống và thu hút du lịch quốc tế.</w:t>
            </w:r>
          </w:p>
        </w:tc>
        <w:tc>
          <w:tcPr>
            <w:tcW w:w="1962" w:type="dxa"/>
            <w:shd w:val="clear" w:color="auto" w:fill="auto"/>
            <w:vAlign w:val="center"/>
          </w:tcPr>
          <w:p w14:paraId="5E49458B" w14:textId="77777777" w:rsidR="00155384" w:rsidRPr="00AB17C7" w:rsidRDefault="00155384" w:rsidP="00D404C3">
            <w:pPr>
              <w:shd w:val="clear" w:color="auto" w:fill="FFFFFF" w:themeFill="background1"/>
              <w:spacing w:after="0" w:line="240" w:lineRule="auto"/>
              <w:ind w:left="567"/>
              <w:jc w:val="center"/>
              <w:rPr>
                <w:rFonts w:eastAsia="Arial"/>
                <w:color w:val="000000" w:themeColor="text1"/>
                <w:spacing w:val="-4"/>
                <w:sz w:val="25"/>
                <w:szCs w:val="25"/>
                <w:lang w:val="vi-VN"/>
              </w:rPr>
            </w:pPr>
          </w:p>
        </w:tc>
        <w:tc>
          <w:tcPr>
            <w:tcW w:w="3726" w:type="dxa"/>
            <w:vMerge w:val="restart"/>
            <w:shd w:val="clear" w:color="auto" w:fill="auto"/>
          </w:tcPr>
          <w:p w14:paraId="3BFDD058" w14:textId="77777777" w:rsidR="00155384" w:rsidRPr="00AB17C7" w:rsidRDefault="00155384" w:rsidP="00D404C3">
            <w:pPr>
              <w:shd w:val="clear" w:color="auto" w:fill="FFFFFF" w:themeFill="background1"/>
              <w:spacing w:after="0" w:line="240" w:lineRule="auto"/>
              <w:jc w:val="both"/>
              <w:rPr>
                <w:rFonts w:eastAsia="Arial"/>
                <w:color w:val="000000" w:themeColor="text1"/>
                <w:spacing w:val="-4"/>
                <w:sz w:val="25"/>
                <w:szCs w:val="25"/>
                <w:lang w:val="vi-VN"/>
              </w:rPr>
            </w:pPr>
            <w:r w:rsidRPr="00AB17C7">
              <w:rPr>
                <w:rFonts w:eastAsia="Arial"/>
                <w:color w:val="000000" w:themeColor="text1"/>
                <w:spacing w:val="-4"/>
                <w:sz w:val="25"/>
                <w:szCs w:val="25"/>
                <w:lang w:val="vi-VN"/>
              </w:rPr>
              <w:t>- Số hóa toàn bộ di tích, xây dựng 3 bảo tàng số ứng dụng thực tế ảo trước năm 2040.</w:t>
            </w:r>
          </w:p>
          <w:p w14:paraId="132E9A8F" w14:textId="77777777" w:rsidR="00155384" w:rsidRPr="00AB17C7" w:rsidRDefault="00155384" w:rsidP="00D404C3">
            <w:pPr>
              <w:shd w:val="clear" w:color="auto" w:fill="FFFFFF" w:themeFill="background1"/>
              <w:spacing w:after="0" w:line="240" w:lineRule="auto"/>
              <w:jc w:val="both"/>
              <w:rPr>
                <w:rFonts w:eastAsia="Arial"/>
                <w:color w:val="000000" w:themeColor="text1"/>
                <w:spacing w:val="-4"/>
                <w:sz w:val="25"/>
                <w:szCs w:val="25"/>
                <w:lang w:val="vi-VN"/>
              </w:rPr>
            </w:pPr>
            <w:r w:rsidRPr="00AB17C7">
              <w:rPr>
                <w:rFonts w:eastAsia="Arial"/>
                <w:color w:val="000000" w:themeColor="text1"/>
                <w:spacing w:val="-4"/>
                <w:sz w:val="25"/>
                <w:szCs w:val="25"/>
                <w:lang w:val="vi-VN"/>
              </w:rPr>
              <w:t>- Phát triển 10 khu văn hóa sáng tạo, tổ chức 5 sự kiện văn hóa quốc tế thường niên, thu hút 20 triệu khách quốc tế năm 2045.</w:t>
            </w:r>
          </w:p>
          <w:p w14:paraId="7DEC2A93" w14:textId="77777777" w:rsidR="00155384" w:rsidRPr="00AB17C7" w:rsidRDefault="00155384" w:rsidP="00D404C3">
            <w:pPr>
              <w:shd w:val="clear" w:color="auto" w:fill="FFFFFF" w:themeFill="background1"/>
              <w:spacing w:after="0" w:line="240" w:lineRule="auto"/>
              <w:jc w:val="both"/>
              <w:rPr>
                <w:rFonts w:eastAsia="Arial"/>
                <w:color w:val="000000" w:themeColor="text1"/>
                <w:spacing w:val="-4"/>
                <w:sz w:val="25"/>
                <w:szCs w:val="25"/>
                <w:lang w:val="vi-VN"/>
              </w:rPr>
            </w:pPr>
            <w:r w:rsidRPr="00AB17C7">
              <w:rPr>
                <w:rFonts w:eastAsia="Arial"/>
                <w:color w:val="000000" w:themeColor="text1"/>
                <w:spacing w:val="-4"/>
                <w:sz w:val="25"/>
                <w:szCs w:val="25"/>
                <w:lang w:val="vi-VN"/>
              </w:rPr>
              <w:t>- Xây dựng 2 trung tâm hội nghị quốc tế tại phía Bắc sông Hồng và phía Nam Thủ đô, Hà Nội thành trung tâm hội nghị khu vực Đông Nam Á.</w:t>
            </w:r>
          </w:p>
          <w:p w14:paraId="682A464E"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lang w:val="vi-VN"/>
              </w:rPr>
            </w:pPr>
          </w:p>
        </w:tc>
        <w:tc>
          <w:tcPr>
            <w:tcW w:w="1189" w:type="dxa"/>
            <w:shd w:val="clear" w:color="auto" w:fill="auto"/>
          </w:tcPr>
          <w:p w14:paraId="38D816BF"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lang w:val="vi-VN"/>
              </w:rPr>
            </w:pPr>
          </w:p>
        </w:tc>
        <w:tc>
          <w:tcPr>
            <w:tcW w:w="1269" w:type="dxa"/>
            <w:shd w:val="clear" w:color="auto" w:fill="auto"/>
            <w:vAlign w:val="center"/>
          </w:tcPr>
          <w:p w14:paraId="54ED7341"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lang w:val="vi-VN"/>
              </w:rPr>
            </w:pPr>
          </w:p>
        </w:tc>
      </w:tr>
      <w:tr w:rsidR="00AB17C7" w:rsidRPr="00AB17C7" w14:paraId="44F5CFB4" w14:textId="77777777" w:rsidTr="00794778">
        <w:trPr>
          <w:trHeight w:val="988"/>
          <w:jc w:val="center"/>
        </w:trPr>
        <w:tc>
          <w:tcPr>
            <w:tcW w:w="1055" w:type="dxa"/>
            <w:shd w:val="clear" w:color="auto" w:fill="auto"/>
            <w:vAlign w:val="center"/>
          </w:tcPr>
          <w:p w14:paraId="16FF0F36" w14:textId="1EA6DE13" w:rsidR="00155384" w:rsidRPr="00AB17C7" w:rsidRDefault="00B453B6"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38</w:t>
            </w:r>
          </w:p>
        </w:tc>
        <w:tc>
          <w:tcPr>
            <w:tcW w:w="5190" w:type="dxa"/>
            <w:shd w:val="clear" w:color="auto" w:fill="auto"/>
            <w:vAlign w:val="center"/>
          </w:tcPr>
          <w:p w14:paraId="51F744FC" w14:textId="427C0CBA" w:rsidR="00155384" w:rsidRPr="00AB17C7" w:rsidRDefault="00155384" w:rsidP="00D404C3">
            <w:pPr>
              <w:shd w:val="clear" w:color="auto" w:fill="FFFFFF" w:themeFill="background1"/>
              <w:spacing w:after="0" w:line="240" w:lineRule="auto"/>
              <w:jc w:val="both"/>
              <w:rPr>
                <w:color w:val="000000" w:themeColor="text1"/>
                <w:spacing w:val="-4"/>
                <w:sz w:val="25"/>
                <w:szCs w:val="25"/>
              </w:rPr>
            </w:pPr>
            <w:r w:rsidRPr="00AB17C7">
              <w:rPr>
                <w:color w:val="000000" w:themeColor="text1"/>
                <w:spacing w:val="-4"/>
                <w:sz w:val="25"/>
                <w:szCs w:val="25"/>
              </w:rPr>
              <w:t>Bảo tồn các di tích cấp quốc gia, thành phố (Hoàng Thành Thăng Long, Văn Miếu, phố cổ Hoàn Kiếm, Cổ Loa</w:t>
            </w:r>
            <w:r w:rsidRPr="00AB17C7">
              <w:rPr>
                <w:color w:val="000000" w:themeColor="text1"/>
                <w:spacing w:val="-4"/>
                <w:sz w:val="25"/>
                <w:szCs w:val="25"/>
                <w:lang w:val="vi-VN"/>
              </w:rPr>
              <w:t>…)</w:t>
            </w:r>
            <w:r w:rsidRPr="00AB17C7">
              <w:rPr>
                <w:color w:val="000000" w:themeColor="text1"/>
                <w:spacing w:val="-4"/>
                <w:sz w:val="25"/>
                <w:szCs w:val="25"/>
              </w:rPr>
              <w:t xml:space="preserve"> </w:t>
            </w:r>
          </w:p>
        </w:tc>
        <w:tc>
          <w:tcPr>
            <w:tcW w:w="1962" w:type="dxa"/>
            <w:shd w:val="clear" w:color="auto" w:fill="auto"/>
            <w:vAlign w:val="center"/>
          </w:tcPr>
          <w:p w14:paraId="161E647F" w14:textId="5332EADC" w:rsidR="00155384" w:rsidRPr="00AB17C7" w:rsidRDefault="00155384" w:rsidP="00D404C3">
            <w:pPr>
              <w:pStyle w:val="BodyTextIndent"/>
              <w:shd w:val="clear" w:color="auto" w:fill="FFFFFF" w:themeFill="background1"/>
              <w:spacing w:after="0"/>
              <w:jc w:val="center"/>
              <w:rPr>
                <w:color w:val="000000" w:themeColor="text1"/>
                <w:spacing w:val="-4"/>
                <w:sz w:val="25"/>
                <w:szCs w:val="25"/>
              </w:rPr>
            </w:pPr>
            <w:r w:rsidRPr="00AB17C7">
              <w:rPr>
                <w:color w:val="000000" w:themeColor="text1"/>
                <w:spacing w:val="-4"/>
                <w:sz w:val="25"/>
                <w:szCs w:val="25"/>
              </w:rPr>
              <w:t>Trước</w:t>
            </w:r>
            <w:r w:rsidRPr="00AB17C7">
              <w:rPr>
                <w:color w:val="000000" w:themeColor="text1"/>
                <w:spacing w:val="-4"/>
                <w:sz w:val="25"/>
                <w:szCs w:val="25"/>
                <w:lang w:val="vi-VN"/>
              </w:rPr>
              <w:t xml:space="preserve"> </w:t>
            </w:r>
            <w:r w:rsidRPr="00AB17C7">
              <w:rPr>
                <w:color w:val="000000" w:themeColor="text1"/>
                <w:spacing w:val="-4"/>
                <w:sz w:val="25"/>
                <w:szCs w:val="25"/>
              </w:rPr>
              <w:t>Quý IV/2028</w:t>
            </w:r>
          </w:p>
        </w:tc>
        <w:tc>
          <w:tcPr>
            <w:tcW w:w="3726" w:type="dxa"/>
            <w:vMerge/>
            <w:shd w:val="clear" w:color="auto" w:fill="auto"/>
            <w:vAlign w:val="center"/>
          </w:tcPr>
          <w:p w14:paraId="270213A9"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15B904BA"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75F70E3C"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7F33BFC1" w14:textId="77777777" w:rsidTr="00794778">
        <w:trPr>
          <w:trHeight w:val="761"/>
          <w:jc w:val="center"/>
        </w:trPr>
        <w:tc>
          <w:tcPr>
            <w:tcW w:w="1055" w:type="dxa"/>
            <w:shd w:val="clear" w:color="auto" w:fill="auto"/>
            <w:vAlign w:val="center"/>
          </w:tcPr>
          <w:p w14:paraId="2D58A6F3" w14:textId="27955552" w:rsidR="00155384" w:rsidRPr="00AB17C7" w:rsidRDefault="00B453B6"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39</w:t>
            </w:r>
          </w:p>
        </w:tc>
        <w:tc>
          <w:tcPr>
            <w:tcW w:w="5190" w:type="dxa"/>
            <w:shd w:val="clear" w:color="auto" w:fill="auto"/>
            <w:vAlign w:val="center"/>
          </w:tcPr>
          <w:p w14:paraId="3D09920B" w14:textId="09B893BA" w:rsidR="00155384" w:rsidRPr="00AB17C7" w:rsidRDefault="00155384" w:rsidP="00D404C3">
            <w:pPr>
              <w:shd w:val="clear" w:color="auto" w:fill="FFFFFF" w:themeFill="background1"/>
              <w:spacing w:after="0" w:line="240" w:lineRule="auto"/>
              <w:rPr>
                <w:color w:val="000000" w:themeColor="text1"/>
                <w:spacing w:val="-4"/>
                <w:sz w:val="25"/>
                <w:szCs w:val="25"/>
              </w:rPr>
            </w:pPr>
            <w:r w:rsidRPr="00AB17C7">
              <w:rPr>
                <w:color w:val="000000" w:themeColor="text1"/>
                <w:spacing w:val="-4"/>
                <w:sz w:val="25"/>
                <w:szCs w:val="25"/>
              </w:rPr>
              <w:t>Số hóa</w:t>
            </w:r>
            <w:r w:rsidRPr="00AB17C7">
              <w:rPr>
                <w:color w:val="000000" w:themeColor="text1"/>
                <w:spacing w:val="-4"/>
                <w:sz w:val="25"/>
                <w:szCs w:val="25"/>
                <w:lang w:val="vi-VN"/>
              </w:rPr>
              <w:t xml:space="preserve"> 5.922 </w:t>
            </w:r>
            <w:r w:rsidRPr="00AB17C7">
              <w:rPr>
                <w:color w:val="000000" w:themeColor="text1"/>
                <w:spacing w:val="-4"/>
                <w:sz w:val="25"/>
                <w:szCs w:val="25"/>
              </w:rPr>
              <w:t>tổng thể di tích, triển khai 5 ứng dụng du lịch số</w:t>
            </w:r>
          </w:p>
        </w:tc>
        <w:tc>
          <w:tcPr>
            <w:tcW w:w="1962" w:type="dxa"/>
            <w:shd w:val="clear" w:color="auto" w:fill="auto"/>
            <w:vAlign w:val="center"/>
          </w:tcPr>
          <w:p w14:paraId="33347AB3" w14:textId="6132B587" w:rsidR="00155384" w:rsidRPr="00AB17C7" w:rsidRDefault="00155384" w:rsidP="00D404C3">
            <w:pPr>
              <w:pStyle w:val="BodyTextIndent"/>
              <w:shd w:val="clear" w:color="auto" w:fill="FFFFFF" w:themeFill="background1"/>
              <w:spacing w:after="0"/>
              <w:jc w:val="center"/>
              <w:rPr>
                <w:color w:val="000000" w:themeColor="text1"/>
                <w:spacing w:val="-4"/>
                <w:sz w:val="25"/>
                <w:szCs w:val="25"/>
              </w:rPr>
            </w:pPr>
            <w:r w:rsidRPr="00AB17C7">
              <w:rPr>
                <w:color w:val="000000" w:themeColor="text1"/>
                <w:spacing w:val="-4"/>
                <w:sz w:val="25"/>
                <w:szCs w:val="25"/>
              </w:rPr>
              <w:t>Trước</w:t>
            </w:r>
            <w:r w:rsidRPr="00AB17C7">
              <w:rPr>
                <w:color w:val="000000" w:themeColor="text1"/>
                <w:spacing w:val="-4"/>
                <w:sz w:val="25"/>
                <w:szCs w:val="25"/>
                <w:lang w:val="vi-VN"/>
              </w:rPr>
              <w:t xml:space="preserve"> </w:t>
            </w:r>
            <w:r w:rsidRPr="00AB17C7">
              <w:rPr>
                <w:color w:val="000000" w:themeColor="text1"/>
                <w:spacing w:val="-4"/>
                <w:sz w:val="25"/>
                <w:szCs w:val="25"/>
              </w:rPr>
              <w:t>Quý IV/2027</w:t>
            </w:r>
          </w:p>
        </w:tc>
        <w:tc>
          <w:tcPr>
            <w:tcW w:w="3726" w:type="dxa"/>
            <w:vMerge/>
            <w:shd w:val="clear" w:color="auto" w:fill="auto"/>
            <w:vAlign w:val="center"/>
          </w:tcPr>
          <w:p w14:paraId="7F540289"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54F235FB"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6B0DD3E5"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7F1CB8D7" w14:textId="77777777" w:rsidTr="00794778">
        <w:trPr>
          <w:trHeight w:val="1339"/>
          <w:jc w:val="center"/>
        </w:trPr>
        <w:tc>
          <w:tcPr>
            <w:tcW w:w="1055" w:type="dxa"/>
            <w:shd w:val="clear" w:color="auto" w:fill="auto"/>
            <w:vAlign w:val="center"/>
          </w:tcPr>
          <w:p w14:paraId="2D425710" w14:textId="6A5A611D" w:rsidR="00155384" w:rsidRPr="00AB17C7" w:rsidRDefault="00155384"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lastRenderedPageBreak/>
              <w:t>4</w:t>
            </w:r>
            <w:r w:rsidR="00B453B6" w:rsidRPr="00AB17C7">
              <w:rPr>
                <w:color w:val="000000" w:themeColor="text1"/>
                <w:spacing w:val="-4"/>
                <w:sz w:val="25"/>
                <w:szCs w:val="25"/>
              </w:rPr>
              <w:t>0</w:t>
            </w:r>
          </w:p>
        </w:tc>
        <w:tc>
          <w:tcPr>
            <w:tcW w:w="5190" w:type="dxa"/>
            <w:shd w:val="clear" w:color="auto" w:fill="auto"/>
            <w:vAlign w:val="center"/>
          </w:tcPr>
          <w:p w14:paraId="6512CEE3" w14:textId="656CC0C5" w:rsidR="00155384" w:rsidRPr="00AB17C7" w:rsidRDefault="00155384" w:rsidP="00D404C3">
            <w:pPr>
              <w:shd w:val="clear" w:color="auto" w:fill="FFFFFF" w:themeFill="background1"/>
              <w:spacing w:after="0" w:line="240" w:lineRule="auto"/>
              <w:jc w:val="both"/>
              <w:rPr>
                <w:color w:val="000000" w:themeColor="text1"/>
                <w:spacing w:val="-4"/>
                <w:sz w:val="25"/>
                <w:szCs w:val="25"/>
              </w:rPr>
            </w:pPr>
            <w:r w:rsidRPr="00AB17C7">
              <w:rPr>
                <w:color w:val="000000" w:themeColor="text1"/>
                <w:spacing w:val="-4"/>
                <w:sz w:val="25"/>
                <w:szCs w:val="25"/>
              </w:rPr>
              <w:t>Khôi phục không gian kiến trúc phố cổ Hoàn Kiếm, mở rộng 05 khu phố đi bộ phía Đông hồ Hoàn Kiếm, phát triển kinh tế ban đêm phục vụ thu hút khách du lịch.</w:t>
            </w:r>
          </w:p>
        </w:tc>
        <w:tc>
          <w:tcPr>
            <w:tcW w:w="1962" w:type="dxa"/>
            <w:shd w:val="clear" w:color="auto" w:fill="auto"/>
            <w:vAlign w:val="center"/>
          </w:tcPr>
          <w:p w14:paraId="1D97BEA5" w14:textId="77777777" w:rsidR="00155384" w:rsidRPr="00AB17C7" w:rsidRDefault="00155384" w:rsidP="00D404C3">
            <w:pPr>
              <w:pStyle w:val="BodyTextIndent"/>
              <w:shd w:val="clear" w:color="auto" w:fill="FFFFFF" w:themeFill="background1"/>
              <w:spacing w:after="0"/>
              <w:jc w:val="center"/>
              <w:rPr>
                <w:color w:val="000000" w:themeColor="text1"/>
                <w:spacing w:val="-4"/>
                <w:sz w:val="25"/>
                <w:szCs w:val="25"/>
              </w:rPr>
            </w:pPr>
            <w:r w:rsidRPr="00AB17C7">
              <w:rPr>
                <w:color w:val="000000" w:themeColor="text1"/>
                <w:spacing w:val="-4"/>
                <w:sz w:val="25"/>
                <w:szCs w:val="25"/>
              </w:rPr>
              <w:t>Quý IV/2026</w:t>
            </w:r>
          </w:p>
        </w:tc>
        <w:tc>
          <w:tcPr>
            <w:tcW w:w="3726" w:type="dxa"/>
            <w:vMerge/>
            <w:shd w:val="clear" w:color="auto" w:fill="auto"/>
            <w:vAlign w:val="center"/>
          </w:tcPr>
          <w:p w14:paraId="61799429"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1035C908"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7A6DED1A"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4AC05149" w14:textId="77777777" w:rsidTr="00794778">
        <w:trPr>
          <w:jc w:val="center"/>
        </w:trPr>
        <w:tc>
          <w:tcPr>
            <w:tcW w:w="1055" w:type="dxa"/>
            <w:shd w:val="clear" w:color="auto" w:fill="auto"/>
            <w:vAlign w:val="center"/>
          </w:tcPr>
          <w:p w14:paraId="0D5B3A62" w14:textId="1AE2FED0" w:rsidR="00155384" w:rsidRPr="00AB17C7" w:rsidRDefault="00155384"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4</w:t>
            </w:r>
            <w:r w:rsidR="00B453B6" w:rsidRPr="00AB17C7">
              <w:rPr>
                <w:color w:val="000000" w:themeColor="text1"/>
                <w:spacing w:val="-4"/>
                <w:sz w:val="25"/>
                <w:szCs w:val="25"/>
              </w:rPr>
              <w:t>1</w:t>
            </w:r>
          </w:p>
        </w:tc>
        <w:tc>
          <w:tcPr>
            <w:tcW w:w="5190" w:type="dxa"/>
            <w:shd w:val="clear" w:color="auto" w:fill="auto"/>
            <w:vAlign w:val="center"/>
          </w:tcPr>
          <w:p w14:paraId="7FDB790C" w14:textId="77777777" w:rsidR="00155384" w:rsidRPr="00AB17C7" w:rsidRDefault="00155384" w:rsidP="00D404C3">
            <w:pPr>
              <w:shd w:val="clear" w:color="auto" w:fill="FFFFFF" w:themeFill="background1"/>
              <w:spacing w:after="0" w:line="240" w:lineRule="auto"/>
              <w:jc w:val="both"/>
              <w:rPr>
                <w:color w:val="000000" w:themeColor="text1"/>
                <w:spacing w:val="-4"/>
                <w:sz w:val="25"/>
                <w:szCs w:val="25"/>
              </w:rPr>
            </w:pPr>
            <w:r w:rsidRPr="00AB17C7">
              <w:rPr>
                <w:color w:val="000000" w:themeColor="text1"/>
                <w:spacing w:val="-4"/>
                <w:sz w:val="25"/>
                <w:szCs w:val="25"/>
              </w:rPr>
              <w:t>Phát triển không gian văn hóa, du lịch, vui chơi giải trí quanh hồ Hoàn Kiếm, hồ Tây, hoàn thành quý IV/2026, thu hút khoảng 5 triệu lượt khách/năm.</w:t>
            </w:r>
          </w:p>
        </w:tc>
        <w:tc>
          <w:tcPr>
            <w:tcW w:w="1962" w:type="dxa"/>
            <w:shd w:val="clear" w:color="auto" w:fill="auto"/>
            <w:vAlign w:val="center"/>
          </w:tcPr>
          <w:p w14:paraId="21BFAB16" w14:textId="77777777" w:rsidR="00155384" w:rsidRPr="00AB17C7" w:rsidRDefault="00155384" w:rsidP="00D404C3">
            <w:pPr>
              <w:pStyle w:val="BodyTextIndent"/>
              <w:shd w:val="clear" w:color="auto" w:fill="FFFFFF" w:themeFill="background1"/>
              <w:spacing w:after="0"/>
              <w:jc w:val="center"/>
              <w:rPr>
                <w:color w:val="000000" w:themeColor="text1"/>
                <w:spacing w:val="-4"/>
                <w:sz w:val="25"/>
                <w:szCs w:val="25"/>
              </w:rPr>
            </w:pPr>
            <w:r w:rsidRPr="00AB17C7">
              <w:rPr>
                <w:color w:val="000000" w:themeColor="text1"/>
                <w:spacing w:val="-4"/>
                <w:sz w:val="25"/>
                <w:szCs w:val="25"/>
              </w:rPr>
              <w:t>Quý IV/2026</w:t>
            </w:r>
          </w:p>
        </w:tc>
        <w:tc>
          <w:tcPr>
            <w:tcW w:w="3726" w:type="dxa"/>
            <w:vMerge/>
            <w:shd w:val="clear" w:color="auto" w:fill="auto"/>
            <w:vAlign w:val="center"/>
          </w:tcPr>
          <w:p w14:paraId="511329DB"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67399F9B"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28ACF07A"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29F9D359" w14:textId="77777777" w:rsidTr="00794778">
        <w:trPr>
          <w:jc w:val="center"/>
        </w:trPr>
        <w:tc>
          <w:tcPr>
            <w:tcW w:w="1055" w:type="dxa"/>
            <w:shd w:val="clear" w:color="auto" w:fill="auto"/>
            <w:vAlign w:val="center"/>
          </w:tcPr>
          <w:p w14:paraId="3CB256C1" w14:textId="31B51859" w:rsidR="00155384" w:rsidRPr="00AB17C7" w:rsidRDefault="00155384"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4</w:t>
            </w:r>
            <w:r w:rsidR="00B453B6" w:rsidRPr="00AB17C7">
              <w:rPr>
                <w:color w:val="000000" w:themeColor="text1"/>
                <w:spacing w:val="-4"/>
                <w:sz w:val="25"/>
                <w:szCs w:val="25"/>
              </w:rPr>
              <w:t>2</w:t>
            </w:r>
          </w:p>
        </w:tc>
        <w:tc>
          <w:tcPr>
            <w:tcW w:w="5190" w:type="dxa"/>
            <w:shd w:val="clear" w:color="auto" w:fill="auto"/>
            <w:vAlign w:val="center"/>
          </w:tcPr>
          <w:p w14:paraId="20B703E1" w14:textId="1B674FB7" w:rsidR="00155384" w:rsidRPr="00AB17C7" w:rsidRDefault="00155384" w:rsidP="00D404C3">
            <w:pPr>
              <w:shd w:val="clear" w:color="auto" w:fill="FFFFFF" w:themeFill="background1"/>
              <w:spacing w:after="0" w:line="240" w:lineRule="auto"/>
              <w:jc w:val="both"/>
              <w:rPr>
                <w:color w:val="000000" w:themeColor="text1"/>
                <w:spacing w:val="-4"/>
                <w:sz w:val="25"/>
                <w:szCs w:val="25"/>
              </w:rPr>
            </w:pPr>
            <w:r w:rsidRPr="00AB17C7">
              <w:rPr>
                <w:color w:val="000000" w:themeColor="text1"/>
                <w:spacing w:val="-4"/>
                <w:sz w:val="25"/>
                <w:szCs w:val="25"/>
              </w:rPr>
              <w:t>Tổ chức Festival Di sản Hà Nội từ quý IV/2026, thu hút khoảng 02 triệu khách quốc tế, công nghiệp văn hóa đạt 8% GRDP.</w:t>
            </w:r>
          </w:p>
        </w:tc>
        <w:tc>
          <w:tcPr>
            <w:tcW w:w="1962" w:type="dxa"/>
            <w:shd w:val="clear" w:color="auto" w:fill="auto"/>
            <w:vAlign w:val="center"/>
          </w:tcPr>
          <w:p w14:paraId="281C9972" w14:textId="77777777" w:rsidR="00155384" w:rsidRPr="00AB17C7" w:rsidRDefault="00155384" w:rsidP="00D404C3">
            <w:pPr>
              <w:pStyle w:val="BodyTextIndent"/>
              <w:shd w:val="clear" w:color="auto" w:fill="FFFFFF" w:themeFill="background1"/>
              <w:spacing w:after="0"/>
              <w:jc w:val="center"/>
              <w:rPr>
                <w:color w:val="000000" w:themeColor="text1"/>
                <w:spacing w:val="-4"/>
                <w:sz w:val="25"/>
                <w:szCs w:val="25"/>
              </w:rPr>
            </w:pPr>
            <w:r w:rsidRPr="00AB17C7">
              <w:rPr>
                <w:color w:val="000000" w:themeColor="text1"/>
                <w:spacing w:val="-4"/>
                <w:sz w:val="25"/>
                <w:szCs w:val="25"/>
              </w:rPr>
              <w:t>2026-2030</w:t>
            </w:r>
          </w:p>
        </w:tc>
        <w:tc>
          <w:tcPr>
            <w:tcW w:w="3726" w:type="dxa"/>
            <w:vMerge/>
            <w:shd w:val="clear" w:color="auto" w:fill="auto"/>
            <w:vAlign w:val="center"/>
          </w:tcPr>
          <w:p w14:paraId="6C37618F"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23A69F2A"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4A34DD9B"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422E3323" w14:textId="77777777" w:rsidTr="00794778">
        <w:trPr>
          <w:jc w:val="center"/>
        </w:trPr>
        <w:tc>
          <w:tcPr>
            <w:tcW w:w="1055" w:type="dxa"/>
            <w:shd w:val="clear" w:color="auto" w:fill="auto"/>
            <w:vAlign w:val="center"/>
          </w:tcPr>
          <w:p w14:paraId="01DE54D0" w14:textId="76FDE468" w:rsidR="00155384" w:rsidRPr="00AB17C7" w:rsidRDefault="00155384"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4</w:t>
            </w:r>
            <w:r w:rsidR="00B453B6" w:rsidRPr="00AB17C7">
              <w:rPr>
                <w:color w:val="000000" w:themeColor="text1"/>
                <w:spacing w:val="-4"/>
                <w:sz w:val="25"/>
                <w:szCs w:val="25"/>
              </w:rPr>
              <w:t>3</w:t>
            </w:r>
          </w:p>
        </w:tc>
        <w:tc>
          <w:tcPr>
            <w:tcW w:w="5190" w:type="dxa"/>
            <w:shd w:val="clear" w:color="auto" w:fill="auto"/>
            <w:vAlign w:val="center"/>
          </w:tcPr>
          <w:p w14:paraId="49686FB3" w14:textId="092A1A54" w:rsidR="00155384" w:rsidRPr="00AB17C7" w:rsidRDefault="00155384" w:rsidP="00D404C3">
            <w:pPr>
              <w:shd w:val="clear" w:color="auto" w:fill="FFFFFF" w:themeFill="background1"/>
              <w:spacing w:after="0" w:line="240" w:lineRule="auto"/>
              <w:jc w:val="both"/>
              <w:rPr>
                <w:color w:val="000000" w:themeColor="text1"/>
                <w:spacing w:val="-4"/>
                <w:sz w:val="25"/>
                <w:szCs w:val="25"/>
              </w:rPr>
            </w:pPr>
            <w:r w:rsidRPr="00AB17C7">
              <w:rPr>
                <w:color w:val="000000" w:themeColor="text1"/>
                <w:spacing w:val="-4"/>
                <w:sz w:val="25"/>
                <w:szCs w:val="25"/>
              </w:rPr>
              <w:t xml:space="preserve">Đề xuất UNESCO </w:t>
            </w:r>
            <w:r w:rsidR="00F51CB0" w:rsidRPr="00AB17C7">
              <w:rPr>
                <w:color w:val="000000" w:themeColor="text1"/>
                <w:spacing w:val="-4"/>
                <w:sz w:val="25"/>
                <w:szCs w:val="25"/>
              </w:rPr>
              <w:t>công nhận</w:t>
            </w:r>
            <w:r w:rsidRPr="00AB17C7">
              <w:rPr>
                <w:color w:val="000000" w:themeColor="text1"/>
                <w:spacing w:val="-4"/>
                <w:sz w:val="25"/>
                <w:szCs w:val="25"/>
              </w:rPr>
              <w:t xml:space="preserve"> phố cổ Hoàn Kiế</w:t>
            </w:r>
            <w:r w:rsidR="00981BCE" w:rsidRPr="00AB17C7">
              <w:rPr>
                <w:color w:val="000000" w:themeColor="text1"/>
                <w:spacing w:val="-4"/>
                <w:sz w:val="25"/>
                <w:szCs w:val="25"/>
              </w:rPr>
              <w:t>m</w:t>
            </w:r>
            <w:r w:rsidR="00F51CB0" w:rsidRPr="00AB17C7">
              <w:rPr>
                <w:color w:val="000000" w:themeColor="text1"/>
                <w:spacing w:val="-4"/>
                <w:sz w:val="25"/>
                <w:szCs w:val="25"/>
              </w:rPr>
              <w:t>, thành Cổ Loa, khu thắng cảnh, văn hóa, du lịch Hương Sơn, làng nghề Bát Tràng, Đường Lâm…</w:t>
            </w:r>
            <w:r w:rsidR="00981BCE" w:rsidRPr="00AB17C7">
              <w:rPr>
                <w:color w:val="000000" w:themeColor="text1"/>
                <w:spacing w:val="-4"/>
                <w:sz w:val="25"/>
                <w:szCs w:val="25"/>
              </w:rPr>
              <w:t xml:space="preserve"> </w:t>
            </w:r>
            <w:r w:rsidRPr="00AB17C7">
              <w:rPr>
                <w:color w:val="000000" w:themeColor="text1"/>
                <w:spacing w:val="-4"/>
                <w:sz w:val="25"/>
                <w:szCs w:val="25"/>
              </w:rPr>
              <w:t>vào danh sách di sản văn hóa thế giới.</w:t>
            </w:r>
          </w:p>
        </w:tc>
        <w:tc>
          <w:tcPr>
            <w:tcW w:w="1962" w:type="dxa"/>
            <w:shd w:val="clear" w:color="auto" w:fill="auto"/>
            <w:vAlign w:val="center"/>
          </w:tcPr>
          <w:p w14:paraId="46921273" w14:textId="77777777" w:rsidR="00155384" w:rsidRPr="00AB17C7" w:rsidRDefault="00155384" w:rsidP="00D404C3">
            <w:pPr>
              <w:pStyle w:val="BodyTextIndent"/>
              <w:shd w:val="clear" w:color="auto" w:fill="FFFFFF" w:themeFill="background1"/>
              <w:spacing w:after="0"/>
              <w:jc w:val="center"/>
              <w:rPr>
                <w:color w:val="000000" w:themeColor="text1"/>
                <w:spacing w:val="-4"/>
                <w:sz w:val="25"/>
                <w:szCs w:val="25"/>
              </w:rPr>
            </w:pPr>
            <w:r w:rsidRPr="00AB17C7">
              <w:rPr>
                <w:color w:val="000000" w:themeColor="text1"/>
                <w:spacing w:val="-4"/>
                <w:sz w:val="25"/>
                <w:szCs w:val="25"/>
              </w:rPr>
              <w:t>2026-2030</w:t>
            </w:r>
          </w:p>
        </w:tc>
        <w:tc>
          <w:tcPr>
            <w:tcW w:w="3726" w:type="dxa"/>
            <w:vMerge/>
            <w:shd w:val="clear" w:color="auto" w:fill="auto"/>
            <w:vAlign w:val="center"/>
          </w:tcPr>
          <w:p w14:paraId="6CDAB03F"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1CA8655D"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034559A9"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57424A41" w14:textId="77777777" w:rsidTr="00794778">
        <w:trPr>
          <w:jc w:val="center"/>
        </w:trPr>
        <w:tc>
          <w:tcPr>
            <w:tcW w:w="1055" w:type="dxa"/>
            <w:shd w:val="clear" w:color="auto" w:fill="auto"/>
            <w:vAlign w:val="center"/>
          </w:tcPr>
          <w:p w14:paraId="4743F49C" w14:textId="2ADDB70F" w:rsidR="00155384" w:rsidRPr="00AB17C7" w:rsidRDefault="00155384"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4</w:t>
            </w:r>
            <w:r w:rsidR="00B453B6" w:rsidRPr="00AB17C7">
              <w:rPr>
                <w:color w:val="000000" w:themeColor="text1"/>
                <w:spacing w:val="-4"/>
                <w:sz w:val="25"/>
                <w:szCs w:val="25"/>
              </w:rPr>
              <w:t>4</w:t>
            </w:r>
          </w:p>
        </w:tc>
        <w:tc>
          <w:tcPr>
            <w:tcW w:w="5190" w:type="dxa"/>
            <w:shd w:val="clear" w:color="auto" w:fill="auto"/>
            <w:vAlign w:val="center"/>
          </w:tcPr>
          <w:p w14:paraId="150BDE84" w14:textId="77777777" w:rsidR="00155384" w:rsidRPr="00AB17C7" w:rsidRDefault="00155384" w:rsidP="00D404C3">
            <w:pPr>
              <w:pStyle w:val="BodyTextIndent"/>
              <w:shd w:val="clear" w:color="auto" w:fill="FFFFFF" w:themeFill="background1"/>
              <w:spacing w:after="0"/>
              <w:ind w:left="0"/>
              <w:rPr>
                <w:color w:val="000000" w:themeColor="text1"/>
                <w:spacing w:val="-4"/>
                <w:sz w:val="25"/>
                <w:szCs w:val="25"/>
              </w:rPr>
            </w:pPr>
            <w:r w:rsidRPr="00AB17C7">
              <w:rPr>
                <w:color w:val="000000" w:themeColor="text1"/>
                <w:spacing w:val="-4"/>
                <w:sz w:val="25"/>
                <w:szCs w:val="25"/>
              </w:rPr>
              <w:t>Hình thành trung tâm công nghiệp văn hóa và khu phát triển thương mại và văn hóa</w:t>
            </w:r>
          </w:p>
        </w:tc>
        <w:tc>
          <w:tcPr>
            <w:tcW w:w="1962" w:type="dxa"/>
            <w:shd w:val="clear" w:color="auto" w:fill="auto"/>
            <w:vAlign w:val="center"/>
          </w:tcPr>
          <w:p w14:paraId="03641944" w14:textId="77777777" w:rsidR="00155384" w:rsidRPr="00AB17C7" w:rsidRDefault="00155384" w:rsidP="00D404C3">
            <w:pPr>
              <w:pStyle w:val="BodyTextIndent"/>
              <w:shd w:val="clear" w:color="auto" w:fill="FFFFFF" w:themeFill="background1"/>
              <w:spacing w:after="0"/>
              <w:jc w:val="center"/>
              <w:rPr>
                <w:color w:val="000000" w:themeColor="text1"/>
                <w:spacing w:val="-4"/>
                <w:sz w:val="25"/>
                <w:szCs w:val="25"/>
              </w:rPr>
            </w:pPr>
            <w:r w:rsidRPr="00AB17C7">
              <w:rPr>
                <w:color w:val="000000" w:themeColor="text1"/>
                <w:spacing w:val="-4"/>
                <w:sz w:val="25"/>
                <w:szCs w:val="25"/>
              </w:rPr>
              <w:t>2026-2030</w:t>
            </w:r>
          </w:p>
        </w:tc>
        <w:tc>
          <w:tcPr>
            <w:tcW w:w="3726" w:type="dxa"/>
            <w:shd w:val="clear" w:color="auto" w:fill="auto"/>
            <w:vAlign w:val="center"/>
          </w:tcPr>
          <w:p w14:paraId="3229F8BB"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r w:rsidRPr="00AB17C7">
              <w:rPr>
                <w:color w:val="000000" w:themeColor="text1"/>
                <w:spacing w:val="-4"/>
                <w:sz w:val="25"/>
                <w:szCs w:val="25"/>
              </w:rPr>
              <w:t>Xây dựng được ít nhất 01 trung tâm công nghiệp văn hóa, 01 khu phát triển thương mại và văn hóa</w:t>
            </w:r>
          </w:p>
        </w:tc>
        <w:tc>
          <w:tcPr>
            <w:tcW w:w="1189" w:type="dxa"/>
            <w:shd w:val="clear" w:color="auto" w:fill="auto"/>
          </w:tcPr>
          <w:p w14:paraId="0F37EC29" w14:textId="77777777" w:rsidR="00155384" w:rsidRPr="00AB17C7" w:rsidRDefault="00155384" w:rsidP="00D404C3">
            <w:pPr>
              <w:pStyle w:val="BodyTextIndent"/>
              <w:shd w:val="clear" w:color="auto" w:fill="FFFFFF" w:themeFill="background1"/>
              <w:spacing w:after="0"/>
              <w:jc w:val="center"/>
              <w:rPr>
                <w:color w:val="000000" w:themeColor="text1"/>
                <w:spacing w:val="-4"/>
                <w:sz w:val="25"/>
                <w:szCs w:val="25"/>
              </w:rPr>
            </w:pPr>
          </w:p>
        </w:tc>
        <w:tc>
          <w:tcPr>
            <w:tcW w:w="1269" w:type="dxa"/>
            <w:shd w:val="clear" w:color="auto" w:fill="auto"/>
            <w:vAlign w:val="center"/>
          </w:tcPr>
          <w:p w14:paraId="6F6BACA5" w14:textId="77777777" w:rsidR="00155384" w:rsidRPr="00AB17C7" w:rsidRDefault="00155384" w:rsidP="00D404C3">
            <w:pPr>
              <w:pStyle w:val="BodyTextIndent"/>
              <w:shd w:val="clear" w:color="auto" w:fill="FFFFFF" w:themeFill="background1"/>
              <w:spacing w:after="0"/>
              <w:jc w:val="center"/>
              <w:rPr>
                <w:color w:val="000000" w:themeColor="text1"/>
                <w:spacing w:val="-4"/>
                <w:sz w:val="25"/>
                <w:szCs w:val="25"/>
              </w:rPr>
            </w:pPr>
          </w:p>
        </w:tc>
      </w:tr>
      <w:tr w:rsidR="00AB17C7" w:rsidRPr="00AB17C7" w14:paraId="25356EF3" w14:textId="77777777" w:rsidTr="00794778">
        <w:trPr>
          <w:jc w:val="center"/>
        </w:trPr>
        <w:tc>
          <w:tcPr>
            <w:tcW w:w="1055" w:type="dxa"/>
            <w:shd w:val="clear" w:color="auto" w:fill="auto"/>
            <w:vAlign w:val="center"/>
          </w:tcPr>
          <w:p w14:paraId="5CD53330" w14:textId="77777777" w:rsidR="00155384" w:rsidRPr="00AB17C7" w:rsidRDefault="00155384" w:rsidP="00D404C3">
            <w:pPr>
              <w:pStyle w:val="BodyTextIndent"/>
              <w:shd w:val="clear" w:color="auto" w:fill="FFFFFF" w:themeFill="background1"/>
              <w:spacing w:after="0"/>
              <w:ind w:left="29"/>
              <w:jc w:val="center"/>
              <w:rPr>
                <w:b/>
                <w:color w:val="000000" w:themeColor="text1"/>
                <w:spacing w:val="-4"/>
                <w:sz w:val="25"/>
                <w:szCs w:val="25"/>
              </w:rPr>
            </w:pPr>
            <w:r w:rsidRPr="00AB17C7">
              <w:rPr>
                <w:b/>
                <w:color w:val="000000" w:themeColor="text1"/>
                <w:spacing w:val="-4"/>
                <w:sz w:val="25"/>
                <w:szCs w:val="25"/>
              </w:rPr>
              <w:t>VIII</w:t>
            </w:r>
          </w:p>
        </w:tc>
        <w:tc>
          <w:tcPr>
            <w:tcW w:w="5190" w:type="dxa"/>
            <w:shd w:val="clear" w:color="auto" w:fill="auto"/>
            <w:vAlign w:val="center"/>
          </w:tcPr>
          <w:p w14:paraId="7A199AE4" w14:textId="77777777" w:rsidR="00155384" w:rsidRPr="00AB17C7" w:rsidRDefault="00155384" w:rsidP="00D404C3">
            <w:pPr>
              <w:shd w:val="clear" w:color="auto" w:fill="FFFFFF" w:themeFill="background1"/>
              <w:spacing w:after="0" w:line="240" w:lineRule="auto"/>
              <w:rPr>
                <w:rFonts w:eastAsia="Arial"/>
                <w:b/>
                <w:bCs/>
                <w:color w:val="000000" w:themeColor="text1"/>
                <w:spacing w:val="-4"/>
                <w:sz w:val="25"/>
                <w:szCs w:val="25"/>
              </w:rPr>
            </w:pPr>
            <w:r w:rsidRPr="00AB17C7">
              <w:rPr>
                <w:rFonts w:eastAsia="Arial"/>
                <w:b/>
                <w:bCs/>
                <w:color w:val="000000" w:themeColor="text1"/>
                <w:spacing w:val="-4"/>
                <w:sz w:val="25"/>
                <w:szCs w:val="25"/>
              </w:rPr>
              <w:t>Phát triển nông thôn văn minh, gắn với làng nghề, du lịch, văn hóa</w:t>
            </w:r>
          </w:p>
          <w:p w14:paraId="43581098" w14:textId="31025405" w:rsidR="00155384" w:rsidRPr="00AB17C7" w:rsidRDefault="00155384" w:rsidP="00D404C3">
            <w:pPr>
              <w:shd w:val="clear" w:color="auto" w:fill="FFFFFF" w:themeFill="background1"/>
              <w:spacing w:after="0" w:line="240" w:lineRule="auto"/>
              <w:jc w:val="both"/>
              <w:rPr>
                <w:color w:val="000000" w:themeColor="text1"/>
                <w:spacing w:val="-4"/>
                <w:sz w:val="25"/>
                <w:szCs w:val="25"/>
                <w:lang w:val="vi-VN"/>
              </w:rPr>
            </w:pPr>
            <w:r w:rsidRPr="00AB17C7">
              <w:rPr>
                <w:b/>
                <w:bCs/>
                <w:i/>
                <w:color w:val="000000" w:themeColor="text1"/>
                <w:spacing w:val="-4"/>
                <w:sz w:val="25"/>
                <w:szCs w:val="25"/>
              </w:rPr>
              <w:t>Mục tiêu</w:t>
            </w:r>
            <w:r w:rsidRPr="00AB17C7">
              <w:rPr>
                <w:i/>
                <w:color w:val="000000" w:themeColor="text1"/>
                <w:spacing w:val="-4"/>
                <w:sz w:val="25"/>
                <w:szCs w:val="25"/>
              </w:rPr>
              <w:t xml:space="preserve">: </w:t>
            </w:r>
            <w:r w:rsidRPr="00AB17C7">
              <w:rPr>
                <w:rFonts w:eastAsia="Times New Roman"/>
                <w:i/>
                <w:color w:val="000000" w:themeColor="text1"/>
                <w:spacing w:val="-4"/>
                <w:sz w:val="25"/>
                <w:szCs w:val="25"/>
              </w:rPr>
              <w:t>Thu hẹp khoảng cách phát triển giữa đô thị và nông thôn, xây dựng nông thôn hiện đại, bền vững, đậm đà bản sắc văn hóa, trở thành hình mẫu hài hòa giữa truyền thống và đổi mới. Tăng cường đầu tư hạ tầng, phát triển kinh tế nông thôn gắn với bảo tồn các giá trị văn hóa truyền thống và làng nghề đặc sắc, ứng dụng công nghệ tiên tiến cùng du lịch sinh thái để nâng cao chất lượng sống người dân</w:t>
            </w:r>
          </w:p>
        </w:tc>
        <w:tc>
          <w:tcPr>
            <w:tcW w:w="1962" w:type="dxa"/>
            <w:shd w:val="clear" w:color="auto" w:fill="auto"/>
            <w:vAlign w:val="center"/>
          </w:tcPr>
          <w:p w14:paraId="24816320" w14:textId="77777777" w:rsidR="00155384" w:rsidRPr="00AB17C7" w:rsidRDefault="00155384" w:rsidP="00D404C3">
            <w:pPr>
              <w:shd w:val="clear" w:color="auto" w:fill="FFFFFF" w:themeFill="background1"/>
              <w:spacing w:after="0" w:line="240" w:lineRule="auto"/>
              <w:ind w:left="567"/>
              <w:jc w:val="center"/>
              <w:rPr>
                <w:rFonts w:eastAsia="Arial"/>
                <w:color w:val="000000" w:themeColor="text1"/>
                <w:spacing w:val="-4"/>
                <w:sz w:val="25"/>
                <w:szCs w:val="25"/>
                <w:lang w:val="vi-VN"/>
              </w:rPr>
            </w:pPr>
          </w:p>
        </w:tc>
        <w:tc>
          <w:tcPr>
            <w:tcW w:w="3726" w:type="dxa"/>
            <w:shd w:val="clear" w:color="auto" w:fill="auto"/>
            <w:vAlign w:val="center"/>
          </w:tcPr>
          <w:p w14:paraId="12C4762E" w14:textId="77777777" w:rsidR="00155384" w:rsidRPr="00AB17C7" w:rsidRDefault="00155384" w:rsidP="00D404C3">
            <w:pPr>
              <w:shd w:val="clear" w:color="auto" w:fill="FFFFFF" w:themeFill="background1"/>
              <w:spacing w:after="0" w:line="240" w:lineRule="auto"/>
              <w:jc w:val="both"/>
              <w:rPr>
                <w:rFonts w:eastAsia="Arial"/>
                <w:color w:val="000000" w:themeColor="text1"/>
                <w:spacing w:val="-4"/>
                <w:sz w:val="25"/>
                <w:szCs w:val="25"/>
                <w:lang w:val="vi-VN"/>
              </w:rPr>
            </w:pPr>
            <w:r w:rsidRPr="00AB17C7">
              <w:rPr>
                <w:rFonts w:eastAsia="Arial"/>
                <w:color w:val="000000" w:themeColor="text1"/>
                <w:spacing w:val="-4"/>
                <w:sz w:val="25"/>
                <w:szCs w:val="25"/>
                <w:lang w:val="vi-VN"/>
              </w:rPr>
              <w:t>- Phát triển 20 cụm làng nghề hiện đại, tích hợp du lịch thông minh, thu hút 1 triệu khách du lịch năm 2045.</w:t>
            </w:r>
          </w:p>
          <w:p w14:paraId="15F674FE" w14:textId="77777777" w:rsidR="00155384" w:rsidRPr="00AB17C7" w:rsidRDefault="00155384" w:rsidP="00D404C3">
            <w:pPr>
              <w:shd w:val="clear" w:color="auto" w:fill="FFFFFF" w:themeFill="background1"/>
              <w:spacing w:after="0" w:line="240" w:lineRule="auto"/>
              <w:jc w:val="both"/>
              <w:rPr>
                <w:rFonts w:eastAsia="Arial"/>
                <w:color w:val="000000" w:themeColor="text1"/>
                <w:spacing w:val="-4"/>
                <w:sz w:val="25"/>
                <w:szCs w:val="25"/>
                <w:lang w:val="vi-VN"/>
              </w:rPr>
            </w:pPr>
            <w:r w:rsidRPr="00AB17C7">
              <w:rPr>
                <w:rFonts w:eastAsia="Arial"/>
                <w:color w:val="000000" w:themeColor="text1"/>
                <w:spacing w:val="-4"/>
                <w:sz w:val="25"/>
                <w:szCs w:val="25"/>
                <w:lang w:val="vi-VN"/>
              </w:rPr>
              <w:t>- Xây dựng 10 khu nông nghiệp sinh thái, củng cố mô hình nông thôn bền vững trước năm 2045.</w:t>
            </w:r>
          </w:p>
          <w:p w14:paraId="2AF2E32E"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lang w:val="vi-VN"/>
              </w:rPr>
            </w:pPr>
          </w:p>
        </w:tc>
        <w:tc>
          <w:tcPr>
            <w:tcW w:w="1189" w:type="dxa"/>
            <w:shd w:val="clear" w:color="auto" w:fill="auto"/>
          </w:tcPr>
          <w:p w14:paraId="43022A50"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lang w:val="vi-VN"/>
              </w:rPr>
            </w:pPr>
          </w:p>
        </w:tc>
        <w:tc>
          <w:tcPr>
            <w:tcW w:w="1269" w:type="dxa"/>
            <w:shd w:val="clear" w:color="auto" w:fill="auto"/>
            <w:vAlign w:val="center"/>
          </w:tcPr>
          <w:p w14:paraId="451E074B"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lang w:val="vi-VN"/>
              </w:rPr>
            </w:pPr>
          </w:p>
        </w:tc>
      </w:tr>
      <w:tr w:rsidR="00AB17C7" w:rsidRPr="00AB17C7" w14:paraId="36667A7E" w14:textId="77777777" w:rsidTr="00794778">
        <w:trPr>
          <w:trHeight w:val="1088"/>
          <w:jc w:val="center"/>
        </w:trPr>
        <w:tc>
          <w:tcPr>
            <w:tcW w:w="1055" w:type="dxa"/>
            <w:shd w:val="clear" w:color="auto" w:fill="auto"/>
            <w:vAlign w:val="center"/>
          </w:tcPr>
          <w:p w14:paraId="2F8E70F1" w14:textId="0E26504F" w:rsidR="00155384" w:rsidRPr="00AB17C7" w:rsidRDefault="00155384"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lastRenderedPageBreak/>
              <w:t>4</w:t>
            </w:r>
            <w:r w:rsidR="00B453B6" w:rsidRPr="00AB17C7">
              <w:rPr>
                <w:color w:val="000000" w:themeColor="text1"/>
                <w:spacing w:val="-4"/>
                <w:sz w:val="25"/>
                <w:szCs w:val="25"/>
              </w:rPr>
              <w:t>5</w:t>
            </w:r>
          </w:p>
        </w:tc>
        <w:tc>
          <w:tcPr>
            <w:tcW w:w="5190" w:type="dxa"/>
            <w:shd w:val="clear" w:color="auto" w:fill="auto"/>
            <w:vAlign w:val="center"/>
          </w:tcPr>
          <w:p w14:paraId="068F9077" w14:textId="75FD31D6" w:rsidR="00155384" w:rsidRPr="00AB17C7" w:rsidRDefault="00155384" w:rsidP="00D404C3">
            <w:pPr>
              <w:shd w:val="clear" w:color="auto" w:fill="FFFFFF" w:themeFill="background1"/>
              <w:spacing w:after="0" w:line="240" w:lineRule="auto"/>
              <w:jc w:val="both"/>
              <w:rPr>
                <w:color w:val="000000" w:themeColor="text1"/>
                <w:spacing w:val="-4"/>
                <w:sz w:val="25"/>
                <w:szCs w:val="25"/>
              </w:rPr>
            </w:pPr>
            <w:r w:rsidRPr="00AB17C7">
              <w:rPr>
                <w:color w:val="000000" w:themeColor="text1"/>
                <w:spacing w:val="-4"/>
                <w:sz w:val="25"/>
                <w:szCs w:val="25"/>
              </w:rPr>
              <w:t>Phát triển 10 làng nghề tiêu biểu (Bát Tràng, Vạn Phúc, Hạ Thái), xây dựng 5 tuyến du lịch văn hóa kết nối nội đô, phục vụ 500.000 lượt khách/năm.</w:t>
            </w:r>
          </w:p>
        </w:tc>
        <w:tc>
          <w:tcPr>
            <w:tcW w:w="1962" w:type="dxa"/>
            <w:shd w:val="clear" w:color="auto" w:fill="auto"/>
            <w:vAlign w:val="center"/>
          </w:tcPr>
          <w:p w14:paraId="4CA5E093" w14:textId="4A9CCCA8" w:rsidR="00155384" w:rsidRPr="00AB17C7" w:rsidRDefault="00155384" w:rsidP="00D404C3">
            <w:pPr>
              <w:pStyle w:val="BodyTextIndent"/>
              <w:shd w:val="clear" w:color="auto" w:fill="FFFFFF" w:themeFill="background1"/>
              <w:spacing w:after="0"/>
              <w:jc w:val="center"/>
              <w:rPr>
                <w:color w:val="000000" w:themeColor="text1"/>
                <w:spacing w:val="-4"/>
                <w:sz w:val="25"/>
                <w:szCs w:val="25"/>
              </w:rPr>
            </w:pPr>
            <w:r w:rsidRPr="00AB17C7">
              <w:rPr>
                <w:color w:val="000000" w:themeColor="text1"/>
                <w:spacing w:val="-4"/>
                <w:sz w:val="25"/>
                <w:szCs w:val="25"/>
              </w:rPr>
              <w:t>Trước</w:t>
            </w:r>
            <w:r w:rsidRPr="00AB17C7">
              <w:rPr>
                <w:color w:val="000000" w:themeColor="text1"/>
                <w:spacing w:val="-4"/>
                <w:sz w:val="25"/>
                <w:szCs w:val="25"/>
                <w:lang w:val="vi-VN"/>
              </w:rPr>
              <w:t xml:space="preserve"> </w:t>
            </w:r>
            <w:r w:rsidRPr="00AB17C7">
              <w:rPr>
                <w:color w:val="000000" w:themeColor="text1"/>
                <w:spacing w:val="-4"/>
                <w:sz w:val="25"/>
                <w:szCs w:val="25"/>
              </w:rPr>
              <w:t>Quý IV/2028</w:t>
            </w:r>
          </w:p>
        </w:tc>
        <w:tc>
          <w:tcPr>
            <w:tcW w:w="3726" w:type="dxa"/>
            <w:shd w:val="clear" w:color="auto" w:fill="auto"/>
            <w:vAlign w:val="center"/>
          </w:tcPr>
          <w:p w14:paraId="12A53BDA"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67F5C281"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5A33C46D"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49411467" w14:textId="77777777" w:rsidTr="00794778">
        <w:trPr>
          <w:jc w:val="center"/>
        </w:trPr>
        <w:tc>
          <w:tcPr>
            <w:tcW w:w="1055" w:type="dxa"/>
            <w:shd w:val="clear" w:color="auto" w:fill="auto"/>
            <w:vAlign w:val="center"/>
          </w:tcPr>
          <w:p w14:paraId="1001F1C0" w14:textId="2D36DB2B" w:rsidR="00155384" w:rsidRPr="00AB17C7" w:rsidRDefault="00155384"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4</w:t>
            </w:r>
            <w:r w:rsidR="00B453B6" w:rsidRPr="00AB17C7">
              <w:rPr>
                <w:color w:val="000000" w:themeColor="text1"/>
                <w:spacing w:val="-4"/>
                <w:sz w:val="25"/>
                <w:szCs w:val="25"/>
              </w:rPr>
              <w:t>6</w:t>
            </w:r>
          </w:p>
        </w:tc>
        <w:tc>
          <w:tcPr>
            <w:tcW w:w="5190" w:type="dxa"/>
            <w:shd w:val="clear" w:color="auto" w:fill="auto"/>
            <w:vAlign w:val="center"/>
          </w:tcPr>
          <w:p w14:paraId="35A41224" w14:textId="7AB4D8E7" w:rsidR="00155384" w:rsidRPr="00AB17C7" w:rsidRDefault="00155384" w:rsidP="00D404C3">
            <w:pPr>
              <w:shd w:val="clear" w:color="auto" w:fill="FFFFFF" w:themeFill="background1"/>
              <w:spacing w:after="0" w:line="240" w:lineRule="auto"/>
              <w:jc w:val="both"/>
              <w:rPr>
                <w:color w:val="000000" w:themeColor="text1"/>
                <w:spacing w:val="-4"/>
                <w:sz w:val="25"/>
                <w:szCs w:val="25"/>
              </w:rPr>
            </w:pPr>
            <w:r w:rsidRPr="00AB17C7">
              <w:rPr>
                <w:color w:val="000000" w:themeColor="text1"/>
                <w:spacing w:val="-4"/>
                <w:sz w:val="25"/>
                <w:szCs w:val="25"/>
              </w:rPr>
              <w:t>Triển khai nền tảng thương mại điện tử cho 500 sản phẩm làng nghề, tăng 30% giá trị kinh tế làng nghề.</w:t>
            </w:r>
          </w:p>
        </w:tc>
        <w:tc>
          <w:tcPr>
            <w:tcW w:w="1962" w:type="dxa"/>
            <w:shd w:val="clear" w:color="auto" w:fill="auto"/>
            <w:vAlign w:val="center"/>
          </w:tcPr>
          <w:p w14:paraId="7258BC2D" w14:textId="77777777" w:rsidR="00155384" w:rsidRPr="00AB17C7" w:rsidRDefault="00155384" w:rsidP="00D404C3">
            <w:pPr>
              <w:pStyle w:val="BodyTextIndent"/>
              <w:shd w:val="clear" w:color="auto" w:fill="FFFFFF" w:themeFill="background1"/>
              <w:spacing w:after="0"/>
              <w:jc w:val="center"/>
              <w:rPr>
                <w:color w:val="000000" w:themeColor="text1"/>
                <w:spacing w:val="-4"/>
                <w:sz w:val="25"/>
                <w:szCs w:val="25"/>
              </w:rPr>
            </w:pPr>
            <w:r w:rsidRPr="00AB17C7">
              <w:rPr>
                <w:color w:val="000000" w:themeColor="text1"/>
                <w:spacing w:val="-4"/>
                <w:sz w:val="25"/>
                <w:szCs w:val="25"/>
              </w:rPr>
              <w:t>Quý IV/2026</w:t>
            </w:r>
          </w:p>
        </w:tc>
        <w:tc>
          <w:tcPr>
            <w:tcW w:w="3726" w:type="dxa"/>
            <w:shd w:val="clear" w:color="auto" w:fill="auto"/>
            <w:vAlign w:val="center"/>
          </w:tcPr>
          <w:p w14:paraId="51380707"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6D727AF8"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5BE47DB8"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07343BE2" w14:textId="77777777" w:rsidTr="00794778">
        <w:trPr>
          <w:jc w:val="center"/>
        </w:trPr>
        <w:tc>
          <w:tcPr>
            <w:tcW w:w="1055" w:type="dxa"/>
            <w:shd w:val="clear" w:color="auto" w:fill="auto"/>
            <w:vAlign w:val="center"/>
          </w:tcPr>
          <w:p w14:paraId="13F1DC36" w14:textId="2EF8E119" w:rsidR="00155384" w:rsidRPr="00AB17C7" w:rsidRDefault="00155384"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4</w:t>
            </w:r>
            <w:r w:rsidR="00B453B6" w:rsidRPr="00AB17C7">
              <w:rPr>
                <w:color w:val="000000" w:themeColor="text1"/>
                <w:spacing w:val="-4"/>
                <w:sz w:val="25"/>
                <w:szCs w:val="25"/>
              </w:rPr>
              <w:t>7</w:t>
            </w:r>
          </w:p>
        </w:tc>
        <w:tc>
          <w:tcPr>
            <w:tcW w:w="5190" w:type="dxa"/>
            <w:shd w:val="clear" w:color="auto" w:fill="auto"/>
            <w:vAlign w:val="center"/>
          </w:tcPr>
          <w:p w14:paraId="4099D0B8" w14:textId="460F6C0A" w:rsidR="00155384" w:rsidRPr="00AB17C7" w:rsidRDefault="00155384" w:rsidP="00D404C3">
            <w:pPr>
              <w:shd w:val="clear" w:color="auto" w:fill="FFFFFF" w:themeFill="background1"/>
              <w:spacing w:after="0" w:line="240" w:lineRule="auto"/>
              <w:jc w:val="both"/>
              <w:rPr>
                <w:color w:val="000000" w:themeColor="text1"/>
                <w:spacing w:val="-4"/>
                <w:sz w:val="25"/>
                <w:szCs w:val="25"/>
              </w:rPr>
            </w:pPr>
            <w:r w:rsidRPr="00AB17C7">
              <w:rPr>
                <w:color w:val="000000" w:themeColor="text1"/>
                <w:spacing w:val="-4"/>
                <w:sz w:val="25"/>
                <w:szCs w:val="25"/>
              </w:rPr>
              <w:t>Xây dựng 05 khu nông nghiệp công nghệ cao, khởi công quý III/2025, kết hợp du lịch sinh thái.</w:t>
            </w:r>
          </w:p>
        </w:tc>
        <w:tc>
          <w:tcPr>
            <w:tcW w:w="1962" w:type="dxa"/>
            <w:shd w:val="clear" w:color="auto" w:fill="auto"/>
            <w:vAlign w:val="center"/>
          </w:tcPr>
          <w:p w14:paraId="67E8F929" w14:textId="77777777" w:rsidR="00155384" w:rsidRPr="00AB17C7" w:rsidRDefault="00155384" w:rsidP="00D404C3">
            <w:pPr>
              <w:pStyle w:val="BodyTextIndent"/>
              <w:shd w:val="clear" w:color="auto" w:fill="FFFFFF" w:themeFill="background1"/>
              <w:spacing w:after="0"/>
              <w:jc w:val="center"/>
              <w:rPr>
                <w:color w:val="000000" w:themeColor="text1"/>
                <w:spacing w:val="-4"/>
                <w:sz w:val="25"/>
                <w:szCs w:val="25"/>
              </w:rPr>
            </w:pPr>
            <w:r w:rsidRPr="00AB17C7">
              <w:rPr>
                <w:color w:val="000000" w:themeColor="text1"/>
                <w:spacing w:val="-4"/>
                <w:sz w:val="25"/>
                <w:szCs w:val="25"/>
              </w:rPr>
              <w:t>Quý IV/2028</w:t>
            </w:r>
          </w:p>
        </w:tc>
        <w:tc>
          <w:tcPr>
            <w:tcW w:w="3726" w:type="dxa"/>
            <w:shd w:val="clear" w:color="auto" w:fill="auto"/>
            <w:vAlign w:val="center"/>
          </w:tcPr>
          <w:p w14:paraId="6FAB7D52"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20F3B46B"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405D29A3"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03BEB1F1" w14:textId="77777777" w:rsidTr="00794778">
        <w:trPr>
          <w:jc w:val="center"/>
        </w:trPr>
        <w:tc>
          <w:tcPr>
            <w:tcW w:w="1055" w:type="dxa"/>
            <w:shd w:val="clear" w:color="auto" w:fill="auto"/>
            <w:vAlign w:val="center"/>
          </w:tcPr>
          <w:p w14:paraId="6956F231" w14:textId="6358E6E8" w:rsidR="00155384" w:rsidRPr="00AB17C7" w:rsidRDefault="00B453B6"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48</w:t>
            </w:r>
          </w:p>
        </w:tc>
        <w:tc>
          <w:tcPr>
            <w:tcW w:w="5190" w:type="dxa"/>
            <w:shd w:val="clear" w:color="auto" w:fill="auto"/>
            <w:vAlign w:val="center"/>
          </w:tcPr>
          <w:p w14:paraId="47963E7B" w14:textId="216C97A8" w:rsidR="00155384" w:rsidRPr="00AB17C7" w:rsidRDefault="00155384" w:rsidP="00D404C3">
            <w:pPr>
              <w:shd w:val="clear" w:color="auto" w:fill="FFFFFF" w:themeFill="background1"/>
              <w:spacing w:after="0" w:line="240" w:lineRule="auto"/>
              <w:jc w:val="both"/>
              <w:rPr>
                <w:color w:val="000000" w:themeColor="text1"/>
                <w:spacing w:val="-4"/>
                <w:sz w:val="25"/>
                <w:szCs w:val="25"/>
              </w:rPr>
            </w:pPr>
            <w:r w:rsidRPr="00AB17C7">
              <w:rPr>
                <w:color w:val="000000" w:themeColor="text1"/>
                <w:spacing w:val="-4"/>
                <w:sz w:val="25"/>
                <w:szCs w:val="25"/>
              </w:rPr>
              <w:t>Đảm bảo toàn bộ dân số nông thôn tiếp cận nước sạch, 98% chất thải rắn được xử lý đạt chuẩn</w:t>
            </w:r>
          </w:p>
        </w:tc>
        <w:tc>
          <w:tcPr>
            <w:tcW w:w="1962" w:type="dxa"/>
            <w:shd w:val="clear" w:color="auto" w:fill="auto"/>
            <w:vAlign w:val="center"/>
          </w:tcPr>
          <w:p w14:paraId="69E7D81C" w14:textId="0438D6F6" w:rsidR="00155384" w:rsidRPr="00AB17C7" w:rsidRDefault="00155384" w:rsidP="00D404C3">
            <w:pPr>
              <w:pStyle w:val="BodyTextIndent"/>
              <w:shd w:val="clear" w:color="auto" w:fill="FFFFFF" w:themeFill="background1"/>
              <w:spacing w:after="0"/>
              <w:jc w:val="center"/>
              <w:rPr>
                <w:color w:val="000000" w:themeColor="text1"/>
                <w:spacing w:val="-4"/>
                <w:sz w:val="25"/>
                <w:szCs w:val="25"/>
              </w:rPr>
            </w:pPr>
            <w:r w:rsidRPr="00AB17C7">
              <w:rPr>
                <w:color w:val="000000" w:themeColor="text1"/>
                <w:spacing w:val="-4"/>
                <w:sz w:val="25"/>
                <w:szCs w:val="25"/>
              </w:rPr>
              <w:t>Trước</w:t>
            </w:r>
            <w:r w:rsidRPr="00AB17C7">
              <w:rPr>
                <w:color w:val="000000" w:themeColor="text1"/>
                <w:spacing w:val="-4"/>
                <w:sz w:val="25"/>
                <w:szCs w:val="25"/>
                <w:lang w:val="vi-VN"/>
              </w:rPr>
              <w:t xml:space="preserve"> </w:t>
            </w:r>
            <w:r w:rsidRPr="00AB17C7">
              <w:rPr>
                <w:color w:val="000000" w:themeColor="text1"/>
                <w:spacing w:val="-4"/>
                <w:sz w:val="25"/>
                <w:szCs w:val="25"/>
              </w:rPr>
              <w:t>Quý IV/2028</w:t>
            </w:r>
          </w:p>
        </w:tc>
        <w:tc>
          <w:tcPr>
            <w:tcW w:w="3726" w:type="dxa"/>
            <w:shd w:val="clear" w:color="auto" w:fill="auto"/>
            <w:vAlign w:val="center"/>
          </w:tcPr>
          <w:p w14:paraId="7E5AABCB"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777D9416"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27A70E40"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1F17FC19" w14:textId="77777777" w:rsidTr="00794778">
        <w:trPr>
          <w:trHeight w:val="642"/>
          <w:jc w:val="center"/>
        </w:trPr>
        <w:tc>
          <w:tcPr>
            <w:tcW w:w="1055" w:type="dxa"/>
            <w:shd w:val="clear" w:color="auto" w:fill="auto"/>
            <w:vAlign w:val="center"/>
          </w:tcPr>
          <w:p w14:paraId="2B1F4CD9" w14:textId="77777777" w:rsidR="00155384" w:rsidRPr="00AB17C7" w:rsidRDefault="00155384" w:rsidP="00D404C3">
            <w:pPr>
              <w:pStyle w:val="BodyTextIndent"/>
              <w:shd w:val="clear" w:color="auto" w:fill="FFFFFF" w:themeFill="background1"/>
              <w:spacing w:after="0"/>
              <w:ind w:left="29"/>
              <w:jc w:val="center"/>
              <w:rPr>
                <w:b/>
                <w:color w:val="000000" w:themeColor="text1"/>
                <w:spacing w:val="-4"/>
                <w:sz w:val="25"/>
                <w:szCs w:val="25"/>
              </w:rPr>
            </w:pPr>
            <w:r w:rsidRPr="00AB17C7">
              <w:rPr>
                <w:b/>
                <w:color w:val="000000" w:themeColor="text1"/>
                <w:spacing w:val="-4"/>
                <w:sz w:val="25"/>
                <w:szCs w:val="25"/>
              </w:rPr>
              <w:t>IX</w:t>
            </w:r>
          </w:p>
        </w:tc>
        <w:tc>
          <w:tcPr>
            <w:tcW w:w="5190" w:type="dxa"/>
            <w:shd w:val="clear" w:color="auto" w:fill="auto"/>
            <w:vAlign w:val="center"/>
          </w:tcPr>
          <w:p w14:paraId="6AD3E131" w14:textId="77777777" w:rsidR="00155384" w:rsidRPr="00AB17C7" w:rsidRDefault="00155384" w:rsidP="00D404C3">
            <w:pPr>
              <w:shd w:val="clear" w:color="auto" w:fill="FFFFFF" w:themeFill="background1"/>
              <w:spacing w:after="0" w:line="240" w:lineRule="auto"/>
              <w:rPr>
                <w:rFonts w:eastAsia="Arial"/>
                <w:b/>
                <w:bCs/>
                <w:color w:val="000000" w:themeColor="text1"/>
                <w:spacing w:val="-4"/>
                <w:sz w:val="25"/>
                <w:szCs w:val="25"/>
              </w:rPr>
            </w:pPr>
            <w:r w:rsidRPr="00AB17C7">
              <w:rPr>
                <w:rFonts w:eastAsia="Arial"/>
                <w:b/>
                <w:bCs/>
                <w:color w:val="000000" w:themeColor="text1"/>
                <w:spacing w:val="-4"/>
                <w:sz w:val="25"/>
                <w:szCs w:val="25"/>
              </w:rPr>
              <w:t>Tăng cường quốc phòng, an ninh, đẩy mạnh các hoạt động đối ngoại, hợp tác và hội nhập</w:t>
            </w:r>
          </w:p>
          <w:p w14:paraId="5D731620" w14:textId="77777777" w:rsidR="00155384" w:rsidRPr="00AB17C7" w:rsidRDefault="00155384" w:rsidP="00D404C3">
            <w:pPr>
              <w:shd w:val="clear" w:color="auto" w:fill="FFFFFF" w:themeFill="background1"/>
              <w:spacing w:after="0" w:line="240" w:lineRule="auto"/>
              <w:jc w:val="both"/>
              <w:rPr>
                <w:rFonts w:eastAsia="Arial"/>
                <w:b/>
                <w:bCs/>
                <w:color w:val="000000" w:themeColor="text1"/>
                <w:spacing w:val="-4"/>
                <w:sz w:val="25"/>
                <w:szCs w:val="25"/>
                <w:lang w:val="vi-VN"/>
              </w:rPr>
            </w:pPr>
            <w:r w:rsidRPr="00AB17C7">
              <w:rPr>
                <w:rFonts w:eastAsia="Arial"/>
                <w:b/>
                <w:bCs/>
                <w:i/>
                <w:color w:val="000000" w:themeColor="text1"/>
                <w:spacing w:val="-4"/>
                <w:sz w:val="25"/>
                <w:szCs w:val="25"/>
              </w:rPr>
              <w:t>Mục tiêu:</w:t>
            </w:r>
            <w:r w:rsidRPr="00AB17C7">
              <w:rPr>
                <w:rFonts w:eastAsia="Arial"/>
                <w:i/>
                <w:color w:val="000000" w:themeColor="text1"/>
                <w:spacing w:val="-4"/>
                <w:sz w:val="25"/>
                <w:szCs w:val="25"/>
              </w:rPr>
              <w:t xml:space="preserve"> Đ</w:t>
            </w:r>
            <w:r w:rsidRPr="00AB17C7">
              <w:rPr>
                <w:rFonts w:eastAsia="Times New Roman"/>
                <w:i/>
                <w:color w:val="000000" w:themeColor="text1"/>
                <w:spacing w:val="-4"/>
                <w:sz w:val="25"/>
                <w:szCs w:val="25"/>
              </w:rPr>
              <w:t>ảm bảo an ninh tuyệt đối, củng cố vững chắc quốc phòng, an ninh, đồng thời nâng cao vị thế quốc tế của Hà Nội như một trung tâm hội nhập toàn cầu, văn minh và hiện đại. Kết hợp chặt chẽ giữa phát triển kinh tế, văn hóa, xã hội với tăng cường năng lực quốc phòng, an ninh, đẩy mạnh hợp tác quốc tế, khẳng định vai trò đầu mối giao lưu văn hóa, kinh tế và khoa học công nghệ, góp phần nâng tầm vị thế Việt Nam trên trường quốc tế, trở thành hình mẫu đô thị an toàn, thịnh vượng và bền vững của khu vực.</w:t>
            </w:r>
          </w:p>
        </w:tc>
        <w:tc>
          <w:tcPr>
            <w:tcW w:w="1962" w:type="dxa"/>
            <w:shd w:val="clear" w:color="auto" w:fill="auto"/>
            <w:vAlign w:val="center"/>
          </w:tcPr>
          <w:p w14:paraId="2324B73F" w14:textId="77777777" w:rsidR="00155384" w:rsidRPr="00AB17C7" w:rsidRDefault="00155384" w:rsidP="00D404C3">
            <w:pPr>
              <w:shd w:val="clear" w:color="auto" w:fill="FFFFFF" w:themeFill="background1"/>
              <w:spacing w:after="0" w:line="240" w:lineRule="auto"/>
              <w:ind w:left="567"/>
              <w:jc w:val="center"/>
              <w:rPr>
                <w:rFonts w:eastAsia="Arial"/>
                <w:color w:val="000000" w:themeColor="text1"/>
                <w:spacing w:val="-4"/>
                <w:sz w:val="25"/>
                <w:szCs w:val="25"/>
                <w:lang w:val="vi-VN"/>
              </w:rPr>
            </w:pPr>
          </w:p>
        </w:tc>
        <w:tc>
          <w:tcPr>
            <w:tcW w:w="3726" w:type="dxa"/>
            <w:shd w:val="clear" w:color="auto" w:fill="auto"/>
            <w:vAlign w:val="center"/>
          </w:tcPr>
          <w:p w14:paraId="5296BBC2" w14:textId="77777777" w:rsidR="00155384" w:rsidRPr="00AB17C7" w:rsidRDefault="00155384" w:rsidP="00D404C3">
            <w:pPr>
              <w:shd w:val="clear" w:color="auto" w:fill="FFFFFF" w:themeFill="background1"/>
              <w:spacing w:after="0" w:line="240" w:lineRule="auto"/>
              <w:jc w:val="both"/>
              <w:rPr>
                <w:rFonts w:eastAsia="Arial"/>
                <w:color w:val="000000" w:themeColor="text1"/>
                <w:spacing w:val="-4"/>
                <w:sz w:val="25"/>
                <w:szCs w:val="25"/>
                <w:lang w:val="vi-VN"/>
              </w:rPr>
            </w:pPr>
            <w:r w:rsidRPr="00AB17C7">
              <w:rPr>
                <w:rFonts w:eastAsia="Arial"/>
                <w:color w:val="000000" w:themeColor="text1"/>
                <w:spacing w:val="-4"/>
                <w:sz w:val="25"/>
                <w:szCs w:val="25"/>
                <w:lang w:val="vi-VN"/>
              </w:rPr>
              <w:t>- Hoàn thiện quốc phòng toàn dân, an ninh nhân dân, xây dựng Hà Nội thành trung tâm an ninh khu vực trước năm 2040.</w:t>
            </w:r>
          </w:p>
          <w:p w14:paraId="7BADF370" w14:textId="77777777" w:rsidR="00155384" w:rsidRPr="00AB17C7" w:rsidRDefault="00155384" w:rsidP="00D404C3">
            <w:pPr>
              <w:shd w:val="clear" w:color="auto" w:fill="FFFFFF" w:themeFill="background1"/>
              <w:spacing w:after="0" w:line="240" w:lineRule="auto"/>
              <w:jc w:val="both"/>
              <w:rPr>
                <w:rFonts w:eastAsia="Arial"/>
                <w:color w:val="000000" w:themeColor="text1"/>
                <w:spacing w:val="-4"/>
                <w:sz w:val="25"/>
                <w:szCs w:val="25"/>
                <w:lang w:val="vi-VN"/>
              </w:rPr>
            </w:pPr>
            <w:r w:rsidRPr="00AB17C7">
              <w:rPr>
                <w:rFonts w:eastAsia="Arial"/>
                <w:color w:val="000000" w:themeColor="text1"/>
                <w:spacing w:val="-4"/>
                <w:sz w:val="25"/>
                <w:szCs w:val="25"/>
                <w:lang w:val="vi-VN"/>
              </w:rPr>
              <w:t>- Mở rộng giám sát an ninh thông minh toàn Thành phố tích hợp trí tuệ nhân tạo toàn diện trước năm 2045.</w:t>
            </w:r>
          </w:p>
          <w:p w14:paraId="3740BD44" w14:textId="4DB85B0B" w:rsidR="00155384" w:rsidRPr="00AB17C7" w:rsidRDefault="00155384" w:rsidP="00D404C3">
            <w:pPr>
              <w:shd w:val="clear" w:color="auto" w:fill="FFFFFF" w:themeFill="background1"/>
              <w:spacing w:after="0" w:line="240" w:lineRule="auto"/>
              <w:jc w:val="both"/>
              <w:rPr>
                <w:color w:val="000000" w:themeColor="text1"/>
                <w:spacing w:val="-4"/>
                <w:sz w:val="25"/>
                <w:szCs w:val="25"/>
                <w:lang w:val="vi-VN"/>
              </w:rPr>
            </w:pPr>
            <w:r w:rsidRPr="00AB17C7">
              <w:rPr>
                <w:rFonts w:eastAsia="Arial"/>
                <w:color w:val="000000" w:themeColor="text1"/>
                <w:spacing w:val="-4"/>
                <w:sz w:val="25"/>
                <w:szCs w:val="25"/>
                <w:lang w:val="vi-VN"/>
              </w:rPr>
              <w:t>- Xây dựng 2 trung tâm hội nghị quốc tế tại Thành phố để thu hút 20 sự kiện toàn cầu mỗi năm trước năm 2045.</w:t>
            </w:r>
          </w:p>
        </w:tc>
        <w:tc>
          <w:tcPr>
            <w:tcW w:w="1189" w:type="dxa"/>
            <w:shd w:val="clear" w:color="auto" w:fill="auto"/>
          </w:tcPr>
          <w:p w14:paraId="49A9AD79"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lang w:val="vi-VN"/>
              </w:rPr>
            </w:pPr>
          </w:p>
        </w:tc>
        <w:tc>
          <w:tcPr>
            <w:tcW w:w="1269" w:type="dxa"/>
            <w:shd w:val="clear" w:color="auto" w:fill="auto"/>
            <w:vAlign w:val="center"/>
          </w:tcPr>
          <w:p w14:paraId="0D70D7A6"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lang w:val="vi-VN"/>
              </w:rPr>
            </w:pPr>
          </w:p>
        </w:tc>
      </w:tr>
      <w:tr w:rsidR="00AB17C7" w:rsidRPr="00AB17C7" w14:paraId="08A4D484" w14:textId="77777777" w:rsidTr="00794778">
        <w:trPr>
          <w:jc w:val="center"/>
        </w:trPr>
        <w:tc>
          <w:tcPr>
            <w:tcW w:w="1055" w:type="dxa"/>
            <w:shd w:val="clear" w:color="auto" w:fill="auto"/>
            <w:vAlign w:val="center"/>
          </w:tcPr>
          <w:p w14:paraId="4F2DF4E4" w14:textId="4D54C5ED" w:rsidR="00155384" w:rsidRPr="00AB17C7" w:rsidRDefault="00B453B6" w:rsidP="00D404C3">
            <w:pPr>
              <w:pStyle w:val="BodyTextIndent"/>
              <w:shd w:val="clear" w:color="auto" w:fill="FFFFFF" w:themeFill="background1"/>
              <w:spacing w:after="0"/>
              <w:ind w:left="29"/>
              <w:jc w:val="center"/>
              <w:rPr>
                <w:color w:val="000000" w:themeColor="text1"/>
                <w:spacing w:val="-4"/>
                <w:sz w:val="25"/>
                <w:szCs w:val="25"/>
                <w:lang w:val="vi-VN"/>
              </w:rPr>
            </w:pPr>
            <w:r w:rsidRPr="00AB17C7">
              <w:rPr>
                <w:color w:val="000000" w:themeColor="text1"/>
                <w:spacing w:val="-4"/>
                <w:sz w:val="25"/>
                <w:szCs w:val="25"/>
              </w:rPr>
              <w:t>49</w:t>
            </w:r>
          </w:p>
        </w:tc>
        <w:tc>
          <w:tcPr>
            <w:tcW w:w="5190" w:type="dxa"/>
            <w:shd w:val="clear" w:color="auto" w:fill="auto"/>
            <w:vAlign w:val="center"/>
          </w:tcPr>
          <w:p w14:paraId="3118AB4A" w14:textId="0B85E510" w:rsidR="00155384" w:rsidRPr="00AB17C7" w:rsidRDefault="00155384" w:rsidP="00D404C3">
            <w:pPr>
              <w:shd w:val="clear" w:color="auto" w:fill="FFFFFF" w:themeFill="background1"/>
              <w:spacing w:after="0" w:line="240" w:lineRule="auto"/>
              <w:jc w:val="both"/>
              <w:rPr>
                <w:rFonts w:eastAsia="Arial"/>
                <w:b/>
                <w:bCs/>
                <w:color w:val="000000" w:themeColor="text1"/>
                <w:spacing w:val="-4"/>
                <w:sz w:val="25"/>
                <w:szCs w:val="25"/>
                <w:lang w:val="vi-VN"/>
              </w:rPr>
            </w:pPr>
            <w:r w:rsidRPr="00AB17C7">
              <w:rPr>
                <w:color w:val="000000" w:themeColor="text1"/>
                <w:spacing w:val="-4"/>
                <w:sz w:val="25"/>
                <w:szCs w:val="25"/>
                <w:lang w:val="vi-VN"/>
              </w:rPr>
              <w:t>Xây dựng hệ thống giám sát an ninh thông minh có ứng dụng trí tuệ nhân tạo tại khu vực đô thị trung tâm và 100% khu vực trọng điểm trên địa bàn Thành phố</w:t>
            </w:r>
          </w:p>
        </w:tc>
        <w:tc>
          <w:tcPr>
            <w:tcW w:w="1962" w:type="dxa"/>
            <w:shd w:val="clear" w:color="auto" w:fill="auto"/>
            <w:vAlign w:val="center"/>
          </w:tcPr>
          <w:p w14:paraId="1A701545" w14:textId="77777777" w:rsidR="00155384" w:rsidRPr="00AB17C7" w:rsidRDefault="00155384" w:rsidP="00D404C3">
            <w:pPr>
              <w:pStyle w:val="BodyTextIndent"/>
              <w:shd w:val="clear" w:color="auto" w:fill="FFFFFF" w:themeFill="background1"/>
              <w:spacing w:after="0"/>
              <w:jc w:val="center"/>
              <w:rPr>
                <w:color w:val="000000" w:themeColor="text1"/>
                <w:spacing w:val="-4"/>
                <w:sz w:val="25"/>
                <w:szCs w:val="25"/>
              </w:rPr>
            </w:pPr>
            <w:r w:rsidRPr="00AB17C7">
              <w:rPr>
                <w:color w:val="000000" w:themeColor="text1"/>
                <w:spacing w:val="-4"/>
                <w:sz w:val="25"/>
                <w:szCs w:val="25"/>
              </w:rPr>
              <w:t>Quý IV/2027</w:t>
            </w:r>
          </w:p>
        </w:tc>
        <w:tc>
          <w:tcPr>
            <w:tcW w:w="3726" w:type="dxa"/>
            <w:shd w:val="clear" w:color="auto" w:fill="auto"/>
            <w:vAlign w:val="center"/>
          </w:tcPr>
          <w:p w14:paraId="58ECB44F"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0BCE160A"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7C304137"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15ABC17B" w14:textId="77777777" w:rsidTr="00794778">
        <w:trPr>
          <w:jc w:val="center"/>
        </w:trPr>
        <w:tc>
          <w:tcPr>
            <w:tcW w:w="1055" w:type="dxa"/>
            <w:shd w:val="clear" w:color="auto" w:fill="auto"/>
            <w:vAlign w:val="center"/>
          </w:tcPr>
          <w:p w14:paraId="38F3B66D" w14:textId="750B56C4" w:rsidR="00155384" w:rsidRPr="00AB17C7" w:rsidRDefault="00155384"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5</w:t>
            </w:r>
            <w:r w:rsidR="00B453B6" w:rsidRPr="00AB17C7">
              <w:rPr>
                <w:color w:val="000000" w:themeColor="text1"/>
                <w:spacing w:val="-4"/>
                <w:sz w:val="25"/>
                <w:szCs w:val="25"/>
              </w:rPr>
              <w:t>0</w:t>
            </w:r>
          </w:p>
        </w:tc>
        <w:tc>
          <w:tcPr>
            <w:tcW w:w="5190" w:type="dxa"/>
            <w:shd w:val="clear" w:color="auto" w:fill="auto"/>
            <w:vAlign w:val="center"/>
          </w:tcPr>
          <w:p w14:paraId="78AA4C9C" w14:textId="77777777" w:rsidR="00155384" w:rsidRPr="00AB17C7" w:rsidRDefault="00155384" w:rsidP="00D404C3">
            <w:pPr>
              <w:shd w:val="clear" w:color="auto" w:fill="FFFFFF" w:themeFill="background1"/>
              <w:spacing w:after="0" w:line="240" w:lineRule="auto"/>
              <w:jc w:val="both"/>
              <w:rPr>
                <w:rFonts w:eastAsia="Arial"/>
                <w:b/>
                <w:bCs/>
                <w:color w:val="000000" w:themeColor="text1"/>
                <w:spacing w:val="-4"/>
                <w:sz w:val="25"/>
                <w:szCs w:val="25"/>
                <w:lang w:val="vi-VN"/>
              </w:rPr>
            </w:pPr>
            <w:r w:rsidRPr="00AB17C7">
              <w:rPr>
                <w:rFonts w:eastAsia="Arial"/>
                <w:color w:val="000000" w:themeColor="text1"/>
                <w:spacing w:val="-4"/>
                <w:sz w:val="25"/>
                <w:szCs w:val="25"/>
              </w:rPr>
              <w:t>Đăng cai các hội nghị quốc tế, thu hút 5 tổ chức quốc tế đặt trụ sở tại Hà Nội trước quý IV/2030.</w:t>
            </w:r>
          </w:p>
        </w:tc>
        <w:tc>
          <w:tcPr>
            <w:tcW w:w="1962" w:type="dxa"/>
            <w:shd w:val="clear" w:color="auto" w:fill="auto"/>
            <w:vAlign w:val="center"/>
          </w:tcPr>
          <w:p w14:paraId="3849F4C8" w14:textId="77777777" w:rsidR="00155384" w:rsidRPr="00AB17C7" w:rsidRDefault="00155384" w:rsidP="00D404C3">
            <w:pPr>
              <w:pStyle w:val="BodyTextIndent"/>
              <w:shd w:val="clear" w:color="auto" w:fill="FFFFFF" w:themeFill="background1"/>
              <w:spacing w:after="0"/>
              <w:jc w:val="center"/>
              <w:rPr>
                <w:color w:val="000000" w:themeColor="text1"/>
                <w:spacing w:val="-4"/>
                <w:sz w:val="25"/>
                <w:szCs w:val="25"/>
              </w:rPr>
            </w:pPr>
            <w:r w:rsidRPr="00AB17C7">
              <w:rPr>
                <w:color w:val="000000" w:themeColor="text1"/>
                <w:spacing w:val="-4"/>
                <w:sz w:val="25"/>
                <w:szCs w:val="25"/>
              </w:rPr>
              <w:t>Trước 2030</w:t>
            </w:r>
          </w:p>
        </w:tc>
        <w:tc>
          <w:tcPr>
            <w:tcW w:w="3726" w:type="dxa"/>
            <w:shd w:val="clear" w:color="auto" w:fill="auto"/>
            <w:vAlign w:val="center"/>
          </w:tcPr>
          <w:p w14:paraId="08407D18"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2D0BAC6E"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33E2BFF8"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5BE93B29" w14:textId="77777777" w:rsidTr="00794778">
        <w:trPr>
          <w:jc w:val="center"/>
        </w:trPr>
        <w:tc>
          <w:tcPr>
            <w:tcW w:w="1055" w:type="dxa"/>
            <w:shd w:val="clear" w:color="auto" w:fill="auto"/>
            <w:vAlign w:val="center"/>
          </w:tcPr>
          <w:p w14:paraId="0B4C2DDB" w14:textId="30338539" w:rsidR="00155384" w:rsidRPr="00AB17C7" w:rsidRDefault="00155384"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5</w:t>
            </w:r>
            <w:r w:rsidR="00B453B6" w:rsidRPr="00AB17C7">
              <w:rPr>
                <w:color w:val="000000" w:themeColor="text1"/>
                <w:spacing w:val="-4"/>
                <w:sz w:val="25"/>
                <w:szCs w:val="25"/>
              </w:rPr>
              <w:t>1</w:t>
            </w:r>
          </w:p>
        </w:tc>
        <w:tc>
          <w:tcPr>
            <w:tcW w:w="5190" w:type="dxa"/>
            <w:shd w:val="clear" w:color="auto" w:fill="auto"/>
            <w:vAlign w:val="center"/>
          </w:tcPr>
          <w:p w14:paraId="0487EC59" w14:textId="77777777" w:rsidR="00155384" w:rsidRPr="00AB17C7" w:rsidRDefault="00155384" w:rsidP="00D404C3">
            <w:pPr>
              <w:shd w:val="clear" w:color="auto" w:fill="FFFFFF" w:themeFill="background1"/>
              <w:spacing w:after="0" w:line="240" w:lineRule="auto"/>
              <w:jc w:val="both"/>
              <w:rPr>
                <w:rFonts w:eastAsia="Arial"/>
                <w:b/>
                <w:bCs/>
                <w:color w:val="000000" w:themeColor="text1"/>
                <w:spacing w:val="-4"/>
                <w:sz w:val="25"/>
                <w:szCs w:val="25"/>
                <w:lang w:val="vi-VN"/>
              </w:rPr>
            </w:pPr>
            <w:r w:rsidRPr="00AB17C7">
              <w:rPr>
                <w:rFonts w:eastAsia="Arial"/>
                <w:color w:val="000000" w:themeColor="text1"/>
                <w:spacing w:val="-4"/>
                <w:sz w:val="25"/>
                <w:szCs w:val="25"/>
              </w:rPr>
              <w:t>Tăng cường cơ sở vật chất quốc phòng, đảm bảo năng lực phòng thủ</w:t>
            </w:r>
            <w:r w:rsidRPr="00AB17C7">
              <w:rPr>
                <w:rFonts w:eastAsia="Arial"/>
                <w:color w:val="000000" w:themeColor="text1"/>
                <w:spacing w:val="-4"/>
                <w:sz w:val="25"/>
                <w:szCs w:val="25"/>
                <w:lang w:val="vi-VN"/>
              </w:rPr>
              <w:t xml:space="preserve"> trong mọi tình huống</w:t>
            </w:r>
            <w:r w:rsidRPr="00AB17C7">
              <w:rPr>
                <w:rFonts w:eastAsia="Arial"/>
                <w:color w:val="000000" w:themeColor="text1"/>
                <w:spacing w:val="-4"/>
                <w:sz w:val="25"/>
                <w:szCs w:val="25"/>
              </w:rPr>
              <w:t>.</w:t>
            </w:r>
          </w:p>
        </w:tc>
        <w:tc>
          <w:tcPr>
            <w:tcW w:w="1962" w:type="dxa"/>
            <w:shd w:val="clear" w:color="auto" w:fill="auto"/>
            <w:vAlign w:val="center"/>
          </w:tcPr>
          <w:p w14:paraId="6D82D83D" w14:textId="77777777" w:rsidR="00155384" w:rsidRPr="00AB17C7" w:rsidRDefault="00155384" w:rsidP="00D404C3">
            <w:pPr>
              <w:pStyle w:val="BodyTextIndent"/>
              <w:shd w:val="clear" w:color="auto" w:fill="FFFFFF" w:themeFill="background1"/>
              <w:spacing w:after="0"/>
              <w:jc w:val="center"/>
              <w:rPr>
                <w:color w:val="000000" w:themeColor="text1"/>
                <w:spacing w:val="-4"/>
                <w:sz w:val="25"/>
                <w:szCs w:val="25"/>
              </w:rPr>
            </w:pPr>
            <w:r w:rsidRPr="00AB17C7">
              <w:rPr>
                <w:color w:val="000000" w:themeColor="text1"/>
                <w:spacing w:val="-4"/>
                <w:sz w:val="25"/>
                <w:szCs w:val="25"/>
              </w:rPr>
              <w:t>2025-2030</w:t>
            </w:r>
          </w:p>
        </w:tc>
        <w:tc>
          <w:tcPr>
            <w:tcW w:w="3726" w:type="dxa"/>
            <w:shd w:val="clear" w:color="auto" w:fill="auto"/>
            <w:vAlign w:val="center"/>
          </w:tcPr>
          <w:p w14:paraId="4FAE880E"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75A67080"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0D36E287"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7115F7AC" w14:textId="77777777" w:rsidTr="00794778">
        <w:trPr>
          <w:jc w:val="center"/>
        </w:trPr>
        <w:tc>
          <w:tcPr>
            <w:tcW w:w="1055" w:type="dxa"/>
            <w:shd w:val="clear" w:color="auto" w:fill="auto"/>
            <w:vAlign w:val="center"/>
          </w:tcPr>
          <w:p w14:paraId="5CAD245E" w14:textId="37B1D815" w:rsidR="00155384" w:rsidRPr="00AB17C7" w:rsidRDefault="00155384"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lastRenderedPageBreak/>
              <w:t>5</w:t>
            </w:r>
            <w:r w:rsidR="00B453B6" w:rsidRPr="00AB17C7">
              <w:rPr>
                <w:color w:val="000000" w:themeColor="text1"/>
                <w:spacing w:val="-4"/>
                <w:sz w:val="25"/>
                <w:szCs w:val="25"/>
              </w:rPr>
              <w:t>2</w:t>
            </w:r>
          </w:p>
        </w:tc>
        <w:tc>
          <w:tcPr>
            <w:tcW w:w="5190" w:type="dxa"/>
            <w:shd w:val="clear" w:color="auto" w:fill="auto"/>
            <w:vAlign w:val="center"/>
          </w:tcPr>
          <w:p w14:paraId="7959033C" w14:textId="5629461B" w:rsidR="00155384" w:rsidRPr="00AB17C7" w:rsidRDefault="00155384" w:rsidP="00D404C3">
            <w:pPr>
              <w:shd w:val="clear" w:color="auto" w:fill="FFFFFF" w:themeFill="background1"/>
              <w:spacing w:after="0" w:line="240" w:lineRule="auto"/>
              <w:jc w:val="both"/>
              <w:rPr>
                <w:rFonts w:eastAsia="Arial"/>
                <w:b/>
                <w:bCs/>
                <w:color w:val="000000" w:themeColor="text1"/>
                <w:spacing w:val="-4"/>
                <w:sz w:val="25"/>
                <w:szCs w:val="25"/>
                <w:lang w:val="vi-VN"/>
              </w:rPr>
            </w:pPr>
            <w:r w:rsidRPr="00AB17C7">
              <w:rPr>
                <w:bCs/>
                <w:iCs/>
                <w:color w:val="000000" w:themeColor="text1"/>
                <w:spacing w:val="-4"/>
                <w:sz w:val="25"/>
                <w:szCs w:val="25"/>
              </w:rPr>
              <w:t>Bảo vệ tuyệt đối an toàn các mục tiệu trọng điểm, sự kiện chính trị, ngoại giao, văn hoá lớn diễn ra trên địa bàn Thủ đô</w:t>
            </w:r>
          </w:p>
        </w:tc>
        <w:tc>
          <w:tcPr>
            <w:tcW w:w="1962" w:type="dxa"/>
            <w:shd w:val="clear" w:color="auto" w:fill="auto"/>
            <w:vAlign w:val="center"/>
          </w:tcPr>
          <w:p w14:paraId="66DE13E0" w14:textId="77777777" w:rsidR="00155384" w:rsidRPr="00AB17C7" w:rsidRDefault="00155384" w:rsidP="00D404C3">
            <w:pPr>
              <w:pStyle w:val="BodyTextIndent"/>
              <w:shd w:val="clear" w:color="auto" w:fill="FFFFFF" w:themeFill="background1"/>
              <w:spacing w:after="0"/>
              <w:jc w:val="center"/>
              <w:rPr>
                <w:color w:val="000000" w:themeColor="text1"/>
                <w:spacing w:val="-4"/>
                <w:sz w:val="25"/>
                <w:szCs w:val="25"/>
              </w:rPr>
            </w:pPr>
            <w:r w:rsidRPr="00AB17C7">
              <w:rPr>
                <w:color w:val="000000" w:themeColor="text1"/>
                <w:spacing w:val="-4"/>
                <w:sz w:val="25"/>
                <w:szCs w:val="25"/>
              </w:rPr>
              <w:t>2025-2030</w:t>
            </w:r>
          </w:p>
        </w:tc>
        <w:tc>
          <w:tcPr>
            <w:tcW w:w="3726" w:type="dxa"/>
            <w:shd w:val="clear" w:color="auto" w:fill="auto"/>
            <w:vAlign w:val="center"/>
          </w:tcPr>
          <w:p w14:paraId="70AD549C"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4493D584"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7672F1B5"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47DE161A" w14:textId="77777777" w:rsidTr="00794778">
        <w:trPr>
          <w:jc w:val="center"/>
        </w:trPr>
        <w:tc>
          <w:tcPr>
            <w:tcW w:w="1055" w:type="dxa"/>
            <w:shd w:val="clear" w:color="auto" w:fill="auto"/>
            <w:vAlign w:val="center"/>
          </w:tcPr>
          <w:p w14:paraId="2867BEDD" w14:textId="7B09149F" w:rsidR="00155384" w:rsidRPr="00AB17C7" w:rsidRDefault="00155384"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5</w:t>
            </w:r>
            <w:r w:rsidR="00B453B6" w:rsidRPr="00AB17C7">
              <w:rPr>
                <w:color w:val="000000" w:themeColor="text1"/>
                <w:spacing w:val="-4"/>
                <w:sz w:val="25"/>
                <w:szCs w:val="25"/>
              </w:rPr>
              <w:t>3</w:t>
            </w:r>
          </w:p>
        </w:tc>
        <w:tc>
          <w:tcPr>
            <w:tcW w:w="5190" w:type="dxa"/>
            <w:shd w:val="clear" w:color="auto" w:fill="auto"/>
            <w:vAlign w:val="center"/>
          </w:tcPr>
          <w:p w14:paraId="2F11F356" w14:textId="0444C881" w:rsidR="00155384" w:rsidRPr="00AB17C7" w:rsidRDefault="00155384" w:rsidP="00D404C3">
            <w:pPr>
              <w:shd w:val="clear" w:color="auto" w:fill="FFFFFF" w:themeFill="background1"/>
              <w:spacing w:after="0" w:line="240" w:lineRule="auto"/>
              <w:jc w:val="both"/>
              <w:rPr>
                <w:rFonts w:eastAsia="Arial"/>
                <w:iCs/>
                <w:color w:val="000000" w:themeColor="text1"/>
                <w:spacing w:val="-4"/>
                <w:sz w:val="25"/>
                <w:szCs w:val="25"/>
              </w:rPr>
            </w:pPr>
            <w:r w:rsidRPr="00AB17C7">
              <w:rPr>
                <w:iCs/>
                <w:color w:val="000000" w:themeColor="text1"/>
                <w:spacing w:val="-4"/>
                <w:sz w:val="25"/>
                <w:szCs w:val="25"/>
                <w:lang w:val="vi-VN"/>
              </w:rPr>
              <w:t>Phấn đấu đến năm 2030 đạt mục tiêu ít nhất 50% số xã, phường trên Thành phố không có ma túy</w:t>
            </w:r>
          </w:p>
        </w:tc>
        <w:tc>
          <w:tcPr>
            <w:tcW w:w="1962" w:type="dxa"/>
            <w:shd w:val="clear" w:color="auto" w:fill="auto"/>
            <w:vAlign w:val="center"/>
          </w:tcPr>
          <w:p w14:paraId="5EB0F5EB" w14:textId="00341CD6" w:rsidR="00155384" w:rsidRPr="00AB17C7" w:rsidRDefault="00155384" w:rsidP="00D404C3">
            <w:pPr>
              <w:pStyle w:val="BodyTextIndent"/>
              <w:shd w:val="clear" w:color="auto" w:fill="FFFFFF" w:themeFill="background1"/>
              <w:spacing w:after="0"/>
              <w:jc w:val="center"/>
              <w:rPr>
                <w:color w:val="000000" w:themeColor="text1"/>
                <w:spacing w:val="-4"/>
                <w:sz w:val="25"/>
                <w:szCs w:val="25"/>
                <w:lang w:val="vi-VN"/>
              </w:rPr>
            </w:pPr>
            <w:r w:rsidRPr="00AB17C7">
              <w:rPr>
                <w:color w:val="000000" w:themeColor="text1"/>
                <w:spacing w:val="-4"/>
                <w:sz w:val="25"/>
                <w:szCs w:val="25"/>
              </w:rPr>
              <w:t>Năm</w:t>
            </w:r>
            <w:r w:rsidRPr="00AB17C7">
              <w:rPr>
                <w:color w:val="000000" w:themeColor="text1"/>
                <w:spacing w:val="-4"/>
                <w:sz w:val="25"/>
                <w:szCs w:val="25"/>
                <w:lang w:val="vi-VN"/>
              </w:rPr>
              <w:t xml:space="preserve"> 2030</w:t>
            </w:r>
          </w:p>
        </w:tc>
        <w:tc>
          <w:tcPr>
            <w:tcW w:w="3726" w:type="dxa"/>
            <w:shd w:val="clear" w:color="auto" w:fill="auto"/>
            <w:vAlign w:val="center"/>
          </w:tcPr>
          <w:p w14:paraId="45D723BE"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69831506"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64CA81AF"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7CFB4B7D" w14:textId="77777777" w:rsidTr="00794778">
        <w:trPr>
          <w:jc w:val="center"/>
        </w:trPr>
        <w:tc>
          <w:tcPr>
            <w:tcW w:w="1055" w:type="dxa"/>
            <w:shd w:val="clear" w:color="auto" w:fill="auto"/>
            <w:vAlign w:val="center"/>
          </w:tcPr>
          <w:p w14:paraId="14F04E58" w14:textId="27D4DB8C" w:rsidR="00155384" w:rsidRPr="00AB17C7" w:rsidRDefault="00155384" w:rsidP="00D404C3">
            <w:pPr>
              <w:pStyle w:val="BodyTextIndent"/>
              <w:shd w:val="clear" w:color="auto" w:fill="FFFFFF" w:themeFill="background1"/>
              <w:spacing w:after="0"/>
              <w:ind w:left="29"/>
              <w:jc w:val="center"/>
              <w:rPr>
                <w:color w:val="000000" w:themeColor="text1"/>
                <w:spacing w:val="-4"/>
                <w:sz w:val="25"/>
                <w:szCs w:val="25"/>
              </w:rPr>
            </w:pPr>
            <w:r w:rsidRPr="00AB17C7">
              <w:rPr>
                <w:color w:val="000000" w:themeColor="text1"/>
                <w:spacing w:val="-4"/>
                <w:sz w:val="25"/>
                <w:szCs w:val="25"/>
              </w:rPr>
              <w:t>5</w:t>
            </w:r>
            <w:r w:rsidR="00B453B6" w:rsidRPr="00AB17C7">
              <w:rPr>
                <w:color w:val="000000" w:themeColor="text1"/>
                <w:spacing w:val="-4"/>
                <w:sz w:val="25"/>
                <w:szCs w:val="25"/>
              </w:rPr>
              <w:t>4</w:t>
            </w:r>
          </w:p>
        </w:tc>
        <w:tc>
          <w:tcPr>
            <w:tcW w:w="5190" w:type="dxa"/>
            <w:shd w:val="clear" w:color="auto" w:fill="auto"/>
            <w:vAlign w:val="center"/>
          </w:tcPr>
          <w:p w14:paraId="61FA3313" w14:textId="77777777" w:rsidR="00155384" w:rsidRPr="00AB17C7" w:rsidRDefault="00155384" w:rsidP="00D404C3">
            <w:pPr>
              <w:shd w:val="clear" w:color="auto" w:fill="FFFFFF" w:themeFill="background1"/>
              <w:spacing w:after="0" w:line="240" w:lineRule="auto"/>
              <w:jc w:val="both"/>
              <w:rPr>
                <w:rFonts w:eastAsia="Arial"/>
                <w:b/>
                <w:bCs/>
                <w:color w:val="000000" w:themeColor="text1"/>
                <w:spacing w:val="-4"/>
                <w:sz w:val="25"/>
                <w:szCs w:val="25"/>
                <w:lang w:val="vi-VN"/>
              </w:rPr>
            </w:pPr>
            <w:r w:rsidRPr="00AB17C7">
              <w:rPr>
                <w:rFonts w:eastAsia="Arial"/>
                <w:color w:val="000000" w:themeColor="text1"/>
                <w:spacing w:val="-4"/>
                <w:sz w:val="25"/>
                <w:szCs w:val="25"/>
              </w:rPr>
              <w:t>Thực hiện các chương trình hợp tác quốc tế về văn hóa, kinh tế, công nghệ với các thành phố toàn cầu.</w:t>
            </w:r>
          </w:p>
        </w:tc>
        <w:tc>
          <w:tcPr>
            <w:tcW w:w="1962" w:type="dxa"/>
            <w:shd w:val="clear" w:color="auto" w:fill="auto"/>
            <w:vAlign w:val="center"/>
          </w:tcPr>
          <w:p w14:paraId="56864714" w14:textId="77777777" w:rsidR="00155384" w:rsidRPr="00AB17C7" w:rsidRDefault="00155384" w:rsidP="00D404C3">
            <w:pPr>
              <w:pStyle w:val="BodyTextIndent"/>
              <w:shd w:val="clear" w:color="auto" w:fill="FFFFFF" w:themeFill="background1"/>
              <w:spacing w:after="0"/>
              <w:jc w:val="center"/>
              <w:rPr>
                <w:color w:val="000000" w:themeColor="text1"/>
                <w:spacing w:val="-4"/>
                <w:sz w:val="25"/>
                <w:szCs w:val="25"/>
              </w:rPr>
            </w:pPr>
            <w:r w:rsidRPr="00AB17C7">
              <w:rPr>
                <w:color w:val="000000" w:themeColor="text1"/>
                <w:spacing w:val="-4"/>
                <w:sz w:val="25"/>
                <w:szCs w:val="25"/>
              </w:rPr>
              <w:t>2026-2030</w:t>
            </w:r>
          </w:p>
        </w:tc>
        <w:tc>
          <w:tcPr>
            <w:tcW w:w="3726" w:type="dxa"/>
            <w:shd w:val="clear" w:color="auto" w:fill="auto"/>
            <w:vAlign w:val="center"/>
          </w:tcPr>
          <w:p w14:paraId="7861A8AC"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c>
          <w:tcPr>
            <w:tcW w:w="1189" w:type="dxa"/>
            <w:shd w:val="clear" w:color="auto" w:fill="auto"/>
          </w:tcPr>
          <w:p w14:paraId="5590C997" w14:textId="77777777" w:rsidR="00155384" w:rsidRPr="00AB17C7" w:rsidRDefault="00155384" w:rsidP="00D404C3">
            <w:pPr>
              <w:pStyle w:val="BodyTextIndent"/>
              <w:shd w:val="clear" w:color="auto" w:fill="FFFFFF" w:themeFill="background1"/>
              <w:spacing w:after="0"/>
              <w:ind w:left="0"/>
              <w:jc w:val="both"/>
              <w:rPr>
                <w:color w:val="000000" w:themeColor="text1"/>
                <w:spacing w:val="-4"/>
                <w:sz w:val="25"/>
                <w:szCs w:val="25"/>
              </w:rPr>
            </w:pPr>
          </w:p>
        </w:tc>
        <w:tc>
          <w:tcPr>
            <w:tcW w:w="1269" w:type="dxa"/>
            <w:shd w:val="clear" w:color="auto" w:fill="auto"/>
            <w:vAlign w:val="center"/>
          </w:tcPr>
          <w:p w14:paraId="2E92907B" w14:textId="77777777" w:rsidR="00155384" w:rsidRPr="00AB17C7" w:rsidRDefault="00155384" w:rsidP="00D404C3">
            <w:pPr>
              <w:pStyle w:val="BodyTextIndent"/>
              <w:shd w:val="clear" w:color="auto" w:fill="FFFFFF" w:themeFill="background1"/>
              <w:spacing w:after="0"/>
              <w:jc w:val="both"/>
              <w:rPr>
                <w:color w:val="000000" w:themeColor="text1"/>
                <w:spacing w:val="-4"/>
                <w:sz w:val="25"/>
                <w:szCs w:val="25"/>
              </w:rPr>
            </w:pPr>
          </w:p>
        </w:tc>
      </w:tr>
      <w:tr w:rsidR="00AB17C7" w:rsidRPr="00AB17C7" w14:paraId="6DE9172B" w14:textId="77777777" w:rsidTr="00794778">
        <w:trPr>
          <w:jc w:val="center"/>
        </w:trPr>
        <w:tc>
          <w:tcPr>
            <w:tcW w:w="1055" w:type="dxa"/>
            <w:shd w:val="clear" w:color="auto" w:fill="auto"/>
            <w:vAlign w:val="center"/>
          </w:tcPr>
          <w:p w14:paraId="4C8BE124" w14:textId="77777777" w:rsidR="00155384" w:rsidRPr="00AB17C7" w:rsidRDefault="00155384" w:rsidP="00D404C3">
            <w:pPr>
              <w:pStyle w:val="BodyTextIndent"/>
              <w:shd w:val="clear" w:color="auto" w:fill="FFFFFF" w:themeFill="background1"/>
              <w:spacing w:after="0"/>
              <w:ind w:left="29"/>
              <w:jc w:val="center"/>
              <w:rPr>
                <w:b/>
                <w:i/>
                <w:color w:val="000000" w:themeColor="text1"/>
                <w:spacing w:val="-4"/>
                <w:sz w:val="25"/>
                <w:szCs w:val="25"/>
              </w:rPr>
            </w:pPr>
            <w:r w:rsidRPr="00AB17C7">
              <w:rPr>
                <w:b/>
                <w:i/>
                <w:color w:val="000000" w:themeColor="text1"/>
                <w:spacing w:val="-4"/>
                <w:sz w:val="25"/>
                <w:szCs w:val="25"/>
              </w:rPr>
              <w:t>X</w:t>
            </w:r>
          </w:p>
        </w:tc>
        <w:tc>
          <w:tcPr>
            <w:tcW w:w="5190" w:type="dxa"/>
            <w:shd w:val="clear" w:color="auto" w:fill="auto"/>
            <w:vAlign w:val="center"/>
          </w:tcPr>
          <w:p w14:paraId="2D48F77F" w14:textId="1EBF2BCB" w:rsidR="00155384" w:rsidRPr="00AB17C7" w:rsidRDefault="00155384" w:rsidP="00D404C3">
            <w:pPr>
              <w:shd w:val="clear" w:color="auto" w:fill="FFFFFF" w:themeFill="background1"/>
              <w:spacing w:after="0" w:line="240" w:lineRule="auto"/>
              <w:rPr>
                <w:rFonts w:eastAsia="Arial"/>
                <w:b/>
                <w:bCs/>
                <w:i/>
                <w:color w:val="000000" w:themeColor="text1"/>
                <w:spacing w:val="-4"/>
                <w:sz w:val="25"/>
                <w:szCs w:val="25"/>
              </w:rPr>
            </w:pPr>
            <w:r w:rsidRPr="00AB17C7">
              <w:rPr>
                <w:rFonts w:eastAsia="Arial"/>
                <w:b/>
                <w:bCs/>
                <w:i/>
                <w:color w:val="000000" w:themeColor="text1"/>
                <w:spacing w:val="-4"/>
                <w:sz w:val="25"/>
                <w:szCs w:val="25"/>
              </w:rPr>
              <w:t>Xây dựng Đảng, hệ thống chính trị</w:t>
            </w:r>
          </w:p>
        </w:tc>
        <w:tc>
          <w:tcPr>
            <w:tcW w:w="1962" w:type="dxa"/>
            <w:shd w:val="clear" w:color="auto" w:fill="auto"/>
            <w:vAlign w:val="center"/>
          </w:tcPr>
          <w:p w14:paraId="634B9FAC" w14:textId="77777777" w:rsidR="00155384" w:rsidRPr="00AB17C7" w:rsidRDefault="00155384" w:rsidP="00D404C3">
            <w:pPr>
              <w:pStyle w:val="BodyTextIndent"/>
              <w:shd w:val="clear" w:color="auto" w:fill="FFFFFF" w:themeFill="background1"/>
              <w:spacing w:after="0"/>
              <w:jc w:val="center"/>
              <w:rPr>
                <w:i/>
                <w:color w:val="000000" w:themeColor="text1"/>
                <w:spacing w:val="-4"/>
                <w:sz w:val="25"/>
                <w:szCs w:val="25"/>
              </w:rPr>
            </w:pPr>
          </w:p>
        </w:tc>
        <w:tc>
          <w:tcPr>
            <w:tcW w:w="3726" w:type="dxa"/>
            <w:shd w:val="clear" w:color="auto" w:fill="auto"/>
            <w:vAlign w:val="center"/>
          </w:tcPr>
          <w:p w14:paraId="67396FD6" w14:textId="77777777" w:rsidR="00155384" w:rsidRPr="00AB17C7" w:rsidRDefault="00155384" w:rsidP="00D404C3">
            <w:pPr>
              <w:pStyle w:val="BodyTextIndent"/>
              <w:shd w:val="clear" w:color="auto" w:fill="FFFFFF" w:themeFill="background1"/>
              <w:spacing w:after="0"/>
              <w:jc w:val="both"/>
              <w:rPr>
                <w:i/>
                <w:color w:val="000000" w:themeColor="text1"/>
                <w:spacing w:val="-4"/>
                <w:sz w:val="25"/>
                <w:szCs w:val="25"/>
              </w:rPr>
            </w:pPr>
          </w:p>
        </w:tc>
        <w:tc>
          <w:tcPr>
            <w:tcW w:w="1189" w:type="dxa"/>
            <w:shd w:val="clear" w:color="auto" w:fill="auto"/>
          </w:tcPr>
          <w:p w14:paraId="2184433B" w14:textId="77777777" w:rsidR="00155384" w:rsidRPr="00AB17C7" w:rsidRDefault="00155384" w:rsidP="00D404C3">
            <w:pPr>
              <w:pStyle w:val="BodyTextIndent"/>
              <w:shd w:val="clear" w:color="auto" w:fill="FFFFFF" w:themeFill="background1"/>
              <w:spacing w:after="0"/>
              <w:ind w:left="0"/>
              <w:jc w:val="both"/>
              <w:rPr>
                <w:i/>
                <w:color w:val="000000" w:themeColor="text1"/>
                <w:spacing w:val="-4"/>
                <w:sz w:val="25"/>
                <w:szCs w:val="25"/>
              </w:rPr>
            </w:pPr>
          </w:p>
        </w:tc>
        <w:tc>
          <w:tcPr>
            <w:tcW w:w="1269" w:type="dxa"/>
            <w:shd w:val="clear" w:color="auto" w:fill="auto"/>
            <w:vAlign w:val="center"/>
          </w:tcPr>
          <w:p w14:paraId="6A13E3C8" w14:textId="77777777" w:rsidR="00155384" w:rsidRPr="00AB17C7" w:rsidRDefault="00155384" w:rsidP="00D404C3">
            <w:pPr>
              <w:pStyle w:val="BodyTextIndent"/>
              <w:shd w:val="clear" w:color="auto" w:fill="FFFFFF" w:themeFill="background1"/>
              <w:spacing w:after="0"/>
              <w:jc w:val="both"/>
              <w:rPr>
                <w:i/>
                <w:color w:val="000000" w:themeColor="text1"/>
                <w:spacing w:val="-4"/>
                <w:sz w:val="25"/>
                <w:szCs w:val="25"/>
              </w:rPr>
            </w:pPr>
          </w:p>
        </w:tc>
      </w:tr>
      <w:tr w:rsidR="00AB17C7" w:rsidRPr="00AB17C7" w14:paraId="08BD2982" w14:textId="77777777" w:rsidTr="00794778">
        <w:trPr>
          <w:jc w:val="center"/>
        </w:trPr>
        <w:tc>
          <w:tcPr>
            <w:tcW w:w="1055" w:type="dxa"/>
            <w:shd w:val="clear" w:color="auto" w:fill="auto"/>
            <w:vAlign w:val="center"/>
          </w:tcPr>
          <w:p w14:paraId="2BF14915" w14:textId="49BEDDF8" w:rsidR="00155384" w:rsidRPr="00AB17C7" w:rsidRDefault="00B453B6" w:rsidP="00D404C3">
            <w:pPr>
              <w:pStyle w:val="BodyTextIndent"/>
              <w:shd w:val="clear" w:color="auto" w:fill="FFFFFF" w:themeFill="background1"/>
              <w:spacing w:after="0"/>
              <w:ind w:left="29"/>
              <w:jc w:val="center"/>
              <w:rPr>
                <w:bCs/>
                <w:iCs/>
                <w:color w:val="000000" w:themeColor="text1"/>
                <w:spacing w:val="-4"/>
                <w:sz w:val="25"/>
                <w:szCs w:val="25"/>
              </w:rPr>
            </w:pPr>
            <w:r w:rsidRPr="00AB17C7">
              <w:rPr>
                <w:bCs/>
                <w:iCs/>
                <w:color w:val="000000" w:themeColor="text1"/>
                <w:spacing w:val="-4"/>
                <w:sz w:val="25"/>
                <w:szCs w:val="25"/>
              </w:rPr>
              <w:t>55</w:t>
            </w:r>
          </w:p>
        </w:tc>
        <w:tc>
          <w:tcPr>
            <w:tcW w:w="5190" w:type="dxa"/>
            <w:shd w:val="clear" w:color="auto" w:fill="auto"/>
            <w:vAlign w:val="center"/>
          </w:tcPr>
          <w:p w14:paraId="628D8238" w14:textId="22156E80" w:rsidR="00155384" w:rsidRPr="00AB17C7" w:rsidRDefault="00155384" w:rsidP="00D404C3">
            <w:pPr>
              <w:shd w:val="clear" w:color="auto" w:fill="FFFFFF" w:themeFill="background1"/>
              <w:spacing w:after="0" w:line="240" w:lineRule="auto"/>
              <w:rPr>
                <w:rFonts w:eastAsia="Arial"/>
                <w:bCs/>
                <w:iCs/>
                <w:color w:val="000000" w:themeColor="text1"/>
                <w:spacing w:val="-4"/>
                <w:sz w:val="25"/>
                <w:szCs w:val="25"/>
              </w:rPr>
            </w:pPr>
            <w:r w:rsidRPr="00AB17C7">
              <w:rPr>
                <w:rFonts w:eastAsia="Arial"/>
                <w:bCs/>
                <w:iCs/>
                <w:color w:val="000000" w:themeColor="text1"/>
                <w:spacing w:val="-4"/>
                <w:sz w:val="25"/>
                <w:szCs w:val="25"/>
              </w:rPr>
              <w:t>Kế hoạ</w:t>
            </w:r>
            <w:r w:rsidR="00981BCE" w:rsidRPr="00AB17C7">
              <w:rPr>
                <w:rFonts w:eastAsia="Arial"/>
                <w:bCs/>
                <w:iCs/>
                <w:color w:val="000000" w:themeColor="text1"/>
                <w:spacing w:val="-4"/>
                <w:sz w:val="25"/>
                <w:szCs w:val="25"/>
              </w:rPr>
              <w:t xml:space="preserve">ch </w:t>
            </w:r>
            <w:r w:rsidRPr="00AB17C7">
              <w:rPr>
                <w:rFonts w:eastAsia="Arial"/>
                <w:bCs/>
                <w:iCs/>
                <w:color w:val="000000" w:themeColor="text1"/>
                <w:spacing w:val="-4"/>
                <w:sz w:val="25"/>
                <w:szCs w:val="25"/>
              </w:rPr>
              <w:t>cải cách hành chính trong Đảng</w:t>
            </w:r>
          </w:p>
        </w:tc>
        <w:tc>
          <w:tcPr>
            <w:tcW w:w="1962" w:type="dxa"/>
            <w:shd w:val="clear" w:color="auto" w:fill="auto"/>
            <w:vAlign w:val="center"/>
          </w:tcPr>
          <w:p w14:paraId="69C98525" w14:textId="77777777" w:rsidR="00155384" w:rsidRPr="00AB17C7" w:rsidRDefault="00155384" w:rsidP="00D404C3">
            <w:pPr>
              <w:pStyle w:val="BodyTextIndent"/>
              <w:shd w:val="clear" w:color="auto" w:fill="FFFFFF" w:themeFill="background1"/>
              <w:spacing w:after="0"/>
              <w:jc w:val="center"/>
              <w:rPr>
                <w:bCs/>
                <w:iCs/>
                <w:color w:val="000000" w:themeColor="text1"/>
                <w:spacing w:val="-4"/>
                <w:sz w:val="25"/>
                <w:szCs w:val="25"/>
              </w:rPr>
            </w:pPr>
            <w:r w:rsidRPr="00AB17C7">
              <w:rPr>
                <w:bCs/>
                <w:iCs/>
                <w:color w:val="000000" w:themeColor="text1"/>
                <w:spacing w:val="-4"/>
                <w:sz w:val="25"/>
                <w:szCs w:val="25"/>
              </w:rPr>
              <w:t>2025-2030</w:t>
            </w:r>
          </w:p>
        </w:tc>
        <w:tc>
          <w:tcPr>
            <w:tcW w:w="3726" w:type="dxa"/>
            <w:shd w:val="clear" w:color="auto" w:fill="auto"/>
            <w:vAlign w:val="center"/>
          </w:tcPr>
          <w:p w14:paraId="7305BE5F" w14:textId="77777777" w:rsidR="00155384" w:rsidRPr="00AB17C7" w:rsidRDefault="00155384" w:rsidP="00D404C3">
            <w:pPr>
              <w:pStyle w:val="BodyTextIndent"/>
              <w:shd w:val="clear" w:color="auto" w:fill="FFFFFF" w:themeFill="background1"/>
              <w:spacing w:after="0"/>
              <w:jc w:val="both"/>
              <w:rPr>
                <w:i/>
                <w:color w:val="000000" w:themeColor="text1"/>
                <w:spacing w:val="-4"/>
                <w:sz w:val="25"/>
                <w:szCs w:val="25"/>
              </w:rPr>
            </w:pPr>
          </w:p>
        </w:tc>
        <w:tc>
          <w:tcPr>
            <w:tcW w:w="1189" w:type="dxa"/>
            <w:shd w:val="clear" w:color="auto" w:fill="auto"/>
          </w:tcPr>
          <w:p w14:paraId="3E652BDD" w14:textId="77777777" w:rsidR="00155384" w:rsidRPr="00AB17C7" w:rsidRDefault="00155384" w:rsidP="00D404C3">
            <w:pPr>
              <w:pStyle w:val="BodyTextIndent"/>
              <w:shd w:val="clear" w:color="auto" w:fill="FFFFFF" w:themeFill="background1"/>
              <w:spacing w:after="0"/>
              <w:ind w:left="0"/>
              <w:jc w:val="both"/>
              <w:rPr>
                <w:i/>
                <w:color w:val="000000" w:themeColor="text1"/>
                <w:spacing w:val="-4"/>
                <w:sz w:val="25"/>
                <w:szCs w:val="25"/>
              </w:rPr>
            </w:pPr>
          </w:p>
        </w:tc>
        <w:tc>
          <w:tcPr>
            <w:tcW w:w="1269" w:type="dxa"/>
            <w:shd w:val="clear" w:color="auto" w:fill="auto"/>
            <w:vAlign w:val="center"/>
          </w:tcPr>
          <w:p w14:paraId="4A507FBF" w14:textId="77777777" w:rsidR="00155384" w:rsidRPr="00AB17C7" w:rsidRDefault="00155384" w:rsidP="00D404C3">
            <w:pPr>
              <w:pStyle w:val="BodyTextIndent"/>
              <w:shd w:val="clear" w:color="auto" w:fill="FFFFFF" w:themeFill="background1"/>
              <w:spacing w:after="0"/>
              <w:jc w:val="both"/>
              <w:rPr>
                <w:i/>
                <w:color w:val="000000" w:themeColor="text1"/>
                <w:spacing w:val="-4"/>
                <w:sz w:val="25"/>
                <w:szCs w:val="25"/>
              </w:rPr>
            </w:pPr>
          </w:p>
        </w:tc>
      </w:tr>
      <w:tr w:rsidR="00AB17C7" w:rsidRPr="00AB17C7" w14:paraId="55F3A828" w14:textId="77777777" w:rsidTr="00794778">
        <w:trPr>
          <w:jc w:val="center"/>
        </w:trPr>
        <w:tc>
          <w:tcPr>
            <w:tcW w:w="1055" w:type="dxa"/>
            <w:shd w:val="clear" w:color="auto" w:fill="auto"/>
            <w:vAlign w:val="center"/>
          </w:tcPr>
          <w:p w14:paraId="29BCC71D" w14:textId="1E70005E" w:rsidR="00155384" w:rsidRPr="00AB17C7" w:rsidDel="003D78A1" w:rsidRDefault="00B453B6" w:rsidP="00D404C3">
            <w:pPr>
              <w:pStyle w:val="BodyTextIndent"/>
              <w:shd w:val="clear" w:color="auto" w:fill="FFFFFF" w:themeFill="background1"/>
              <w:spacing w:after="0"/>
              <w:ind w:left="29"/>
              <w:jc w:val="center"/>
              <w:rPr>
                <w:bCs/>
                <w:iCs/>
                <w:color w:val="000000" w:themeColor="text1"/>
                <w:spacing w:val="-4"/>
                <w:sz w:val="25"/>
                <w:szCs w:val="25"/>
              </w:rPr>
            </w:pPr>
            <w:r w:rsidRPr="00AB17C7">
              <w:rPr>
                <w:bCs/>
                <w:iCs/>
                <w:color w:val="000000" w:themeColor="text1"/>
                <w:spacing w:val="-4"/>
                <w:sz w:val="25"/>
                <w:szCs w:val="25"/>
              </w:rPr>
              <w:t>56</w:t>
            </w:r>
          </w:p>
        </w:tc>
        <w:tc>
          <w:tcPr>
            <w:tcW w:w="5190" w:type="dxa"/>
            <w:shd w:val="clear" w:color="auto" w:fill="auto"/>
            <w:vAlign w:val="center"/>
          </w:tcPr>
          <w:p w14:paraId="4A2F6FF6" w14:textId="77777777" w:rsidR="00155384" w:rsidRPr="00AB17C7" w:rsidRDefault="00155384" w:rsidP="00D404C3">
            <w:pPr>
              <w:shd w:val="clear" w:color="auto" w:fill="FFFFFF" w:themeFill="background1"/>
              <w:spacing w:after="0" w:line="240" w:lineRule="auto"/>
              <w:rPr>
                <w:rFonts w:eastAsia="Arial"/>
                <w:bCs/>
                <w:iCs/>
                <w:color w:val="000000" w:themeColor="text1"/>
                <w:spacing w:val="-4"/>
                <w:sz w:val="25"/>
                <w:szCs w:val="25"/>
              </w:rPr>
            </w:pPr>
            <w:r w:rsidRPr="00AB17C7">
              <w:rPr>
                <w:rFonts w:eastAsia="Arial"/>
                <w:bCs/>
                <w:iCs/>
                <w:color w:val="000000" w:themeColor="text1"/>
                <w:spacing w:val="-4"/>
                <w:sz w:val="25"/>
                <w:szCs w:val="25"/>
              </w:rPr>
              <w:t>Kế hoạch chuyển đổi số trong Đảng, hệ thống chính trị</w:t>
            </w:r>
          </w:p>
        </w:tc>
        <w:tc>
          <w:tcPr>
            <w:tcW w:w="1962" w:type="dxa"/>
            <w:shd w:val="clear" w:color="auto" w:fill="auto"/>
            <w:vAlign w:val="center"/>
          </w:tcPr>
          <w:p w14:paraId="18E714B3" w14:textId="77777777" w:rsidR="00155384" w:rsidRPr="00AB17C7" w:rsidRDefault="00155384" w:rsidP="00D404C3">
            <w:pPr>
              <w:pStyle w:val="BodyTextIndent"/>
              <w:shd w:val="clear" w:color="auto" w:fill="FFFFFF" w:themeFill="background1"/>
              <w:spacing w:after="0"/>
              <w:ind w:left="0"/>
              <w:jc w:val="center"/>
              <w:rPr>
                <w:bCs/>
                <w:iCs/>
                <w:color w:val="000000" w:themeColor="text1"/>
                <w:spacing w:val="-4"/>
                <w:sz w:val="25"/>
                <w:szCs w:val="25"/>
              </w:rPr>
            </w:pPr>
            <w:r w:rsidRPr="00AB17C7">
              <w:rPr>
                <w:bCs/>
                <w:iCs/>
                <w:color w:val="000000" w:themeColor="text1"/>
                <w:spacing w:val="-4"/>
                <w:sz w:val="25"/>
                <w:szCs w:val="25"/>
              </w:rPr>
              <w:t>Hàng năm</w:t>
            </w:r>
          </w:p>
        </w:tc>
        <w:tc>
          <w:tcPr>
            <w:tcW w:w="3726" w:type="dxa"/>
            <w:shd w:val="clear" w:color="auto" w:fill="auto"/>
            <w:vAlign w:val="center"/>
          </w:tcPr>
          <w:p w14:paraId="7411D2D1" w14:textId="77777777" w:rsidR="00155384" w:rsidRPr="00AB17C7" w:rsidRDefault="00155384" w:rsidP="00D404C3">
            <w:pPr>
              <w:pStyle w:val="BodyTextIndent"/>
              <w:shd w:val="clear" w:color="auto" w:fill="FFFFFF" w:themeFill="background1"/>
              <w:spacing w:after="0"/>
              <w:ind w:left="0"/>
              <w:jc w:val="both"/>
              <w:rPr>
                <w:i/>
                <w:color w:val="000000" w:themeColor="text1"/>
                <w:spacing w:val="-4"/>
                <w:sz w:val="25"/>
                <w:szCs w:val="25"/>
              </w:rPr>
            </w:pPr>
          </w:p>
        </w:tc>
        <w:tc>
          <w:tcPr>
            <w:tcW w:w="1189" w:type="dxa"/>
            <w:shd w:val="clear" w:color="auto" w:fill="auto"/>
          </w:tcPr>
          <w:p w14:paraId="6AD19A2D" w14:textId="77777777" w:rsidR="00155384" w:rsidRPr="00AB17C7" w:rsidRDefault="00155384" w:rsidP="00D404C3">
            <w:pPr>
              <w:pStyle w:val="BodyTextIndent"/>
              <w:shd w:val="clear" w:color="auto" w:fill="FFFFFF" w:themeFill="background1"/>
              <w:spacing w:after="0"/>
              <w:ind w:left="0"/>
              <w:jc w:val="both"/>
              <w:rPr>
                <w:i/>
                <w:color w:val="000000" w:themeColor="text1"/>
                <w:spacing w:val="-4"/>
                <w:sz w:val="25"/>
                <w:szCs w:val="25"/>
              </w:rPr>
            </w:pPr>
          </w:p>
        </w:tc>
        <w:tc>
          <w:tcPr>
            <w:tcW w:w="1269" w:type="dxa"/>
            <w:shd w:val="clear" w:color="auto" w:fill="auto"/>
            <w:vAlign w:val="center"/>
          </w:tcPr>
          <w:p w14:paraId="0614B31A" w14:textId="77777777" w:rsidR="00155384" w:rsidRPr="00AB17C7" w:rsidRDefault="00155384" w:rsidP="00D404C3">
            <w:pPr>
              <w:pStyle w:val="BodyTextIndent"/>
              <w:shd w:val="clear" w:color="auto" w:fill="FFFFFF" w:themeFill="background1"/>
              <w:spacing w:after="0"/>
              <w:ind w:left="0"/>
              <w:jc w:val="both"/>
              <w:rPr>
                <w:i/>
                <w:color w:val="000000" w:themeColor="text1"/>
                <w:spacing w:val="-4"/>
                <w:sz w:val="25"/>
                <w:szCs w:val="25"/>
              </w:rPr>
            </w:pPr>
          </w:p>
        </w:tc>
      </w:tr>
      <w:tr w:rsidR="00AB17C7" w:rsidRPr="00AB17C7" w14:paraId="1F3FB07C" w14:textId="77777777" w:rsidTr="00794778">
        <w:trPr>
          <w:jc w:val="center"/>
        </w:trPr>
        <w:tc>
          <w:tcPr>
            <w:tcW w:w="1055" w:type="dxa"/>
            <w:shd w:val="clear" w:color="auto" w:fill="auto"/>
            <w:vAlign w:val="center"/>
          </w:tcPr>
          <w:p w14:paraId="01FB34BD" w14:textId="03697384" w:rsidR="00155384" w:rsidRPr="00AB17C7" w:rsidRDefault="00B453B6" w:rsidP="00D404C3">
            <w:pPr>
              <w:pStyle w:val="BodyTextIndent"/>
              <w:shd w:val="clear" w:color="auto" w:fill="FFFFFF" w:themeFill="background1"/>
              <w:spacing w:after="0"/>
              <w:ind w:left="29"/>
              <w:jc w:val="center"/>
              <w:rPr>
                <w:bCs/>
                <w:iCs/>
                <w:color w:val="000000" w:themeColor="text1"/>
                <w:spacing w:val="-4"/>
                <w:sz w:val="25"/>
                <w:szCs w:val="25"/>
              </w:rPr>
            </w:pPr>
            <w:r w:rsidRPr="00AB17C7">
              <w:rPr>
                <w:bCs/>
                <w:iCs/>
                <w:color w:val="000000" w:themeColor="text1"/>
                <w:spacing w:val="-4"/>
                <w:sz w:val="25"/>
                <w:szCs w:val="25"/>
              </w:rPr>
              <w:t>57</w:t>
            </w:r>
          </w:p>
        </w:tc>
        <w:tc>
          <w:tcPr>
            <w:tcW w:w="5190" w:type="dxa"/>
            <w:shd w:val="clear" w:color="auto" w:fill="auto"/>
            <w:vAlign w:val="center"/>
          </w:tcPr>
          <w:p w14:paraId="1D22E724" w14:textId="77777777" w:rsidR="00155384" w:rsidRPr="00AB17C7" w:rsidRDefault="00155384" w:rsidP="00D404C3">
            <w:pPr>
              <w:shd w:val="clear" w:color="auto" w:fill="FFFFFF" w:themeFill="background1"/>
              <w:spacing w:after="0" w:line="240" w:lineRule="auto"/>
              <w:rPr>
                <w:rFonts w:eastAsia="Arial"/>
                <w:bCs/>
                <w:iCs/>
                <w:color w:val="000000" w:themeColor="text1"/>
                <w:spacing w:val="-4"/>
                <w:sz w:val="25"/>
                <w:szCs w:val="25"/>
              </w:rPr>
            </w:pPr>
            <w:r w:rsidRPr="00AB17C7">
              <w:rPr>
                <w:rFonts w:eastAsia="Arial"/>
                <w:bCs/>
                <w:iCs/>
                <w:color w:val="000000" w:themeColor="text1"/>
                <w:spacing w:val="-4"/>
                <w:sz w:val="25"/>
                <w:szCs w:val="25"/>
              </w:rPr>
              <w:t>Xây dựng, nâng cao hiệu lực, hiệu quả hoạt động hệ thống chính trị cơ sở theo hướng tinh, gọn, mạnh, hiệu năng, hiệu lực, hiệu quả</w:t>
            </w:r>
          </w:p>
        </w:tc>
        <w:tc>
          <w:tcPr>
            <w:tcW w:w="1962" w:type="dxa"/>
            <w:shd w:val="clear" w:color="auto" w:fill="auto"/>
            <w:vAlign w:val="center"/>
          </w:tcPr>
          <w:p w14:paraId="5F0A178F" w14:textId="77777777" w:rsidR="00155384" w:rsidRPr="00AB17C7" w:rsidRDefault="00155384" w:rsidP="00D404C3">
            <w:pPr>
              <w:pStyle w:val="BodyTextIndent"/>
              <w:shd w:val="clear" w:color="auto" w:fill="FFFFFF" w:themeFill="background1"/>
              <w:spacing w:after="0"/>
              <w:ind w:left="0"/>
              <w:jc w:val="center"/>
              <w:rPr>
                <w:bCs/>
                <w:iCs/>
                <w:color w:val="000000" w:themeColor="text1"/>
                <w:spacing w:val="-4"/>
                <w:sz w:val="25"/>
                <w:szCs w:val="25"/>
              </w:rPr>
            </w:pPr>
            <w:r w:rsidRPr="00AB17C7">
              <w:rPr>
                <w:bCs/>
                <w:iCs/>
                <w:color w:val="000000" w:themeColor="text1"/>
                <w:spacing w:val="-4"/>
                <w:sz w:val="25"/>
                <w:szCs w:val="25"/>
              </w:rPr>
              <w:t>2025-2030</w:t>
            </w:r>
          </w:p>
        </w:tc>
        <w:tc>
          <w:tcPr>
            <w:tcW w:w="3726" w:type="dxa"/>
            <w:shd w:val="clear" w:color="auto" w:fill="auto"/>
            <w:vAlign w:val="center"/>
          </w:tcPr>
          <w:p w14:paraId="2136C4BC" w14:textId="77777777" w:rsidR="00155384" w:rsidRPr="00AB17C7" w:rsidRDefault="00155384" w:rsidP="00D404C3">
            <w:pPr>
              <w:pStyle w:val="BodyTextIndent"/>
              <w:shd w:val="clear" w:color="auto" w:fill="FFFFFF" w:themeFill="background1"/>
              <w:spacing w:after="0"/>
              <w:ind w:left="0"/>
              <w:jc w:val="both"/>
              <w:rPr>
                <w:i/>
                <w:color w:val="000000" w:themeColor="text1"/>
                <w:spacing w:val="-4"/>
                <w:sz w:val="25"/>
                <w:szCs w:val="25"/>
              </w:rPr>
            </w:pPr>
          </w:p>
        </w:tc>
        <w:tc>
          <w:tcPr>
            <w:tcW w:w="1189" w:type="dxa"/>
            <w:shd w:val="clear" w:color="auto" w:fill="auto"/>
          </w:tcPr>
          <w:p w14:paraId="4D261678" w14:textId="77777777" w:rsidR="00155384" w:rsidRPr="00AB17C7" w:rsidRDefault="00155384" w:rsidP="00D404C3">
            <w:pPr>
              <w:pStyle w:val="BodyTextIndent"/>
              <w:shd w:val="clear" w:color="auto" w:fill="FFFFFF" w:themeFill="background1"/>
              <w:spacing w:after="0"/>
              <w:ind w:left="0"/>
              <w:jc w:val="both"/>
              <w:rPr>
                <w:i/>
                <w:color w:val="000000" w:themeColor="text1"/>
                <w:spacing w:val="-4"/>
                <w:sz w:val="25"/>
                <w:szCs w:val="25"/>
              </w:rPr>
            </w:pPr>
          </w:p>
        </w:tc>
        <w:tc>
          <w:tcPr>
            <w:tcW w:w="1269" w:type="dxa"/>
            <w:shd w:val="clear" w:color="auto" w:fill="auto"/>
            <w:vAlign w:val="center"/>
          </w:tcPr>
          <w:p w14:paraId="4938DFF2" w14:textId="77777777" w:rsidR="00155384" w:rsidRPr="00AB17C7" w:rsidRDefault="00155384" w:rsidP="00D404C3">
            <w:pPr>
              <w:pStyle w:val="BodyTextIndent"/>
              <w:shd w:val="clear" w:color="auto" w:fill="FFFFFF" w:themeFill="background1"/>
              <w:spacing w:after="0"/>
              <w:ind w:left="0"/>
              <w:jc w:val="both"/>
              <w:rPr>
                <w:i/>
                <w:color w:val="000000" w:themeColor="text1"/>
                <w:spacing w:val="-4"/>
                <w:sz w:val="25"/>
                <w:szCs w:val="25"/>
              </w:rPr>
            </w:pPr>
          </w:p>
        </w:tc>
      </w:tr>
      <w:tr w:rsidR="00AB17C7" w:rsidRPr="00AB17C7" w14:paraId="0B334CAD" w14:textId="77777777" w:rsidTr="00794778">
        <w:trPr>
          <w:jc w:val="center"/>
        </w:trPr>
        <w:tc>
          <w:tcPr>
            <w:tcW w:w="1055" w:type="dxa"/>
            <w:shd w:val="clear" w:color="auto" w:fill="auto"/>
            <w:vAlign w:val="center"/>
          </w:tcPr>
          <w:p w14:paraId="224B95C5" w14:textId="1E459778" w:rsidR="00155384" w:rsidRPr="00AB17C7" w:rsidRDefault="00B453B6" w:rsidP="00D404C3">
            <w:pPr>
              <w:pStyle w:val="BodyTextIndent"/>
              <w:shd w:val="clear" w:color="auto" w:fill="FFFFFF" w:themeFill="background1"/>
              <w:spacing w:after="0"/>
              <w:ind w:left="29"/>
              <w:jc w:val="center"/>
              <w:rPr>
                <w:bCs/>
                <w:iCs/>
                <w:color w:val="000000" w:themeColor="text1"/>
                <w:spacing w:val="-4"/>
                <w:sz w:val="25"/>
                <w:szCs w:val="25"/>
              </w:rPr>
            </w:pPr>
            <w:r w:rsidRPr="00AB17C7">
              <w:rPr>
                <w:bCs/>
                <w:iCs/>
                <w:color w:val="000000" w:themeColor="text1"/>
                <w:spacing w:val="-4"/>
                <w:sz w:val="25"/>
                <w:szCs w:val="25"/>
              </w:rPr>
              <w:t>58</w:t>
            </w:r>
          </w:p>
        </w:tc>
        <w:tc>
          <w:tcPr>
            <w:tcW w:w="5190" w:type="dxa"/>
            <w:shd w:val="clear" w:color="auto" w:fill="auto"/>
            <w:vAlign w:val="center"/>
          </w:tcPr>
          <w:p w14:paraId="48BD66A1" w14:textId="5C98B19B" w:rsidR="00155384" w:rsidRPr="00AB17C7" w:rsidRDefault="00455469" w:rsidP="00D404C3">
            <w:pPr>
              <w:shd w:val="clear" w:color="auto" w:fill="FFFFFF" w:themeFill="background1"/>
              <w:spacing w:after="0" w:line="240" w:lineRule="auto"/>
              <w:rPr>
                <w:rFonts w:eastAsia="Arial"/>
                <w:bCs/>
                <w:iCs/>
                <w:color w:val="000000" w:themeColor="text1"/>
                <w:spacing w:val="-4"/>
                <w:sz w:val="25"/>
                <w:szCs w:val="25"/>
              </w:rPr>
            </w:pPr>
            <w:r w:rsidRPr="00AB17C7">
              <w:rPr>
                <w:rFonts w:eastAsia="Arial"/>
                <w:bCs/>
                <w:iCs/>
                <w:color w:val="000000" w:themeColor="text1"/>
                <w:spacing w:val="-4"/>
                <w:sz w:val="25"/>
                <w:szCs w:val="25"/>
              </w:rPr>
              <w:t>Xây dựng tiêu chí</w:t>
            </w:r>
            <w:r w:rsidR="00155384" w:rsidRPr="00AB17C7">
              <w:rPr>
                <w:rFonts w:eastAsia="Arial"/>
                <w:bCs/>
                <w:iCs/>
                <w:color w:val="000000" w:themeColor="text1"/>
                <w:spacing w:val="-4"/>
                <w:sz w:val="25"/>
                <w:szCs w:val="25"/>
              </w:rPr>
              <w:t xml:space="preserve"> </w:t>
            </w:r>
            <w:r w:rsidR="00794778" w:rsidRPr="00AB17C7">
              <w:rPr>
                <w:rFonts w:eastAsia="Arial"/>
                <w:bCs/>
                <w:iCs/>
                <w:color w:val="000000" w:themeColor="text1"/>
                <w:spacing w:val="-4"/>
                <w:sz w:val="25"/>
                <w:szCs w:val="25"/>
              </w:rPr>
              <w:t>đánh giá</w:t>
            </w:r>
            <w:r w:rsidRPr="00AB17C7">
              <w:rPr>
                <w:rFonts w:eastAsia="Arial"/>
                <w:bCs/>
                <w:iCs/>
                <w:color w:val="000000" w:themeColor="text1"/>
                <w:spacing w:val="-4"/>
                <w:sz w:val="25"/>
                <w:szCs w:val="25"/>
              </w:rPr>
              <w:t xml:space="preserve"> cán bộ, công chức, viên chức, người lao động minh bạch, gắn với sản phẩm cụ thể.</w:t>
            </w:r>
            <w:r w:rsidR="00794778" w:rsidRPr="00AB17C7">
              <w:rPr>
                <w:rFonts w:eastAsia="Arial"/>
                <w:bCs/>
                <w:iCs/>
                <w:color w:val="000000" w:themeColor="text1"/>
                <w:spacing w:val="-4"/>
                <w:sz w:val="25"/>
                <w:szCs w:val="25"/>
              </w:rPr>
              <w:t xml:space="preserve"> </w:t>
            </w:r>
            <w:r w:rsidRPr="00AB17C7">
              <w:rPr>
                <w:rFonts w:eastAsia="Arial"/>
                <w:bCs/>
                <w:iCs/>
                <w:color w:val="000000" w:themeColor="text1"/>
                <w:spacing w:val="-4"/>
                <w:sz w:val="25"/>
                <w:szCs w:val="25"/>
              </w:rPr>
              <w:t xml:space="preserve">Kế hoạch </w:t>
            </w:r>
            <w:r w:rsidR="00155384" w:rsidRPr="00AB17C7">
              <w:rPr>
                <w:rFonts w:eastAsia="Arial"/>
                <w:bCs/>
                <w:iCs/>
                <w:color w:val="000000" w:themeColor="text1"/>
                <w:spacing w:val="-4"/>
                <w:sz w:val="25"/>
                <w:szCs w:val="25"/>
              </w:rPr>
              <w:t>sắp xếp, luân chuyển, đào tạo, bồi dưỡng, giải quyết chính sách cán bộ</w:t>
            </w:r>
            <w:r w:rsidR="00813E6E" w:rsidRPr="00AB17C7">
              <w:rPr>
                <w:rFonts w:eastAsia="Arial"/>
                <w:bCs/>
                <w:iCs/>
                <w:color w:val="000000" w:themeColor="text1"/>
                <w:spacing w:val="-4"/>
                <w:sz w:val="25"/>
                <w:szCs w:val="25"/>
              </w:rPr>
              <w:t>, trong đó có kế hoạch chuyên đề đào tạo, bồi dưỡng cán bộ cấp xã mới.</w:t>
            </w:r>
          </w:p>
        </w:tc>
        <w:tc>
          <w:tcPr>
            <w:tcW w:w="1962" w:type="dxa"/>
            <w:shd w:val="clear" w:color="auto" w:fill="auto"/>
            <w:vAlign w:val="center"/>
          </w:tcPr>
          <w:p w14:paraId="251713F1" w14:textId="77777777" w:rsidR="00155384" w:rsidRPr="00AB17C7" w:rsidRDefault="00155384" w:rsidP="00D404C3">
            <w:pPr>
              <w:pStyle w:val="BodyTextIndent"/>
              <w:shd w:val="clear" w:color="auto" w:fill="FFFFFF" w:themeFill="background1"/>
              <w:spacing w:after="0"/>
              <w:ind w:left="0"/>
              <w:jc w:val="center"/>
              <w:rPr>
                <w:bCs/>
                <w:iCs/>
                <w:color w:val="000000" w:themeColor="text1"/>
                <w:spacing w:val="-4"/>
                <w:sz w:val="25"/>
                <w:szCs w:val="25"/>
              </w:rPr>
            </w:pPr>
            <w:r w:rsidRPr="00AB17C7">
              <w:rPr>
                <w:bCs/>
                <w:iCs/>
                <w:color w:val="000000" w:themeColor="text1"/>
                <w:spacing w:val="-4"/>
                <w:sz w:val="25"/>
                <w:szCs w:val="25"/>
              </w:rPr>
              <w:t>Hàng năm</w:t>
            </w:r>
          </w:p>
        </w:tc>
        <w:tc>
          <w:tcPr>
            <w:tcW w:w="3726" w:type="dxa"/>
            <w:shd w:val="clear" w:color="auto" w:fill="auto"/>
            <w:vAlign w:val="center"/>
          </w:tcPr>
          <w:p w14:paraId="0164DC25" w14:textId="77777777" w:rsidR="00155384" w:rsidRPr="00AB17C7" w:rsidRDefault="00155384" w:rsidP="00D404C3">
            <w:pPr>
              <w:pStyle w:val="BodyTextIndent"/>
              <w:shd w:val="clear" w:color="auto" w:fill="FFFFFF" w:themeFill="background1"/>
              <w:spacing w:after="0"/>
              <w:ind w:left="0"/>
              <w:jc w:val="both"/>
              <w:rPr>
                <w:i/>
                <w:color w:val="000000" w:themeColor="text1"/>
                <w:spacing w:val="-4"/>
                <w:sz w:val="25"/>
                <w:szCs w:val="25"/>
              </w:rPr>
            </w:pPr>
          </w:p>
        </w:tc>
        <w:tc>
          <w:tcPr>
            <w:tcW w:w="1189" w:type="dxa"/>
            <w:shd w:val="clear" w:color="auto" w:fill="auto"/>
          </w:tcPr>
          <w:p w14:paraId="155E37E2" w14:textId="77777777" w:rsidR="00155384" w:rsidRPr="00AB17C7" w:rsidRDefault="00155384" w:rsidP="00D404C3">
            <w:pPr>
              <w:pStyle w:val="BodyTextIndent"/>
              <w:shd w:val="clear" w:color="auto" w:fill="FFFFFF" w:themeFill="background1"/>
              <w:spacing w:after="0"/>
              <w:ind w:left="0"/>
              <w:jc w:val="both"/>
              <w:rPr>
                <w:i/>
                <w:color w:val="000000" w:themeColor="text1"/>
                <w:spacing w:val="-4"/>
                <w:sz w:val="25"/>
                <w:szCs w:val="25"/>
              </w:rPr>
            </w:pPr>
          </w:p>
        </w:tc>
        <w:tc>
          <w:tcPr>
            <w:tcW w:w="1269" w:type="dxa"/>
            <w:shd w:val="clear" w:color="auto" w:fill="auto"/>
            <w:vAlign w:val="center"/>
          </w:tcPr>
          <w:p w14:paraId="5A9294AB" w14:textId="77777777" w:rsidR="00155384" w:rsidRPr="00AB17C7" w:rsidRDefault="00155384" w:rsidP="00D404C3">
            <w:pPr>
              <w:pStyle w:val="BodyTextIndent"/>
              <w:shd w:val="clear" w:color="auto" w:fill="FFFFFF" w:themeFill="background1"/>
              <w:spacing w:after="0"/>
              <w:ind w:left="0"/>
              <w:jc w:val="both"/>
              <w:rPr>
                <w:i/>
                <w:color w:val="000000" w:themeColor="text1"/>
                <w:spacing w:val="-4"/>
                <w:sz w:val="25"/>
                <w:szCs w:val="25"/>
              </w:rPr>
            </w:pPr>
          </w:p>
        </w:tc>
      </w:tr>
      <w:tr w:rsidR="00155384" w:rsidRPr="00AB17C7" w14:paraId="76E62B8A" w14:textId="77777777" w:rsidTr="00794778">
        <w:trPr>
          <w:trHeight w:val="671"/>
          <w:jc w:val="center"/>
        </w:trPr>
        <w:tc>
          <w:tcPr>
            <w:tcW w:w="1055" w:type="dxa"/>
            <w:shd w:val="clear" w:color="auto" w:fill="auto"/>
            <w:vAlign w:val="center"/>
          </w:tcPr>
          <w:p w14:paraId="72881960" w14:textId="6ED09FA5" w:rsidR="00155384" w:rsidRPr="00AB17C7" w:rsidRDefault="00155384" w:rsidP="00D404C3">
            <w:pPr>
              <w:pStyle w:val="BodyTextIndent"/>
              <w:shd w:val="clear" w:color="auto" w:fill="FFFFFF" w:themeFill="background1"/>
              <w:spacing w:after="0"/>
              <w:ind w:left="29"/>
              <w:jc w:val="center"/>
              <w:rPr>
                <w:bCs/>
                <w:iCs/>
                <w:color w:val="000000" w:themeColor="text1"/>
                <w:spacing w:val="-4"/>
                <w:sz w:val="25"/>
                <w:szCs w:val="25"/>
              </w:rPr>
            </w:pPr>
            <w:r w:rsidRPr="00AB17C7">
              <w:rPr>
                <w:bCs/>
                <w:iCs/>
                <w:color w:val="000000" w:themeColor="text1"/>
                <w:spacing w:val="-4"/>
                <w:sz w:val="25"/>
                <w:szCs w:val="25"/>
              </w:rPr>
              <w:t>5</w:t>
            </w:r>
            <w:r w:rsidR="00B453B6" w:rsidRPr="00AB17C7">
              <w:rPr>
                <w:bCs/>
                <w:iCs/>
                <w:color w:val="000000" w:themeColor="text1"/>
                <w:spacing w:val="-4"/>
                <w:sz w:val="25"/>
                <w:szCs w:val="25"/>
              </w:rPr>
              <w:t>9</w:t>
            </w:r>
          </w:p>
        </w:tc>
        <w:tc>
          <w:tcPr>
            <w:tcW w:w="5190" w:type="dxa"/>
            <w:shd w:val="clear" w:color="auto" w:fill="auto"/>
            <w:vAlign w:val="center"/>
          </w:tcPr>
          <w:p w14:paraId="6A427EAB" w14:textId="77777777" w:rsidR="00155384" w:rsidRPr="00AB17C7" w:rsidRDefault="00155384" w:rsidP="00D404C3">
            <w:pPr>
              <w:shd w:val="clear" w:color="auto" w:fill="FFFFFF" w:themeFill="background1"/>
              <w:spacing w:after="0" w:line="240" w:lineRule="auto"/>
              <w:rPr>
                <w:rFonts w:eastAsia="Arial"/>
                <w:bCs/>
                <w:iCs/>
                <w:color w:val="000000" w:themeColor="text1"/>
                <w:spacing w:val="-4"/>
                <w:sz w:val="25"/>
                <w:szCs w:val="25"/>
              </w:rPr>
            </w:pPr>
            <w:r w:rsidRPr="00AB17C7">
              <w:rPr>
                <w:rFonts w:eastAsia="Arial"/>
                <w:bCs/>
                <w:iCs/>
                <w:color w:val="000000" w:themeColor="text1"/>
                <w:spacing w:val="-4"/>
                <w:sz w:val="25"/>
                <w:szCs w:val="25"/>
              </w:rPr>
              <w:t>Đề án phân cấp, ủy quyền</w:t>
            </w:r>
          </w:p>
        </w:tc>
        <w:tc>
          <w:tcPr>
            <w:tcW w:w="1962" w:type="dxa"/>
            <w:shd w:val="clear" w:color="auto" w:fill="auto"/>
            <w:vAlign w:val="center"/>
          </w:tcPr>
          <w:p w14:paraId="14025DA2" w14:textId="77777777" w:rsidR="00155384" w:rsidRPr="00AB17C7" w:rsidRDefault="00155384" w:rsidP="00D404C3">
            <w:pPr>
              <w:pStyle w:val="BodyTextIndent"/>
              <w:shd w:val="clear" w:color="auto" w:fill="FFFFFF" w:themeFill="background1"/>
              <w:spacing w:after="0"/>
              <w:ind w:left="0"/>
              <w:jc w:val="center"/>
              <w:rPr>
                <w:bCs/>
                <w:iCs/>
                <w:color w:val="000000" w:themeColor="text1"/>
                <w:spacing w:val="-4"/>
                <w:sz w:val="25"/>
                <w:szCs w:val="25"/>
              </w:rPr>
            </w:pPr>
          </w:p>
        </w:tc>
        <w:tc>
          <w:tcPr>
            <w:tcW w:w="3726" w:type="dxa"/>
            <w:shd w:val="clear" w:color="auto" w:fill="auto"/>
            <w:vAlign w:val="center"/>
          </w:tcPr>
          <w:p w14:paraId="39CEDED4" w14:textId="77777777" w:rsidR="00155384" w:rsidRPr="00AB17C7" w:rsidRDefault="00155384" w:rsidP="00D404C3">
            <w:pPr>
              <w:pStyle w:val="BodyTextIndent"/>
              <w:shd w:val="clear" w:color="auto" w:fill="FFFFFF" w:themeFill="background1"/>
              <w:spacing w:after="0"/>
              <w:ind w:left="0"/>
              <w:jc w:val="both"/>
              <w:rPr>
                <w:i/>
                <w:color w:val="000000" w:themeColor="text1"/>
                <w:spacing w:val="-4"/>
                <w:sz w:val="25"/>
                <w:szCs w:val="25"/>
              </w:rPr>
            </w:pPr>
          </w:p>
        </w:tc>
        <w:tc>
          <w:tcPr>
            <w:tcW w:w="1189" w:type="dxa"/>
            <w:shd w:val="clear" w:color="auto" w:fill="auto"/>
          </w:tcPr>
          <w:p w14:paraId="50472FB9" w14:textId="77777777" w:rsidR="00155384" w:rsidRPr="00AB17C7" w:rsidRDefault="00155384" w:rsidP="00D404C3">
            <w:pPr>
              <w:pStyle w:val="BodyTextIndent"/>
              <w:shd w:val="clear" w:color="auto" w:fill="FFFFFF" w:themeFill="background1"/>
              <w:spacing w:after="0"/>
              <w:ind w:left="0"/>
              <w:jc w:val="both"/>
              <w:rPr>
                <w:i/>
                <w:color w:val="000000" w:themeColor="text1"/>
                <w:spacing w:val="-4"/>
                <w:sz w:val="25"/>
                <w:szCs w:val="25"/>
              </w:rPr>
            </w:pPr>
          </w:p>
        </w:tc>
        <w:tc>
          <w:tcPr>
            <w:tcW w:w="1269" w:type="dxa"/>
            <w:shd w:val="clear" w:color="auto" w:fill="auto"/>
            <w:vAlign w:val="center"/>
          </w:tcPr>
          <w:p w14:paraId="55FEBBB3" w14:textId="77777777" w:rsidR="00155384" w:rsidRPr="00AB17C7" w:rsidRDefault="00155384" w:rsidP="00D404C3">
            <w:pPr>
              <w:pStyle w:val="BodyTextIndent"/>
              <w:shd w:val="clear" w:color="auto" w:fill="FFFFFF" w:themeFill="background1"/>
              <w:spacing w:after="0"/>
              <w:ind w:left="0"/>
              <w:jc w:val="both"/>
              <w:rPr>
                <w:i/>
                <w:color w:val="000000" w:themeColor="text1"/>
                <w:spacing w:val="-4"/>
                <w:sz w:val="25"/>
                <w:szCs w:val="25"/>
              </w:rPr>
            </w:pPr>
          </w:p>
        </w:tc>
      </w:tr>
    </w:tbl>
    <w:p w14:paraId="77CD52B2" w14:textId="77777777" w:rsidR="00FC7345" w:rsidRPr="00AB17C7" w:rsidRDefault="00FC7345" w:rsidP="00D404C3">
      <w:pPr>
        <w:pStyle w:val="BodyTextIndent"/>
        <w:shd w:val="clear" w:color="auto" w:fill="FFFFFF" w:themeFill="background1"/>
        <w:spacing w:after="0"/>
        <w:jc w:val="both"/>
        <w:rPr>
          <w:color w:val="000000" w:themeColor="text1"/>
          <w:spacing w:val="-4"/>
          <w:sz w:val="25"/>
          <w:szCs w:val="25"/>
          <w:lang w:val="vi-VN"/>
        </w:rPr>
      </w:pPr>
    </w:p>
    <w:p w14:paraId="1563F2B6" w14:textId="2CE29C3D" w:rsidR="00FC7345" w:rsidRPr="00AB17C7" w:rsidRDefault="00FC7345" w:rsidP="00D404C3">
      <w:pPr>
        <w:shd w:val="clear" w:color="auto" w:fill="FFFFFF" w:themeFill="background1"/>
        <w:spacing w:after="0" w:line="240" w:lineRule="auto"/>
        <w:ind w:right="-567" w:hanging="1134"/>
        <w:jc w:val="center"/>
        <w:rPr>
          <w:rFonts w:eastAsia="Times New Roman"/>
          <w:b/>
          <w:color w:val="000000" w:themeColor="text1"/>
          <w:spacing w:val="-4"/>
          <w:sz w:val="26"/>
          <w:szCs w:val="26"/>
          <w:lang w:val="vi-VN"/>
        </w:rPr>
      </w:pPr>
      <w:r w:rsidRPr="00AB17C7">
        <w:rPr>
          <w:rFonts w:eastAsia="Times New Roman"/>
          <w:b/>
          <w:color w:val="000000" w:themeColor="text1"/>
          <w:spacing w:val="-4"/>
          <w:sz w:val="26"/>
          <w:szCs w:val="26"/>
          <w:lang w:val="vi-VN"/>
        </w:rPr>
        <w:t xml:space="preserve">Phụ lục </w:t>
      </w:r>
      <w:r w:rsidR="00FC3128" w:rsidRPr="00AB17C7">
        <w:rPr>
          <w:rFonts w:eastAsia="Times New Roman"/>
          <w:b/>
          <w:color w:val="000000" w:themeColor="text1"/>
          <w:spacing w:val="-4"/>
          <w:sz w:val="26"/>
          <w:szCs w:val="26"/>
          <w:lang w:val="vi-VN"/>
        </w:rPr>
        <w:t>4.</w:t>
      </w:r>
    </w:p>
    <w:p w14:paraId="3663004B" w14:textId="77777777" w:rsidR="00FC7345" w:rsidRPr="00AB17C7" w:rsidRDefault="00FC7345" w:rsidP="00D404C3">
      <w:pPr>
        <w:shd w:val="clear" w:color="auto" w:fill="FFFFFF" w:themeFill="background1"/>
        <w:spacing w:after="0" w:line="240" w:lineRule="auto"/>
        <w:ind w:right="-567" w:hanging="1134"/>
        <w:jc w:val="center"/>
        <w:rPr>
          <w:rFonts w:eastAsia="Times New Roman"/>
          <w:b/>
          <w:color w:val="000000" w:themeColor="text1"/>
          <w:spacing w:val="-4"/>
          <w:sz w:val="26"/>
          <w:szCs w:val="26"/>
          <w:lang w:val="vi-VN"/>
        </w:rPr>
      </w:pPr>
      <w:r w:rsidRPr="00AB17C7">
        <w:rPr>
          <w:rFonts w:eastAsia="Times New Roman"/>
          <w:b/>
          <w:color w:val="000000" w:themeColor="text1"/>
          <w:spacing w:val="-4"/>
          <w:sz w:val="26"/>
          <w:szCs w:val="26"/>
          <w:lang w:val="vi-VN"/>
        </w:rPr>
        <w:t xml:space="preserve">Dự kiến các công trình, dự án trọng điểm </w:t>
      </w:r>
    </w:p>
    <w:p w14:paraId="00A62F37" w14:textId="3BF35197" w:rsidR="00A7258A" w:rsidRPr="00AB17C7" w:rsidRDefault="00FC7345" w:rsidP="00D404C3">
      <w:pPr>
        <w:shd w:val="clear" w:color="auto" w:fill="FFFFFF" w:themeFill="background1"/>
        <w:spacing w:after="0" w:line="240" w:lineRule="auto"/>
        <w:ind w:right="-567" w:hanging="1134"/>
        <w:jc w:val="center"/>
        <w:rPr>
          <w:rFonts w:eastAsia="Times New Roman"/>
          <w:b/>
          <w:color w:val="000000" w:themeColor="text1"/>
          <w:spacing w:val="-4"/>
          <w:sz w:val="26"/>
          <w:szCs w:val="26"/>
          <w:lang w:val="vi-VN"/>
        </w:rPr>
      </w:pPr>
      <w:r w:rsidRPr="00AB17C7">
        <w:rPr>
          <w:rFonts w:eastAsia="Times New Roman"/>
          <w:b/>
          <w:color w:val="000000" w:themeColor="text1"/>
          <w:spacing w:val="-4"/>
          <w:sz w:val="26"/>
          <w:szCs w:val="26"/>
          <w:lang w:val="vi-VN"/>
        </w:rPr>
        <w:t>tập trung ưu tiên đầu tư giai đoạn 2025-2030</w:t>
      </w:r>
    </w:p>
    <w:p w14:paraId="008DE8E6" w14:textId="632E58BB" w:rsidR="00A7258A" w:rsidRPr="00AB17C7" w:rsidRDefault="00A7258A" w:rsidP="00D404C3">
      <w:pPr>
        <w:shd w:val="clear" w:color="auto" w:fill="FFFFFF" w:themeFill="background1"/>
        <w:spacing w:after="0" w:line="240" w:lineRule="auto"/>
        <w:ind w:right="-567" w:hanging="1134"/>
        <w:rPr>
          <w:rFonts w:eastAsia="Times New Roman"/>
          <w:b/>
          <w:color w:val="000000" w:themeColor="text1"/>
          <w:spacing w:val="-4"/>
          <w:sz w:val="25"/>
          <w:szCs w:val="25"/>
          <w:lang w:val="vi-VN"/>
        </w:rPr>
      </w:pPr>
      <w:r w:rsidRPr="00AB17C7">
        <w:rPr>
          <w:rFonts w:eastAsia="Times New Roman"/>
          <w:color w:val="000000" w:themeColor="text1"/>
          <w:spacing w:val="-4"/>
          <w:sz w:val="25"/>
          <w:szCs w:val="25"/>
          <w:lang w:val="vi-VN"/>
        </w:rPr>
        <w:t xml:space="preserve">                                                                                                                                              Tổng mức đầu tư dự kiến</w:t>
      </w:r>
      <w:r w:rsidR="00376EB3" w:rsidRPr="00AB17C7">
        <w:rPr>
          <w:rStyle w:val="FootnoteReference"/>
          <w:rFonts w:eastAsia="Times New Roman"/>
          <w:color w:val="000000" w:themeColor="text1"/>
          <w:spacing w:val="-4"/>
          <w:sz w:val="25"/>
          <w:szCs w:val="25"/>
          <w:lang w:val="vi-VN"/>
        </w:rPr>
        <w:footnoteReference w:id="10"/>
      </w:r>
      <w:r w:rsidRPr="00AB17C7">
        <w:rPr>
          <w:rFonts w:eastAsia="Times New Roman"/>
          <w:color w:val="000000" w:themeColor="text1"/>
          <w:spacing w:val="-4"/>
          <w:sz w:val="25"/>
          <w:szCs w:val="25"/>
          <w:lang w:val="vi-VN"/>
        </w:rPr>
        <w:t>:</w:t>
      </w:r>
      <w:r w:rsidR="00124EAC" w:rsidRPr="00AB17C7">
        <w:rPr>
          <w:rFonts w:eastAsia="Times New Roman"/>
          <w:color w:val="000000" w:themeColor="text1"/>
          <w:spacing w:val="-4"/>
          <w:sz w:val="25"/>
          <w:szCs w:val="25"/>
          <w:lang w:val="vi-VN"/>
        </w:rPr>
        <w:t xml:space="preserve"> </w:t>
      </w:r>
      <w:r w:rsidR="00450794" w:rsidRPr="00AB17C7">
        <w:rPr>
          <w:rFonts w:eastAsia="Times New Roman"/>
          <w:b/>
          <w:color w:val="000000" w:themeColor="text1"/>
          <w:spacing w:val="-4"/>
          <w:sz w:val="25"/>
          <w:szCs w:val="25"/>
          <w:lang w:val="vi-VN"/>
        </w:rPr>
        <w:t>922.075</w:t>
      </w:r>
      <w:r w:rsidR="00850E22" w:rsidRPr="00AB17C7">
        <w:rPr>
          <w:rFonts w:eastAsia="Times New Roman"/>
          <w:b/>
          <w:color w:val="000000" w:themeColor="text1"/>
          <w:spacing w:val="-4"/>
          <w:sz w:val="25"/>
          <w:szCs w:val="25"/>
          <w:lang w:val="vi-VN"/>
        </w:rPr>
        <w:t xml:space="preserve"> </w:t>
      </w:r>
      <w:r w:rsidR="00850E22" w:rsidRPr="00AB17C7">
        <w:rPr>
          <w:rFonts w:eastAsia="Times New Roman"/>
          <w:bCs/>
          <w:color w:val="000000" w:themeColor="text1"/>
          <w:spacing w:val="-4"/>
          <w:sz w:val="25"/>
          <w:szCs w:val="25"/>
          <w:lang w:val="vi-VN"/>
        </w:rPr>
        <w:t xml:space="preserve">tỷ đồng. </w:t>
      </w:r>
    </w:p>
    <w:tbl>
      <w:tblPr>
        <w:tblStyle w:val="TableGrid"/>
        <w:tblW w:w="15413" w:type="dxa"/>
        <w:tblInd w:w="-714" w:type="dxa"/>
        <w:tblLook w:val="04A0" w:firstRow="1" w:lastRow="0" w:firstColumn="1" w:lastColumn="0" w:noHBand="0" w:noVBand="1"/>
      </w:tblPr>
      <w:tblGrid>
        <w:gridCol w:w="747"/>
        <w:gridCol w:w="2372"/>
        <w:gridCol w:w="3789"/>
        <w:gridCol w:w="3111"/>
        <w:gridCol w:w="1709"/>
        <w:gridCol w:w="1701"/>
        <w:gridCol w:w="1984"/>
      </w:tblGrid>
      <w:tr w:rsidR="00AB17C7" w:rsidRPr="00AB17C7" w14:paraId="32615A18" w14:textId="77777777" w:rsidTr="003C4838">
        <w:trPr>
          <w:tblHeader/>
        </w:trPr>
        <w:tc>
          <w:tcPr>
            <w:tcW w:w="747" w:type="dxa"/>
          </w:tcPr>
          <w:p w14:paraId="4D40E357" w14:textId="77777777" w:rsidR="00FC7345" w:rsidRPr="00AB17C7" w:rsidRDefault="00FC7345" w:rsidP="00D404C3">
            <w:pPr>
              <w:shd w:val="clear" w:color="auto" w:fill="FFFFFF" w:themeFill="background1"/>
              <w:spacing w:after="0" w:line="240" w:lineRule="auto"/>
              <w:jc w:val="center"/>
              <w:rPr>
                <w:rFonts w:ascii="Times New Roman" w:eastAsia="Times New Roman" w:hAnsi="Times New Roman"/>
                <w:b/>
                <w:bCs/>
                <w:color w:val="000000" w:themeColor="text1"/>
                <w:spacing w:val="-4"/>
                <w:sz w:val="25"/>
                <w:szCs w:val="25"/>
              </w:rPr>
            </w:pPr>
          </w:p>
          <w:p w14:paraId="4D5E6B3A" w14:textId="77777777" w:rsidR="00FC7345" w:rsidRPr="00AB17C7" w:rsidRDefault="00FC7345" w:rsidP="00D404C3">
            <w:pPr>
              <w:shd w:val="clear" w:color="auto" w:fill="FFFFFF" w:themeFill="background1"/>
              <w:spacing w:after="0" w:line="240" w:lineRule="auto"/>
              <w:jc w:val="center"/>
              <w:rPr>
                <w:rFonts w:ascii="Times New Roman" w:eastAsia="Times New Roman" w:hAnsi="Times New Roman"/>
                <w:b/>
                <w:bCs/>
                <w:color w:val="000000" w:themeColor="text1"/>
                <w:spacing w:val="-4"/>
                <w:sz w:val="25"/>
                <w:szCs w:val="25"/>
                <w:lang w:val="en-US"/>
              </w:rPr>
            </w:pPr>
            <w:r w:rsidRPr="00AB17C7">
              <w:rPr>
                <w:rFonts w:ascii="Times New Roman" w:eastAsia="Times New Roman" w:hAnsi="Times New Roman"/>
                <w:b/>
                <w:bCs/>
                <w:color w:val="000000" w:themeColor="text1"/>
                <w:spacing w:val="-4"/>
                <w:sz w:val="25"/>
                <w:szCs w:val="25"/>
                <w:lang w:val="en-US"/>
              </w:rPr>
              <w:t>STT</w:t>
            </w:r>
          </w:p>
        </w:tc>
        <w:tc>
          <w:tcPr>
            <w:tcW w:w="2372" w:type="dxa"/>
            <w:vAlign w:val="center"/>
          </w:tcPr>
          <w:p w14:paraId="3A447C1E" w14:textId="77777777" w:rsidR="00FC7345" w:rsidRPr="00AB17C7" w:rsidRDefault="00FC7345" w:rsidP="00D404C3">
            <w:pPr>
              <w:shd w:val="clear" w:color="auto" w:fill="FFFFFF" w:themeFill="background1"/>
              <w:spacing w:after="0" w:line="240" w:lineRule="auto"/>
              <w:jc w:val="both"/>
              <w:rPr>
                <w:rFonts w:ascii="Times New Roman Bold" w:eastAsia="Times New Roman" w:hAnsi="Times New Roman Bold"/>
                <w:b/>
                <w:color w:val="000000" w:themeColor="text1"/>
                <w:spacing w:val="-4"/>
                <w:sz w:val="25"/>
                <w:szCs w:val="25"/>
                <w:lang w:val="en-US"/>
              </w:rPr>
            </w:pPr>
            <w:r w:rsidRPr="00AB17C7">
              <w:rPr>
                <w:rFonts w:ascii="Times New Roman Bold" w:eastAsia="Times New Roman" w:hAnsi="Times New Roman Bold"/>
                <w:b/>
                <w:bCs/>
                <w:color w:val="000000" w:themeColor="text1"/>
                <w:spacing w:val="-4"/>
                <w:sz w:val="25"/>
                <w:szCs w:val="25"/>
                <w:lang w:val="en-US"/>
              </w:rPr>
              <w:t>Tên dự án/ công trình</w:t>
            </w:r>
          </w:p>
        </w:tc>
        <w:tc>
          <w:tcPr>
            <w:tcW w:w="3789" w:type="dxa"/>
            <w:vAlign w:val="center"/>
          </w:tcPr>
          <w:p w14:paraId="705A61E3" w14:textId="77777777" w:rsidR="00FC7345" w:rsidRPr="00AB17C7" w:rsidRDefault="00FC7345"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b/>
                <w:bCs/>
                <w:color w:val="000000" w:themeColor="text1"/>
                <w:spacing w:val="-4"/>
                <w:sz w:val="25"/>
                <w:szCs w:val="25"/>
                <w:lang w:val="en-US"/>
              </w:rPr>
              <w:t>Mục tiêu đầu tư</w:t>
            </w:r>
          </w:p>
        </w:tc>
        <w:tc>
          <w:tcPr>
            <w:tcW w:w="3111" w:type="dxa"/>
            <w:vAlign w:val="center"/>
          </w:tcPr>
          <w:p w14:paraId="44BC766C" w14:textId="33D3415F" w:rsidR="00FC7345" w:rsidRPr="00AB17C7" w:rsidRDefault="00FC7345" w:rsidP="00D404C3">
            <w:pPr>
              <w:shd w:val="clear" w:color="auto" w:fill="FFFFFF" w:themeFill="background1"/>
              <w:spacing w:after="0" w:line="240" w:lineRule="auto"/>
              <w:jc w:val="center"/>
              <w:rPr>
                <w:rFonts w:ascii="Times New Roman" w:eastAsia="Times New Roman" w:hAnsi="Times New Roman"/>
                <w:b/>
                <w:bCs/>
                <w:color w:val="000000" w:themeColor="text1"/>
                <w:spacing w:val="-4"/>
                <w:sz w:val="25"/>
                <w:szCs w:val="25"/>
              </w:rPr>
            </w:pPr>
            <w:r w:rsidRPr="00AB17C7">
              <w:rPr>
                <w:rFonts w:ascii="Times New Roman" w:eastAsia="Times New Roman" w:hAnsi="Times New Roman"/>
                <w:b/>
                <w:bCs/>
                <w:color w:val="000000" w:themeColor="text1"/>
                <w:spacing w:val="-4"/>
                <w:sz w:val="25"/>
                <w:szCs w:val="25"/>
                <w:lang w:val="en-US"/>
              </w:rPr>
              <w:t>Dự kiến nguồn vốn</w:t>
            </w:r>
          </w:p>
        </w:tc>
        <w:tc>
          <w:tcPr>
            <w:tcW w:w="1709" w:type="dxa"/>
          </w:tcPr>
          <w:p w14:paraId="0D17F397" w14:textId="77777777" w:rsidR="00FC7345" w:rsidRPr="00AB17C7" w:rsidRDefault="00FC7345" w:rsidP="00D404C3">
            <w:pPr>
              <w:shd w:val="clear" w:color="auto" w:fill="FFFFFF" w:themeFill="background1"/>
              <w:spacing w:after="0" w:line="240" w:lineRule="auto"/>
              <w:jc w:val="center"/>
              <w:rPr>
                <w:rFonts w:ascii="Times New Roman" w:eastAsia="Times New Roman" w:hAnsi="Times New Roman"/>
                <w:b/>
                <w:bCs/>
                <w:color w:val="000000" w:themeColor="text1"/>
                <w:spacing w:val="-4"/>
                <w:sz w:val="25"/>
                <w:szCs w:val="25"/>
              </w:rPr>
            </w:pPr>
            <w:r w:rsidRPr="00AB17C7">
              <w:rPr>
                <w:rFonts w:ascii="Times New Roman" w:eastAsia="Times New Roman" w:hAnsi="Times New Roman"/>
                <w:b/>
                <w:bCs/>
                <w:color w:val="000000" w:themeColor="text1"/>
                <w:spacing w:val="-4"/>
                <w:sz w:val="25"/>
                <w:szCs w:val="25"/>
              </w:rPr>
              <w:t>Tổng mức đầu tư dự kiến</w:t>
            </w:r>
          </w:p>
          <w:p w14:paraId="6AE89FF9" w14:textId="77777777" w:rsidR="00FC7345" w:rsidRPr="00AB17C7" w:rsidRDefault="00FC7345" w:rsidP="00D404C3">
            <w:pPr>
              <w:shd w:val="clear" w:color="auto" w:fill="FFFFFF" w:themeFill="background1"/>
              <w:spacing w:after="0" w:line="240" w:lineRule="auto"/>
              <w:jc w:val="center"/>
              <w:rPr>
                <w:rFonts w:ascii="Times New Roman" w:eastAsia="Times New Roman" w:hAnsi="Times New Roman"/>
                <w:b/>
                <w:bCs/>
                <w:color w:val="000000" w:themeColor="text1"/>
                <w:spacing w:val="-4"/>
                <w:sz w:val="25"/>
                <w:szCs w:val="25"/>
                <w:lang w:val="en-US"/>
              </w:rPr>
            </w:pPr>
            <w:r w:rsidRPr="00AB17C7">
              <w:rPr>
                <w:rFonts w:ascii="Times New Roman" w:eastAsia="Times New Roman" w:hAnsi="Times New Roman"/>
                <w:b/>
                <w:bCs/>
                <w:i/>
                <w:iCs/>
                <w:color w:val="000000" w:themeColor="text1"/>
                <w:spacing w:val="-4"/>
                <w:sz w:val="25"/>
                <w:szCs w:val="25"/>
              </w:rPr>
              <w:t>(tỷ đồng)</w:t>
            </w:r>
          </w:p>
        </w:tc>
        <w:tc>
          <w:tcPr>
            <w:tcW w:w="1701" w:type="dxa"/>
            <w:vAlign w:val="center"/>
          </w:tcPr>
          <w:p w14:paraId="794E1588" w14:textId="77777777" w:rsidR="00FC7345" w:rsidRPr="00AB17C7" w:rsidRDefault="00FC7345"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b/>
                <w:bCs/>
                <w:color w:val="000000" w:themeColor="text1"/>
                <w:spacing w:val="-4"/>
                <w:sz w:val="25"/>
                <w:szCs w:val="25"/>
                <w:lang w:val="en-US"/>
              </w:rPr>
              <w:t>Thời gian hoàn thành</w:t>
            </w:r>
          </w:p>
        </w:tc>
        <w:tc>
          <w:tcPr>
            <w:tcW w:w="1984" w:type="dxa"/>
            <w:vAlign w:val="center"/>
          </w:tcPr>
          <w:p w14:paraId="439CE8D5" w14:textId="77777777" w:rsidR="00FC7345" w:rsidRPr="00AB17C7" w:rsidRDefault="00FC7345"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b/>
                <w:bCs/>
                <w:color w:val="000000" w:themeColor="text1"/>
                <w:spacing w:val="-4"/>
                <w:sz w:val="25"/>
                <w:szCs w:val="25"/>
                <w:lang w:val="en-US"/>
              </w:rPr>
              <w:t>Ghi chú</w:t>
            </w:r>
          </w:p>
        </w:tc>
      </w:tr>
      <w:tr w:rsidR="00AB17C7" w:rsidRPr="00AB17C7" w14:paraId="6CE8C1CF" w14:textId="77777777" w:rsidTr="003C4838">
        <w:tc>
          <w:tcPr>
            <w:tcW w:w="747" w:type="dxa"/>
          </w:tcPr>
          <w:p w14:paraId="26D15AD8" w14:textId="77777777" w:rsidR="00FC7345" w:rsidRPr="00AB17C7" w:rsidRDefault="00FC7345"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p>
        </w:tc>
        <w:tc>
          <w:tcPr>
            <w:tcW w:w="2372" w:type="dxa"/>
            <w:vAlign w:val="center"/>
          </w:tcPr>
          <w:p w14:paraId="4896CCF0" w14:textId="77777777" w:rsidR="00FC7345" w:rsidRPr="00AB17C7" w:rsidRDefault="00FC7345"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b/>
                <w:bCs/>
                <w:color w:val="000000" w:themeColor="text1"/>
                <w:spacing w:val="-4"/>
                <w:sz w:val="25"/>
                <w:szCs w:val="25"/>
                <w:lang w:val="en-US"/>
              </w:rPr>
              <w:t>I. Giao thông</w:t>
            </w:r>
          </w:p>
        </w:tc>
        <w:tc>
          <w:tcPr>
            <w:tcW w:w="3789" w:type="dxa"/>
            <w:vAlign w:val="center"/>
          </w:tcPr>
          <w:p w14:paraId="5C40DD11" w14:textId="77777777" w:rsidR="00FC7345" w:rsidRPr="00AB17C7" w:rsidRDefault="00FC7345"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p>
        </w:tc>
        <w:tc>
          <w:tcPr>
            <w:tcW w:w="3111" w:type="dxa"/>
            <w:vAlign w:val="center"/>
          </w:tcPr>
          <w:p w14:paraId="3F6DB2C3" w14:textId="77777777" w:rsidR="00FC7345" w:rsidRPr="00AB17C7" w:rsidRDefault="00FC7345"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p>
        </w:tc>
        <w:tc>
          <w:tcPr>
            <w:tcW w:w="1709" w:type="dxa"/>
          </w:tcPr>
          <w:p w14:paraId="6E6FB7A8" w14:textId="77777777" w:rsidR="00FC7345" w:rsidRPr="00AB17C7" w:rsidRDefault="00FC7345"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p>
        </w:tc>
        <w:tc>
          <w:tcPr>
            <w:tcW w:w="1701" w:type="dxa"/>
            <w:vAlign w:val="center"/>
          </w:tcPr>
          <w:p w14:paraId="4EE5998C" w14:textId="77777777" w:rsidR="00FC7345" w:rsidRPr="00AB17C7" w:rsidRDefault="00FC7345"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p>
        </w:tc>
        <w:tc>
          <w:tcPr>
            <w:tcW w:w="1984" w:type="dxa"/>
            <w:vAlign w:val="center"/>
          </w:tcPr>
          <w:p w14:paraId="594070E4" w14:textId="77777777" w:rsidR="00FC7345" w:rsidRPr="00AB17C7" w:rsidRDefault="00FC7345"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p>
        </w:tc>
      </w:tr>
      <w:tr w:rsidR="00AB17C7" w:rsidRPr="00AB17C7" w14:paraId="0092012A" w14:textId="77777777" w:rsidTr="003C4838">
        <w:tc>
          <w:tcPr>
            <w:tcW w:w="747" w:type="dxa"/>
            <w:vAlign w:val="center"/>
          </w:tcPr>
          <w:p w14:paraId="2D6566EC" w14:textId="77777777" w:rsidR="004736BD" w:rsidRPr="00AB17C7" w:rsidRDefault="004736BD"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1</w:t>
            </w:r>
          </w:p>
        </w:tc>
        <w:tc>
          <w:tcPr>
            <w:tcW w:w="2372" w:type="dxa"/>
            <w:vAlign w:val="center"/>
          </w:tcPr>
          <w:p w14:paraId="262A3790" w14:textId="77777777" w:rsidR="004736BD" w:rsidRPr="00AB17C7" w:rsidRDefault="004736BD"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 xml:space="preserve"> Cầu Tứ Liên</w:t>
            </w:r>
          </w:p>
        </w:tc>
        <w:tc>
          <w:tcPr>
            <w:tcW w:w="3789" w:type="dxa"/>
            <w:vAlign w:val="center"/>
          </w:tcPr>
          <w:p w14:paraId="3CA26242" w14:textId="2BE9453D" w:rsidR="004736BD" w:rsidRPr="00AB17C7" w:rsidRDefault="004736BD"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 xml:space="preserve">Kết nối Bắc sông Hồng, giảm ùn tắc, thúc đẩy đô thị hóa khu vực </w:t>
            </w:r>
            <w:r w:rsidR="00281BEB" w:rsidRPr="00AB17C7">
              <w:rPr>
                <w:rFonts w:ascii="Times New Roman" w:eastAsia="Times New Roman" w:hAnsi="Times New Roman"/>
                <w:color w:val="000000" w:themeColor="text1"/>
                <w:spacing w:val="-4"/>
                <w:sz w:val="25"/>
                <w:szCs w:val="25"/>
                <w:lang w:val="en-US"/>
              </w:rPr>
              <w:t>phía bắc và đông bắc sông Hồng.</w:t>
            </w:r>
          </w:p>
        </w:tc>
        <w:tc>
          <w:tcPr>
            <w:tcW w:w="3111" w:type="dxa"/>
            <w:vAlign w:val="center"/>
          </w:tcPr>
          <w:p w14:paraId="3CA05ABD" w14:textId="6AFCEDF6" w:rsidR="004736BD" w:rsidRPr="00AB17C7" w:rsidRDefault="004736BD"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Ngân sách Thành phố</w:t>
            </w:r>
          </w:p>
        </w:tc>
        <w:tc>
          <w:tcPr>
            <w:tcW w:w="1709" w:type="dxa"/>
            <w:vAlign w:val="center"/>
          </w:tcPr>
          <w:p w14:paraId="6EC5D98D" w14:textId="77777777" w:rsidR="004736BD" w:rsidRPr="00AB17C7" w:rsidRDefault="004736BD"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rPr>
              <w:t>20.171</w:t>
            </w:r>
          </w:p>
        </w:tc>
        <w:tc>
          <w:tcPr>
            <w:tcW w:w="1701" w:type="dxa"/>
            <w:vAlign w:val="center"/>
          </w:tcPr>
          <w:p w14:paraId="3737EEB5" w14:textId="77777777" w:rsidR="004736BD" w:rsidRPr="00AB17C7" w:rsidRDefault="004736BD"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Quý IV/2027</w:t>
            </w:r>
          </w:p>
        </w:tc>
        <w:tc>
          <w:tcPr>
            <w:tcW w:w="1984" w:type="dxa"/>
            <w:vAlign w:val="center"/>
          </w:tcPr>
          <w:p w14:paraId="77CD7296" w14:textId="77777777" w:rsidR="004736BD" w:rsidRPr="00AB17C7" w:rsidRDefault="004736BD"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Thông báo 95-TB/VPTW (mục 2), Quyết định 1569/QĐ-TTg (Phụ lục VI)</w:t>
            </w:r>
          </w:p>
        </w:tc>
      </w:tr>
      <w:tr w:rsidR="00AB17C7" w:rsidRPr="00AB17C7" w14:paraId="5B5C9FAC" w14:textId="77777777" w:rsidTr="003C4838">
        <w:tc>
          <w:tcPr>
            <w:tcW w:w="747" w:type="dxa"/>
            <w:vAlign w:val="center"/>
          </w:tcPr>
          <w:p w14:paraId="06ECEEFF" w14:textId="77777777" w:rsidR="004736BD" w:rsidRPr="00AB17C7" w:rsidRDefault="004736BD"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2</w:t>
            </w:r>
          </w:p>
        </w:tc>
        <w:tc>
          <w:tcPr>
            <w:tcW w:w="2372" w:type="dxa"/>
            <w:vAlign w:val="center"/>
          </w:tcPr>
          <w:p w14:paraId="4A99716C" w14:textId="77777777" w:rsidR="004736BD" w:rsidRPr="00AB17C7" w:rsidRDefault="004736BD"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Cầu Ngọc Hồi</w:t>
            </w:r>
          </w:p>
        </w:tc>
        <w:tc>
          <w:tcPr>
            <w:tcW w:w="3789" w:type="dxa"/>
            <w:vAlign w:val="center"/>
          </w:tcPr>
          <w:p w14:paraId="7BA10C54" w14:textId="243BD4C1" w:rsidR="004736BD" w:rsidRPr="00AB17C7" w:rsidRDefault="004736BD"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Kết nối Hà Nội với Hưng Yên, tăng liên kết phía Nam, giảm áp lực giao thông</w:t>
            </w:r>
            <w:r w:rsidR="00281BEB" w:rsidRPr="00AB17C7">
              <w:rPr>
                <w:rFonts w:ascii="Times New Roman" w:eastAsia="Times New Roman" w:hAnsi="Times New Roman"/>
                <w:color w:val="000000" w:themeColor="text1"/>
                <w:spacing w:val="-4"/>
                <w:sz w:val="25"/>
                <w:szCs w:val="25"/>
                <w:lang w:val="en-US"/>
              </w:rPr>
              <w:t>.</w:t>
            </w:r>
          </w:p>
        </w:tc>
        <w:tc>
          <w:tcPr>
            <w:tcW w:w="3111" w:type="dxa"/>
            <w:vAlign w:val="center"/>
          </w:tcPr>
          <w:p w14:paraId="6C62F962" w14:textId="71525425" w:rsidR="004736BD" w:rsidRPr="00AB17C7" w:rsidRDefault="004736BD"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Ngân sách Thành phố, Ngân sách Trung ương</w:t>
            </w:r>
          </w:p>
        </w:tc>
        <w:tc>
          <w:tcPr>
            <w:tcW w:w="1709" w:type="dxa"/>
            <w:vAlign w:val="center"/>
          </w:tcPr>
          <w:p w14:paraId="2C062302" w14:textId="77777777" w:rsidR="004736BD" w:rsidRPr="00AB17C7" w:rsidRDefault="004736BD"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11.844</w:t>
            </w:r>
          </w:p>
        </w:tc>
        <w:tc>
          <w:tcPr>
            <w:tcW w:w="1701" w:type="dxa"/>
            <w:vAlign w:val="center"/>
          </w:tcPr>
          <w:p w14:paraId="0279C7B1" w14:textId="77777777" w:rsidR="004736BD" w:rsidRPr="00AB17C7" w:rsidRDefault="004736BD"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Quý IV/2027</w:t>
            </w:r>
          </w:p>
        </w:tc>
        <w:tc>
          <w:tcPr>
            <w:tcW w:w="1984" w:type="dxa"/>
            <w:vAlign w:val="center"/>
          </w:tcPr>
          <w:p w14:paraId="14EE7B1D" w14:textId="77777777" w:rsidR="004736BD" w:rsidRPr="00AB17C7" w:rsidRDefault="004736BD"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Kết luận 80-KL/TW (mục 5), Quyết định 1569/QĐ-TTg (Phụ lục VI)</w:t>
            </w:r>
          </w:p>
        </w:tc>
      </w:tr>
      <w:tr w:rsidR="00AB17C7" w:rsidRPr="00AB17C7" w14:paraId="6A1F60D5" w14:textId="77777777" w:rsidTr="003C4838">
        <w:tc>
          <w:tcPr>
            <w:tcW w:w="747" w:type="dxa"/>
            <w:vAlign w:val="center"/>
          </w:tcPr>
          <w:p w14:paraId="3F1F733A" w14:textId="77777777" w:rsidR="004736BD" w:rsidRPr="00AB17C7" w:rsidRDefault="004736BD"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3</w:t>
            </w:r>
          </w:p>
        </w:tc>
        <w:tc>
          <w:tcPr>
            <w:tcW w:w="2372" w:type="dxa"/>
            <w:vAlign w:val="center"/>
          </w:tcPr>
          <w:p w14:paraId="349459A1" w14:textId="77777777" w:rsidR="004736BD" w:rsidRPr="00AB17C7" w:rsidRDefault="004736BD"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Cầu Trần Hưng Đạo</w:t>
            </w:r>
          </w:p>
        </w:tc>
        <w:tc>
          <w:tcPr>
            <w:tcW w:w="3789" w:type="dxa"/>
            <w:vAlign w:val="center"/>
          </w:tcPr>
          <w:p w14:paraId="3A3F3BFF" w14:textId="38D31DF8" w:rsidR="004736BD" w:rsidRPr="00AB17C7" w:rsidRDefault="004736BD"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 xml:space="preserve">Kết nối khu vực </w:t>
            </w:r>
            <w:r w:rsidR="003965FC" w:rsidRPr="00AB17C7">
              <w:rPr>
                <w:rFonts w:ascii="Times New Roman" w:eastAsia="Times New Roman" w:hAnsi="Times New Roman"/>
                <w:color w:val="000000" w:themeColor="text1"/>
                <w:spacing w:val="-4"/>
                <w:sz w:val="25"/>
                <w:szCs w:val="25"/>
                <w:lang w:val="en-US"/>
              </w:rPr>
              <w:t>trung tâm Thành phố</w:t>
            </w:r>
            <w:r w:rsidRPr="00AB17C7">
              <w:rPr>
                <w:rFonts w:ascii="Times New Roman" w:eastAsia="Times New Roman" w:hAnsi="Times New Roman"/>
                <w:color w:val="000000" w:themeColor="text1"/>
                <w:spacing w:val="-4"/>
                <w:sz w:val="25"/>
                <w:szCs w:val="25"/>
                <w:lang w:val="en-US"/>
              </w:rPr>
              <w:t xml:space="preserve"> </w:t>
            </w:r>
            <w:r w:rsidR="003965FC" w:rsidRPr="00AB17C7">
              <w:rPr>
                <w:rFonts w:ascii="Times New Roman" w:eastAsia="Times New Roman" w:hAnsi="Times New Roman"/>
                <w:color w:val="000000" w:themeColor="text1"/>
                <w:spacing w:val="-4"/>
                <w:sz w:val="25"/>
                <w:szCs w:val="25"/>
                <w:lang w:val="en-US"/>
              </w:rPr>
              <w:t>và khu vực phía đông bắc sông Hồng</w:t>
            </w:r>
            <w:r w:rsidRPr="00AB17C7">
              <w:rPr>
                <w:rFonts w:ascii="Times New Roman" w:eastAsia="Times New Roman" w:hAnsi="Times New Roman"/>
                <w:color w:val="000000" w:themeColor="text1"/>
                <w:spacing w:val="-4"/>
                <w:sz w:val="25"/>
                <w:szCs w:val="25"/>
                <w:lang w:val="en-US"/>
              </w:rPr>
              <w:t>, giảm ùn tắc nội đô</w:t>
            </w:r>
          </w:p>
        </w:tc>
        <w:tc>
          <w:tcPr>
            <w:tcW w:w="3111" w:type="dxa"/>
            <w:vAlign w:val="center"/>
          </w:tcPr>
          <w:p w14:paraId="26ED7C8E" w14:textId="1EF56113" w:rsidR="004736BD" w:rsidRPr="00AB17C7" w:rsidRDefault="004736BD"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Ngân sách Thành phố</w:t>
            </w:r>
          </w:p>
        </w:tc>
        <w:tc>
          <w:tcPr>
            <w:tcW w:w="1709" w:type="dxa"/>
            <w:vAlign w:val="center"/>
          </w:tcPr>
          <w:p w14:paraId="7FD02208" w14:textId="77777777" w:rsidR="004736BD" w:rsidRPr="00AB17C7" w:rsidRDefault="004736BD"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15.967</w:t>
            </w:r>
          </w:p>
        </w:tc>
        <w:tc>
          <w:tcPr>
            <w:tcW w:w="1701" w:type="dxa"/>
            <w:vAlign w:val="center"/>
          </w:tcPr>
          <w:p w14:paraId="6EB693ED" w14:textId="77777777" w:rsidR="004736BD" w:rsidRPr="00AB17C7" w:rsidRDefault="004736BD"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Quý IV/2027</w:t>
            </w:r>
          </w:p>
        </w:tc>
        <w:tc>
          <w:tcPr>
            <w:tcW w:w="1984" w:type="dxa"/>
            <w:vAlign w:val="center"/>
          </w:tcPr>
          <w:p w14:paraId="6D55D139" w14:textId="77777777" w:rsidR="004736BD" w:rsidRPr="00AB17C7" w:rsidRDefault="004736BD"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Thông báo 95-TB/VPTW (mục 2), Quyết định 1569/QĐ-TTg (Phụ lục VI)</w:t>
            </w:r>
          </w:p>
        </w:tc>
      </w:tr>
      <w:tr w:rsidR="00AB17C7" w:rsidRPr="00AB17C7" w14:paraId="6DF664DB" w14:textId="77777777" w:rsidTr="003C4838">
        <w:tc>
          <w:tcPr>
            <w:tcW w:w="747" w:type="dxa"/>
            <w:vAlign w:val="center"/>
          </w:tcPr>
          <w:p w14:paraId="44C01353" w14:textId="77777777" w:rsidR="004736BD" w:rsidRPr="00AB17C7" w:rsidRDefault="004736BD"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4</w:t>
            </w:r>
          </w:p>
        </w:tc>
        <w:tc>
          <w:tcPr>
            <w:tcW w:w="2372" w:type="dxa"/>
            <w:vAlign w:val="center"/>
          </w:tcPr>
          <w:p w14:paraId="17B23F4E" w14:textId="77777777" w:rsidR="004736BD" w:rsidRPr="00AB17C7" w:rsidRDefault="004736BD"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Cầu Thượng Cát</w:t>
            </w:r>
          </w:p>
        </w:tc>
        <w:tc>
          <w:tcPr>
            <w:tcW w:w="3789" w:type="dxa"/>
            <w:vAlign w:val="center"/>
          </w:tcPr>
          <w:p w14:paraId="2C33593F" w14:textId="28DD59EA" w:rsidR="004736BD" w:rsidRPr="00AB17C7" w:rsidRDefault="004736BD"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Thúc đẩy đô thị hóa, kết nối khu vực</w:t>
            </w:r>
            <w:r w:rsidR="001D6C5F" w:rsidRPr="00AB17C7">
              <w:rPr>
                <w:rFonts w:ascii="Times New Roman" w:eastAsia="Times New Roman" w:hAnsi="Times New Roman"/>
                <w:color w:val="000000" w:themeColor="text1"/>
                <w:spacing w:val="-4"/>
                <w:sz w:val="25"/>
                <w:szCs w:val="25"/>
                <w:lang w:val="en-US"/>
              </w:rPr>
              <w:t xml:space="preserve"> phía bắc sông Hồng</w:t>
            </w:r>
            <w:r w:rsidRPr="00AB17C7">
              <w:rPr>
                <w:rFonts w:ascii="Times New Roman" w:eastAsia="Times New Roman" w:hAnsi="Times New Roman"/>
                <w:color w:val="000000" w:themeColor="text1"/>
                <w:spacing w:val="-4"/>
                <w:sz w:val="25"/>
                <w:szCs w:val="25"/>
                <w:lang w:val="en-US"/>
              </w:rPr>
              <w:t xml:space="preserve"> </w:t>
            </w:r>
            <w:r w:rsidR="001D6C5F" w:rsidRPr="00AB17C7">
              <w:rPr>
                <w:rFonts w:ascii="Times New Roman" w:eastAsia="Times New Roman" w:hAnsi="Times New Roman"/>
                <w:color w:val="000000" w:themeColor="text1"/>
                <w:spacing w:val="-4"/>
                <w:sz w:val="25"/>
                <w:szCs w:val="25"/>
                <w:lang w:val="en-US"/>
              </w:rPr>
              <w:t>và phía tây bắc Thành phố</w:t>
            </w:r>
            <w:r w:rsidR="001D6C5F" w:rsidRPr="00AB17C7">
              <w:rPr>
                <w:rFonts w:ascii="Times New Roman" w:eastAsia="Times New Roman" w:hAnsi="Times New Roman"/>
                <w:i/>
                <w:color w:val="000000" w:themeColor="text1"/>
                <w:spacing w:val="-4"/>
                <w:sz w:val="25"/>
                <w:szCs w:val="25"/>
                <w:lang w:val="en-US"/>
              </w:rPr>
              <w:t>.</w:t>
            </w:r>
          </w:p>
        </w:tc>
        <w:tc>
          <w:tcPr>
            <w:tcW w:w="3111" w:type="dxa"/>
            <w:vAlign w:val="center"/>
          </w:tcPr>
          <w:p w14:paraId="48F38B6C" w14:textId="14FD5DD8" w:rsidR="004736BD" w:rsidRPr="00AB17C7" w:rsidRDefault="004736BD"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Ngân sách Thành phố</w:t>
            </w:r>
          </w:p>
        </w:tc>
        <w:tc>
          <w:tcPr>
            <w:tcW w:w="1709" w:type="dxa"/>
            <w:vAlign w:val="center"/>
          </w:tcPr>
          <w:p w14:paraId="4238774A" w14:textId="77777777" w:rsidR="004736BD" w:rsidRPr="00AB17C7" w:rsidRDefault="004736BD"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rPr>
              <w:t>8.300</w:t>
            </w:r>
          </w:p>
        </w:tc>
        <w:tc>
          <w:tcPr>
            <w:tcW w:w="1701" w:type="dxa"/>
            <w:vAlign w:val="center"/>
          </w:tcPr>
          <w:p w14:paraId="0B452F8C" w14:textId="77777777" w:rsidR="004736BD" w:rsidRPr="00AB17C7" w:rsidRDefault="004736BD"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Quý IV/2028</w:t>
            </w:r>
          </w:p>
        </w:tc>
        <w:tc>
          <w:tcPr>
            <w:tcW w:w="1984" w:type="dxa"/>
            <w:vAlign w:val="center"/>
          </w:tcPr>
          <w:p w14:paraId="783DC348" w14:textId="77777777" w:rsidR="004736BD" w:rsidRPr="00AB17C7" w:rsidRDefault="004736BD"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Quyết định 1569/QĐ-TTg (Phụ lục VI)</w:t>
            </w:r>
          </w:p>
        </w:tc>
      </w:tr>
      <w:tr w:rsidR="00AB17C7" w:rsidRPr="00AB17C7" w14:paraId="14478D5E" w14:textId="77777777" w:rsidTr="003C4838">
        <w:tc>
          <w:tcPr>
            <w:tcW w:w="747" w:type="dxa"/>
            <w:vAlign w:val="center"/>
          </w:tcPr>
          <w:p w14:paraId="765E988D" w14:textId="77777777" w:rsidR="004736BD" w:rsidRPr="00AB17C7" w:rsidRDefault="004736BD"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5</w:t>
            </w:r>
          </w:p>
        </w:tc>
        <w:tc>
          <w:tcPr>
            <w:tcW w:w="2372" w:type="dxa"/>
            <w:vAlign w:val="center"/>
          </w:tcPr>
          <w:p w14:paraId="260F57A1" w14:textId="77777777" w:rsidR="004736BD" w:rsidRPr="00AB17C7" w:rsidRDefault="004736BD"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Đường Vành đai 2.5</w:t>
            </w:r>
          </w:p>
        </w:tc>
        <w:tc>
          <w:tcPr>
            <w:tcW w:w="3789" w:type="dxa"/>
            <w:vAlign w:val="center"/>
          </w:tcPr>
          <w:p w14:paraId="35A17F73" w14:textId="77777777" w:rsidR="004736BD" w:rsidRPr="00AB17C7" w:rsidRDefault="004736BD"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Kết nối các khu đô thị nội đô, giảm ùn tắc giao thông</w:t>
            </w:r>
          </w:p>
        </w:tc>
        <w:tc>
          <w:tcPr>
            <w:tcW w:w="3111" w:type="dxa"/>
            <w:vAlign w:val="center"/>
          </w:tcPr>
          <w:p w14:paraId="0FA32EF4" w14:textId="1839F5BE" w:rsidR="004736BD" w:rsidRPr="00AB17C7" w:rsidRDefault="004736BD"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Ngân sách Thành phố</w:t>
            </w:r>
          </w:p>
        </w:tc>
        <w:tc>
          <w:tcPr>
            <w:tcW w:w="1709" w:type="dxa"/>
            <w:vAlign w:val="center"/>
          </w:tcPr>
          <w:p w14:paraId="024D07C2" w14:textId="77777777" w:rsidR="004736BD" w:rsidRPr="00AB17C7" w:rsidRDefault="004736BD"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rPr>
              <w:t>1.300</w:t>
            </w:r>
          </w:p>
        </w:tc>
        <w:tc>
          <w:tcPr>
            <w:tcW w:w="1701" w:type="dxa"/>
            <w:vAlign w:val="center"/>
          </w:tcPr>
          <w:p w14:paraId="602F4B08" w14:textId="77777777" w:rsidR="004736BD" w:rsidRPr="00AB17C7" w:rsidRDefault="004736BD"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Quý IV/2026</w:t>
            </w:r>
          </w:p>
        </w:tc>
        <w:tc>
          <w:tcPr>
            <w:tcW w:w="1984" w:type="dxa"/>
            <w:vAlign w:val="center"/>
          </w:tcPr>
          <w:p w14:paraId="115E5C89" w14:textId="77777777" w:rsidR="004736BD" w:rsidRPr="00AB17C7" w:rsidRDefault="004736BD"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Quyết định 1569/QĐ-TTg (Phụ lục VI)</w:t>
            </w:r>
          </w:p>
        </w:tc>
      </w:tr>
      <w:tr w:rsidR="00AB17C7" w:rsidRPr="00AB17C7" w14:paraId="7414A83A" w14:textId="77777777" w:rsidTr="003C4838">
        <w:tc>
          <w:tcPr>
            <w:tcW w:w="747" w:type="dxa"/>
            <w:vAlign w:val="center"/>
          </w:tcPr>
          <w:p w14:paraId="565A28A5" w14:textId="77777777" w:rsidR="004736BD" w:rsidRPr="00AB17C7" w:rsidRDefault="004736BD"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6</w:t>
            </w:r>
          </w:p>
        </w:tc>
        <w:tc>
          <w:tcPr>
            <w:tcW w:w="2372" w:type="dxa"/>
            <w:vAlign w:val="center"/>
          </w:tcPr>
          <w:p w14:paraId="5BD6182F" w14:textId="77777777" w:rsidR="004736BD" w:rsidRPr="00AB17C7" w:rsidRDefault="004736BD"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Đường Vành đai 3.5</w:t>
            </w:r>
          </w:p>
        </w:tc>
        <w:tc>
          <w:tcPr>
            <w:tcW w:w="3789" w:type="dxa"/>
            <w:vAlign w:val="center"/>
          </w:tcPr>
          <w:p w14:paraId="3F6A9F89" w14:textId="77777777" w:rsidR="004736BD" w:rsidRPr="00AB17C7" w:rsidRDefault="004736BD"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Mở rộng không gian Bắc - Nam sông Hồng, kết nối đô thị mới</w:t>
            </w:r>
          </w:p>
        </w:tc>
        <w:tc>
          <w:tcPr>
            <w:tcW w:w="3111" w:type="dxa"/>
            <w:vAlign w:val="center"/>
          </w:tcPr>
          <w:p w14:paraId="78772A26" w14:textId="30F0CE4F" w:rsidR="004736BD" w:rsidRPr="00AB17C7" w:rsidRDefault="004736BD"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Ngân sách Thành phố</w:t>
            </w:r>
          </w:p>
        </w:tc>
        <w:tc>
          <w:tcPr>
            <w:tcW w:w="1709" w:type="dxa"/>
            <w:vAlign w:val="center"/>
          </w:tcPr>
          <w:p w14:paraId="0E98FCC7" w14:textId="77777777" w:rsidR="004736BD" w:rsidRPr="00AB17C7" w:rsidRDefault="004736BD"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rPr>
              <w:t>1.795</w:t>
            </w:r>
          </w:p>
        </w:tc>
        <w:tc>
          <w:tcPr>
            <w:tcW w:w="1701" w:type="dxa"/>
            <w:vAlign w:val="center"/>
          </w:tcPr>
          <w:p w14:paraId="1E261345" w14:textId="77777777" w:rsidR="004736BD" w:rsidRPr="00AB17C7" w:rsidRDefault="004736BD"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Quý IV/2027</w:t>
            </w:r>
          </w:p>
        </w:tc>
        <w:tc>
          <w:tcPr>
            <w:tcW w:w="1984" w:type="dxa"/>
            <w:vAlign w:val="center"/>
          </w:tcPr>
          <w:p w14:paraId="35BE01A7" w14:textId="77777777" w:rsidR="004736BD" w:rsidRPr="00AB17C7" w:rsidRDefault="004736BD"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Quyết định 1569/QĐ-TTg (Phụ lục VI)</w:t>
            </w:r>
          </w:p>
        </w:tc>
      </w:tr>
      <w:tr w:rsidR="00AB17C7" w:rsidRPr="00AB17C7" w14:paraId="4A4CB102" w14:textId="77777777" w:rsidTr="003C4838">
        <w:trPr>
          <w:trHeight w:val="1955"/>
        </w:trPr>
        <w:tc>
          <w:tcPr>
            <w:tcW w:w="747" w:type="dxa"/>
            <w:vAlign w:val="center"/>
          </w:tcPr>
          <w:p w14:paraId="4E22C081" w14:textId="77777777" w:rsidR="00FC7345" w:rsidRPr="00AB17C7" w:rsidRDefault="00FC7345"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lastRenderedPageBreak/>
              <w:t>7</w:t>
            </w:r>
          </w:p>
        </w:tc>
        <w:tc>
          <w:tcPr>
            <w:tcW w:w="2372" w:type="dxa"/>
            <w:vAlign w:val="center"/>
          </w:tcPr>
          <w:p w14:paraId="263FE6E9" w14:textId="77777777" w:rsidR="00FC7345" w:rsidRPr="00AB17C7" w:rsidRDefault="00FC7345"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Đường Vành đai 4 - Vùng Thủ đô</w:t>
            </w:r>
          </w:p>
        </w:tc>
        <w:tc>
          <w:tcPr>
            <w:tcW w:w="3789" w:type="dxa"/>
            <w:vAlign w:val="center"/>
          </w:tcPr>
          <w:p w14:paraId="7C8A4E82" w14:textId="77777777" w:rsidR="00FC7345" w:rsidRPr="00AB17C7" w:rsidRDefault="00FC7345"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Kết nối 7 tỉnh, củng cố động lực vùng đồng bằng Sông Hồng</w:t>
            </w:r>
          </w:p>
        </w:tc>
        <w:tc>
          <w:tcPr>
            <w:tcW w:w="3111" w:type="dxa"/>
            <w:vAlign w:val="center"/>
          </w:tcPr>
          <w:p w14:paraId="60F2D792" w14:textId="77777777" w:rsidR="00FC7345" w:rsidRPr="00AB17C7" w:rsidRDefault="00FC7345"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Ngân sách trung ương, địa phương (~47,3%, 94.127 tỷ đồng), PPP (BOT)</w:t>
            </w:r>
          </w:p>
        </w:tc>
        <w:tc>
          <w:tcPr>
            <w:tcW w:w="1709" w:type="dxa"/>
            <w:vAlign w:val="center"/>
          </w:tcPr>
          <w:p w14:paraId="5F44F01A" w14:textId="77777777" w:rsidR="00FC7345" w:rsidRPr="00AB17C7" w:rsidRDefault="00FC7345"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rPr>
              <w:t>56.300</w:t>
            </w:r>
          </w:p>
        </w:tc>
        <w:tc>
          <w:tcPr>
            <w:tcW w:w="1701" w:type="dxa"/>
            <w:vAlign w:val="center"/>
          </w:tcPr>
          <w:p w14:paraId="72BBFD25" w14:textId="77777777" w:rsidR="00FC7345" w:rsidRPr="00AB17C7" w:rsidRDefault="00FC7345"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Quý IV/ Năm 2027</w:t>
            </w:r>
          </w:p>
        </w:tc>
        <w:tc>
          <w:tcPr>
            <w:tcW w:w="1984" w:type="dxa"/>
            <w:vAlign w:val="center"/>
          </w:tcPr>
          <w:p w14:paraId="30EB5D44" w14:textId="67AD4DB1" w:rsidR="00FC7345" w:rsidRPr="00AB17C7" w:rsidRDefault="00FC7345"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Nghị quyết Quốc hội 6/2022, Thông báo 95-TB/VPTW (mục 2), Quyết định 1569/QĐ-TTg (Phụ lục VI</w:t>
            </w:r>
          </w:p>
        </w:tc>
      </w:tr>
      <w:tr w:rsidR="00AB17C7" w:rsidRPr="00AB17C7" w14:paraId="1CA62E91" w14:textId="77777777" w:rsidTr="003C4838">
        <w:tc>
          <w:tcPr>
            <w:tcW w:w="747" w:type="dxa"/>
            <w:vAlign w:val="center"/>
          </w:tcPr>
          <w:p w14:paraId="6E1DC568" w14:textId="77777777" w:rsidR="00FC7345" w:rsidRPr="00AB17C7" w:rsidRDefault="00FC7345"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8</w:t>
            </w:r>
          </w:p>
        </w:tc>
        <w:tc>
          <w:tcPr>
            <w:tcW w:w="2372" w:type="dxa"/>
            <w:vAlign w:val="center"/>
          </w:tcPr>
          <w:p w14:paraId="072B1574" w14:textId="77777777" w:rsidR="00FC7345" w:rsidRPr="00AB17C7" w:rsidRDefault="00FC7345"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Đường Vành đai 5</w:t>
            </w:r>
          </w:p>
        </w:tc>
        <w:tc>
          <w:tcPr>
            <w:tcW w:w="3789" w:type="dxa"/>
            <w:vAlign w:val="center"/>
          </w:tcPr>
          <w:p w14:paraId="1AE2C18F" w14:textId="77777777" w:rsidR="00FC7345" w:rsidRPr="00AB17C7" w:rsidRDefault="00FC7345"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Tăng liên kết vùng, mở rộng không gian phát triển kinh tế - xã hội</w:t>
            </w:r>
          </w:p>
        </w:tc>
        <w:tc>
          <w:tcPr>
            <w:tcW w:w="3111" w:type="dxa"/>
            <w:vAlign w:val="center"/>
          </w:tcPr>
          <w:p w14:paraId="08284A31" w14:textId="7E6A9CE5" w:rsidR="00FC7345" w:rsidRPr="00AB17C7" w:rsidRDefault="00FC7345"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 xml:space="preserve">Ngân sách trung ương, </w:t>
            </w:r>
            <w:r w:rsidR="00A6227C" w:rsidRPr="00AB17C7">
              <w:rPr>
                <w:rFonts w:ascii="Times New Roman" w:eastAsia="Times New Roman" w:hAnsi="Times New Roman"/>
                <w:color w:val="000000" w:themeColor="text1"/>
                <w:spacing w:val="-4"/>
                <w:sz w:val="25"/>
                <w:szCs w:val="25"/>
                <w:lang w:val="en-US"/>
              </w:rPr>
              <w:t>T</w:t>
            </w:r>
            <w:r w:rsidRPr="00AB17C7">
              <w:rPr>
                <w:rFonts w:ascii="Times New Roman" w:eastAsia="Times New Roman" w:hAnsi="Times New Roman"/>
                <w:color w:val="000000" w:themeColor="text1"/>
                <w:spacing w:val="-4"/>
                <w:sz w:val="25"/>
                <w:szCs w:val="25"/>
                <w:lang w:val="en-US"/>
              </w:rPr>
              <w:t>hành phố, PPP</w:t>
            </w:r>
          </w:p>
        </w:tc>
        <w:tc>
          <w:tcPr>
            <w:tcW w:w="1709" w:type="dxa"/>
            <w:vAlign w:val="center"/>
          </w:tcPr>
          <w:p w14:paraId="0CB2F8F8" w14:textId="77777777" w:rsidR="00FC7345" w:rsidRPr="00AB17C7" w:rsidRDefault="00FC7345"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rPr>
              <w:t>85.000</w:t>
            </w:r>
          </w:p>
        </w:tc>
        <w:tc>
          <w:tcPr>
            <w:tcW w:w="1701" w:type="dxa"/>
            <w:vAlign w:val="center"/>
          </w:tcPr>
          <w:p w14:paraId="4905FA4A" w14:textId="77777777" w:rsidR="00FC7345" w:rsidRPr="00AB17C7" w:rsidRDefault="00FC7345"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Khởi công Quý IV/2027</w:t>
            </w:r>
          </w:p>
        </w:tc>
        <w:tc>
          <w:tcPr>
            <w:tcW w:w="1984" w:type="dxa"/>
            <w:vAlign w:val="center"/>
          </w:tcPr>
          <w:p w14:paraId="055FCB91" w14:textId="20140304" w:rsidR="00FC7345" w:rsidRPr="00AB17C7" w:rsidRDefault="00FC7345"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 xml:space="preserve">Nghị quyết 15-NQ/TW (mục III.3), Quyết định 1569/QĐ-TTg (Phụ lục VI) </w:t>
            </w:r>
          </w:p>
        </w:tc>
      </w:tr>
      <w:tr w:rsidR="00AB17C7" w:rsidRPr="00AB17C7" w14:paraId="09021AAF" w14:textId="77777777" w:rsidTr="003C4838">
        <w:tc>
          <w:tcPr>
            <w:tcW w:w="747" w:type="dxa"/>
            <w:vAlign w:val="center"/>
          </w:tcPr>
          <w:p w14:paraId="7A42D439" w14:textId="77777777" w:rsidR="00FC7345" w:rsidRPr="00AB17C7" w:rsidRDefault="00FC7345"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9</w:t>
            </w:r>
          </w:p>
        </w:tc>
        <w:tc>
          <w:tcPr>
            <w:tcW w:w="2372" w:type="dxa"/>
            <w:vAlign w:val="center"/>
          </w:tcPr>
          <w:p w14:paraId="70D48923" w14:textId="77777777" w:rsidR="00FC7345" w:rsidRPr="00AB17C7" w:rsidRDefault="00FC7345"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Tuyến giao thông sân bay Gia Bình - trung tâm Thành phố</w:t>
            </w:r>
          </w:p>
        </w:tc>
        <w:tc>
          <w:tcPr>
            <w:tcW w:w="3789" w:type="dxa"/>
            <w:vAlign w:val="center"/>
          </w:tcPr>
          <w:p w14:paraId="249DFC6D" w14:textId="77777777" w:rsidR="00FC7345" w:rsidRPr="00AB17C7" w:rsidRDefault="00FC7345"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 xml:space="preserve">Tạo động lực phát triển kinh tế - xã hội khu vực phía bắc Thủ đô, tăng khả năng liên kết vùng </w:t>
            </w:r>
          </w:p>
        </w:tc>
        <w:tc>
          <w:tcPr>
            <w:tcW w:w="3111" w:type="dxa"/>
            <w:vAlign w:val="center"/>
          </w:tcPr>
          <w:p w14:paraId="2333FACD" w14:textId="77777777" w:rsidR="00872E0F" w:rsidRPr="00AB17C7" w:rsidRDefault="00FC7345"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rPr>
            </w:pPr>
            <w:r w:rsidRPr="00AB17C7">
              <w:rPr>
                <w:rFonts w:ascii="Times New Roman" w:eastAsia="Times New Roman" w:hAnsi="Times New Roman"/>
                <w:color w:val="000000" w:themeColor="text1"/>
                <w:spacing w:val="-4"/>
                <w:sz w:val="25"/>
                <w:szCs w:val="25"/>
                <w:lang w:val="en-US"/>
              </w:rPr>
              <w:t xml:space="preserve">Ngân sách Thành phố, </w:t>
            </w:r>
          </w:p>
          <w:p w14:paraId="5BE9AD0D" w14:textId="29259E3B" w:rsidR="00FC7345" w:rsidRPr="00AB17C7" w:rsidRDefault="00FC7345"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PPP</w:t>
            </w:r>
          </w:p>
        </w:tc>
        <w:tc>
          <w:tcPr>
            <w:tcW w:w="1709" w:type="dxa"/>
            <w:vAlign w:val="center"/>
          </w:tcPr>
          <w:p w14:paraId="2EA0A231" w14:textId="77777777" w:rsidR="00FC7345" w:rsidRPr="00AB17C7" w:rsidRDefault="00FC7345"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rPr>
              <w:t>8</w:t>
            </w:r>
            <w:r w:rsidRPr="00AB17C7">
              <w:rPr>
                <w:rFonts w:ascii="Times New Roman" w:eastAsia="Times New Roman" w:hAnsi="Times New Roman"/>
                <w:color w:val="000000" w:themeColor="text1"/>
                <w:spacing w:val="-4"/>
                <w:sz w:val="25"/>
                <w:szCs w:val="25"/>
                <w:lang w:val="en-US"/>
              </w:rPr>
              <w:t>2</w:t>
            </w:r>
            <w:r w:rsidRPr="00AB17C7">
              <w:rPr>
                <w:rFonts w:ascii="Times New Roman" w:eastAsia="Times New Roman" w:hAnsi="Times New Roman"/>
                <w:color w:val="000000" w:themeColor="text1"/>
                <w:spacing w:val="-4"/>
                <w:sz w:val="25"/>
                <w:szCs w:val="25"/>
              </w:rPr>
              <w:t>.000</w:t>
            </w:r>
          </w:p>
        </w:tc>
        <w:tc>
          <w:tcPr>
            <w:tcW w:w="1701" w:type="dxa"/>
            <w:vAlign w:val="center"/>
          </w:tcPr>
          <w:p w14:paraId="637AFCCD" w14:textId="77777777" w:rsidR="00FC7345" w:rsidRPr="00AB17C7" w:rsidRDefault="00FC7345"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Quý IV/2027</w:t>
            </w:r>
          </w:p>
        </w:tc>
        <w:tc>
          <w:tcPr>
            <w:tcW w:w="1984" w:type="dxa"/>
            <w:vAlign w:val="center"/>
          </w:tcPr>
          <w:p w14:paraId="00413DDC" w14:textId="77777777" w:rsidR="00FC7345" w:rsidRPr="00AB17C7" w:rsidRDefault="00FC7345"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Quyết định 1569/QĐ-TTg (Phụ lục VI)</w:t>
            </w:r>
          </w:p>
        </w:tc>
      </w:tr>
      <w:tr w:rsidR="00AB17C7" w:rsidRPr="00AB17C7" w14:paraId="2B947BD6" w14:textId="77777777" w:rsidTr="003C4838">
        <w:tc>
          <w:tcPr>
            <w:tcW w:w="747" w:type="dxa"/>
            <w:vAlign w:val="center"/>
          </w:tcPr>
          <w:p w14:paraId="1FE10A50" w14:textId="1E62558B" w:rsidR="00B56FF2" w:rsidRPr="00AB17C7" w:rsidRDefault="00B56FF2" w:rsidP="00D404C3">
            <w:pPr>
              <w:shd w:val="clear" w:color="auto" w:fill="FFFFFF" w:themeFill="background1"/>
              <w:spacing w:after="0" w:line="240" w:lineRule="auto"/>
              <w:jc w:val="center"/>
              <w:rPr>
                <w:rFonts w:eastAsia="Times New Roman"/>
                <w:color w:val="000000" w:themeColor="text1"/>
                <w:spacing w:val="-4"/>
                <w:sz w:val="25"/>
                <w:szCs w:val="25"/>
              </w:rPr>
            </w:pPr>
            <w:r w:rsidRPr="00AB17C7">
              <w:rPr>
                <w:rFonts w:ascii="Times New Roman" w:eastAsia="Times New Roman" w:hAnsi="Times New Roman"/>
                <w:color w:val="000000" w:themeColor="text1"/>
                <w:spacing w:val="-4"/>
                <w:sz w:val="25"/>
                <w:szCs w:val="25"/>
                <w:lang w:val="en-US"/>
              </w:rPr>
              <w:t>10</w:t>
            </w:r>
          </w:p>
        </w:tc>
        <w:tc>
          <w:tcPr>
            <w:tcW w:w="2372" w:type="dxa"/>
            <w:vAlign w:val="center"/>
          </w:tcPr>
          <w:p w14:paraId="17557382" w14:textId="3D7866CD" w:rsidR="00B56FF2" w:rsidRPr="00AB17C7" w:rsidRDefault="00B56FF2" w:rsidP="00D404C3">
            <w:pPr>
              <w:shd w:val="clear" w:color="auto" w:fill="FFFFFF" w:themeFill="background1"/>
              <w:spacing w:after="0" w:line="240" w:lineRule="auto"/>
              <w:jc w:val="both"/>
              <w:rPr>
                <w:rFonts w:eastAsia="Times New Roman"/>
                <w:color w:val="000000" w:themeColor="text1"/>
                <w:spacing w:val="-4"/>
                <w:sz w:val="25"/>
                <w:szCs w:val="25"/>
              </w:rPr>
            </w:pPr>
            <w:r w:rsidRPr="00AB17C7">
              <w:rPr>
                <w:rFonts w:ascii="Times New Roman" w:eastAsia="Times New Roman" w:hAnsi="Times New Roman"/>
                <w:color w:val="000000" w:themeColor="text1"/>
                <w:spacing w:val="-4"/>
                <w:sz w:val="25"/>
                <w:szCs w:val="25"/>
              </w:rPr>
              <w:t>Đầu tư cải tạo, nâng cấp Quốc lộ 21 đoạn Sơn Tây - Hoà Lạc - Xuân Mai</w:t>
            </w:r>
          </w:p>
        </w:tc>
        <w:tc>
          <w:tcPr>
            <w:tcW w:w="3789" w:type="dxa"/>
            <w:vAlign w:val="center"/>
          </w:tcPr>
          <w:p w14:paraId="443D10E7" w14:textId="48938B8C" w:rsidR="00B56FF2" w:rsidRPr="00AB17C7" w:rsidRDefault="00B56FF2" w:rsidP="00D404C3">
            <w:pPr>
              <w:shd w:val="clear" w:color="auto" w:fill="FFFFFF" w:themeFill="background1"/>
              <w:spacing w:after="0" w:line="240" w:lineRule="auto"/>
              <w:jc w:val="both"/>
              <w:rPr>
                <w:rFonts w:eastAsia="Times New Roman"/>
                <w:color w:val="000000" w:themeColor="text1"/>
                <w:spacing w:val="-4"/>
                <w:sz w:val="25"/>
                <w:szCs w:val="25"/>
              </w:rPr>
            </w:pPr>
            <w:r w:rsidRPr="00AB17C7">
              <w:rPr>
                <w:rFonts w:ascii="Times New Roman" w:eastAsia="Times New Roman" w:hAnsi="Times New Roman"/>
                <w:color w:val="000000" w:themeColor="text1"/>
                <w:spacing w:val="-4"/>
                <w:sz w:val="25"/>
                <w:szCs w:val="25"/>
              </w:rPr>
              <w:t>Nâng cao năng lực giao thông của tuyến đường bộ Quốc gia quan trọng, phát huy hiệu quả các dự án như: Đại lộ Thăng Long, QL32, 2C</w:t>
            </w:r>
          </w:p>
        </w:tc>
        <w:tc>
          <w:tcPr>
            <w:tcW w:w="3111" w:type="dxa"/>
            <w:vAlign w:val="center"/>
          </w:tcPr>
          <w:p w14:paraId="75BE3D1D" w14:textId="2FABCE8D" w:rsidR="00B56FF2" w:rsidRPr="00AB17C7" w:rsidRDefault="00B56FF2" w:rsidP="00D404C3">
            <w:pPr>
              <w:shd w:val="clear" w:color="auto" w:fill="FFFFFF" w:themeFill="background1"/>
              <w:spacing w:after="0" w:line="240" w:lineRule="auto"/>
              <w:jc w:val="center"/>
              <w:rPr>
                <w:rFonts w:eastAsia="Times New Roman"/>
                <w:color w:val="000000" w:themeColor="text1"/>
                <w:spacing w:val="-4"/>
                <w:sz w:val="25"/>
                <w:szCs w:val="25"/>
              </w:rPr>
            </w:pPr>
            <w:r w:rsidRPr="00AB17C7">
              <w:rPr>
                <w:rFonts w:ascii="Times New Roman" w:eastAsia="Times New Roman" w:hAnsi="Times New Roman"/>
                <w:color w:val="000000" w:themeColor="text1"/>
                <w:spacing w:val="-4"/>
                <w:sz w:val="25"/>
                <w:szCs w:val="25"/>
              </w:rPr>
              <w:t>Ngân sách Thành phố, Ngân sách Trung ương</w:t>
            </w:r>
          </w:p>
        </w:tc>
        <w:tc>
          <w:tcPr>
            <w:tcW w:w="1709" w:type="dxa"/>
            <w:vAlign w:val="center"/>
          </w:tcPr>
          <w:p w14:paraId="1E3B8184" w14:textId="6D1FBA95" w:rsidR="00B56FF2" w:rsidRPr="00AB17C7" w:rsidRDefault="00B56FF2" w:rsidP="00D404C3">
            <w:pPr>
              <w:shd w:val="clear" w:color="auto" w:fill="FFFFFF" w:themeFill="background1"/>
              <w:spacing w:after="0" w:line="240" w:lineRule="auto"/>
              <w:jc w:val="center"/>
              <w:rPr>
                <w:rFonts w:eastAsia="Times New Roman"/>
                <w:color w:val="000000" w:themeColor="text1"/>
                <w:spacing w:val="-4"/>
                <w:sz w:val="25"/>
                <w:szCs w:val="25"/>
              </w:rPr>
            </w:pPr>
            <w:r w:rsidRPr="00AB17C7">
              <w:rPr>
                <w:rFonts w:ascii="Times New Roman" w:eastAsia="Times New Roman" w:hAnsi="Times New Roman"/>
                <w:color w:val="000000" w:themeColor="text1"/>
                <w:spacing w:val="-4"/>
                <w:sz w:val="25"/>
                <w:szCs w:val="25"/>
                <w:lang w:val="en-US"/>
              </w:rPr>
              <w:t>26.087</w:t>
            </w:r>
          </w:p>
        </w:tc>
        <w:tc>
          <w:tcPr>
            <w:tcW w:w="1701" w:type="dxa"/>
            <w:vAlign w:val="center"/>
          </w:tcPr>
          <w:p w14:paraId="6BE461B8" w14:textId="32B1772D" w:rsidR="00B56FF2" w:rsidRPr="00AB17C7" w:rsidRDefault="00A03083" w:rsidP="00D404C3">
            <w:pPr>
              <w:shd w:val="clear" w:color="auto" w:fill="FFFFFF" w:themeFill="background1"/>
              <w:spacing w:after="0" w:line="240" w:lineRule="auto"/>
              <w:jc w:val="center"/>
              <w:rPr>
                <w:rFonts w:eastAsia="Times New Roman"/>
                <w:color w:val="000000" w:themeColor="text1"/>
                <w:spacing w:val="-4"/>
                <w:sz w:val="25"/>
                <w:szCs w:val="25"/>
              </w:rPr>
            </w:pPr>
            <w:r w:rsidRPr="00AB17C7">
              <w:rPr>
                <w:rFonts w:ascii="Times New Roman" w:eastAsia="Times New Roman" w:hAnsi="Times New Roman"/>
                <w:color w:val="000000" w:themeColor="text1"/>
                <w:spacing w:val="-4"/>
                <w:sz w:val="25"/>
                <w:szCs w:val="25"/>
                <w:lang w:val="en-US"/>
              </w:rPr>
              <w:t>Năm</w:t>
            </w:r>
            <w:r w:rsidRPr="00AB17C7">
              <w:rPr>
                <w:rFonts w:ascii="Times New Roman" w:eastAsia="Times New Roman" w:hAnsi="Times New Roman"/>
                <w:color w:val="000000" w:themeColor="text1"/>
                <w:spacing w:val="-4"/>
                <w:sz w:val="25"/>
                <w:szCs w:val="25"/>
              </w:rPr>
              <w:t xml:space="preserve"> </w:t>
            </w:r>
            <w:r w:rsidR="00B56FF2" w:rsidRPr="00AB17C7">
              <w:rPr>
                <w:rFonts w:ascii="Times New Roman" w:eastAsia="Times New Roman" w:hAnsi="Times New Roman"/>
                <w:color w:val="000000" w:themeColor="text1"/>
                <w:spacing w:val="-4"/>
                <w:sz w:val="25"/>
                <w:szCs w:val="25"/>
                <w:lang w:val="en-US"/>
              </w:rPr>
              <w:t>2030</w:t>
            </w:r>
          </w:p>
        </w:tc>
        <w:tc>
          <w:tcPr>
            <w:tcW w:w="1984" w:type="dxa"/>
            <w:vAlign w:val="center"/>
          </w:tcPr>
          <w:p w14:paraId="3385B599" w14:textId="11946B64" w:rsidR="00B56FF2" w:rsidRPr="00AB17C7" w:rsidRDefault="00B56FF2" w:rsidP="00D404C3">
            <w:pPr>
              <w:shd w:val="clear" w:color="auto" w:fill="FFFFFF" w:themeFill="background1"/>
              <w:spacing w:after="0" w:line="240" w:lineRule="auto"/>
              <w:jc w:val="center"/>
              <w:rPr>
                <w:rFonts w:eastAsia="Times New Roman"/>
                <w:color w:val="000000" w:themeColor="text1"/>
                <w:spacing w:val="-4"/>
                <w:sz w:val="25"/>
                <w:szCs w:val="25"/>
              </w:rPr>
            </w:pPr>
            <w:r w:rsidRPr="00AB17C7">
              <w:rPr>
                <w:rFonts w:ascii="Times New Roman" w:eastAsia="Times New Roman" w:hAnsi="Times New Roman"/>
                <w:color w:val="000000" w:themeColor="text1"/>
                <w:spacing w:val="-4"/>
                <w:sz w:val="25"/>
                <w:szCs w:val="25"/>
              </w:rPr>
              <w:t>Quyết định 1569/QĐ-TTg (Phụ lục VI)</w:t>
            </w:r>
          </w:p>
        </w:tc>
      </w:tr>
      <w:tr w:rsidR="00AB17C7" w:rsidRPr="00AB17C7" w14:paraId="72005914" w14:textId="77777777" w:rsidTr="003C4838">
        <w:trPr>
          <w:trHeight w:val="1515"/>
        </w:trPr>
        <w:tc>
          <w:tcPr>
            <w:tcW w:w="747" w:type="dxa"/>
            <w:vAlign w:val="center"/>
          </w:tcPr>
          <w:p w14:paraId="23D28DA9"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10</w:t>
            </w:r>
          </w:p>
        </w:tc>
        <w:tc>
          <w:tcPr>
            <w:tcW w:w="2372" w:type="dxa"/>
            <w:vAlign w:val="center"/>
          </w:tcPr>
          <w:p w14:paraId="5F9146E9" w14:textId="77777777" w:rsidR="00B56FF2" w:rsidRPr="00AB17C7" w:rsidRDefault="00B56FF2"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Tuyến đường sắt đô thị Nhổn - Ga Hà Nội</w:t>
            </w:r>
          </w:p>
        </w:tc>
        <w:tc>
          <w:tcPr>
            <w:tcW w:w="3789" w:type="dxa"/>
            <w:vAlign w:val="center"/>
          </w:tcPr>
          <w:p w14:paraId="635A5386" w14:textId="77777777" w:rsidR="00B56FF2" w:rsidRPr="00AB17C7" w:rsidRDefault="00B56FF2"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Đặt nền móng 14 tuyến đường sắt đô thị, tăng vận tải công cộng, giảm áp lực lên hạ tầng trung tâm</w:t>
            </w:r>
          </w:p>
        </w:tc>
        <w:tc>
          <w:tcPr>
            <w:tcW w:w="3111" w:type="dxa"/>
            <w:vAlign w:val="center"/>
          </w:tcPr>
          <w:p w14:paraId="1B4337B0"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Ngân sách Thành phố, ODA</w:t>
            </w:r>
          </w:p>
        </w:tc>
        <w:tc>
          <w:tcPr>
            <w:tcW w:w="1709" w:type="dxa"/>
            <w:vAlign w:val="center"/>
          </w:tcPr>
          <w:p w14:paraId="7CBC2603"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rPr>
              <w:t>34.826</w:t>
            </w:r>
          </w:p>
        </w:tc>
        <w:tc>
          <w:tcPr>
            <w:tcW w:w="1701" w:type="dxa"/>
            <w:vAlign w:val="center"/>
          </w:tcPr>
          <w:p w14:paraId="590B4171"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Quý IV/2027</w:t>
            </w:r>
          </w:p>
        </w:tc>
        <w:tc>
          <w:tcPr>
            <w:tcW w:w="1984" w:type="dxa"/>
            <w:vAlign w:val="center"/>
          </w:tcPr>
          <w:p w14:paraId="1FDA6BBD"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Thông báo 95-TB/VPTW (mục 2), Quyết định 1569/QĐ-TTg (Phụ lục VII)</w:t>
            </w:r>
          </w:p>
        </w:tc>
      </w:tr>
      <w:tr w:rsidR="00AB17C7" w:rsidRPr="00AB17C7" w14:paraId="7D99D852" w14:textId="77777777" w:rsidTr="003C4838">
        <w:tc>
          <w:tcPr>
            <w:tcW w:w="747" w:type="dxa"/>
            <w:vAlign w:val="center"/>
          </w:tcPr>
          <w:p w14:paraId="2818245D"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11</w:t>
            </w:r>
          </w:p>
        </w:tc>
        <w:tc>
          <w:tcPr>
            <w:tcW w:w="2372" w:type="dxa"/>
            <w:vAlign w:val="center"/>
          </w:tcPr>
          <w:p w14:paraId="4137C8DF" w14:textId="6C70A2DD" w:rsidR="00B56FF2" w:rsidRPr="00AB17C7" w:rsidRDefault="00B56FF2"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Tuyến đường sắt đô thị Nam Thăng Long – Trần Hưng Đạo</w:t>
            </w:r>
          </w:p>
        </w:tc>
        <w:tc>
          <w:tcPr>
            <w:tcW w:w="3789" w:type="dxa"/>
            <w:vAlign w:val="center"/>
          </w:tcPr>
          <w:p w14:paraId="1421D8A0" w14:textId="77777777" w:rsidR="00B56FF2" w:rsidRPr="00AB17C7" w:rsidRDefault="00B56FF2"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Hoàn thiện mạng lưới đường sắt đô thị, kết nối nội đô</w:t>
            </w:r>
          </w:p>
        </w:tc>
        <w:tc>
          <w:tcPr>
            <w:tcW w:w="3111" w:type="dxa"/>
            <w:vAlign w:val="center"/>
          </w:tcPr>
          <w:p w14:paraId="71801BC8"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Ngân sách Thành phố, ODA</w:t>
            </w:r>
          </w:p>
        </w:tc>
        <w:tc>
          <w:tcPr>
            <w:tcW w:w="1709" w:type="dxa"/>
            <w:vAlign w:val="center"/>
          </w:tcPr>
          <w:p w14:paraId="5AB6C78F"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rPr>
              <w:t>35.588</w:t>
            </w:r>
          </w:p>
        </w:tc>
        <w:tc>
          <w:tcPr>
            <w:tcW w:w="1701" w:type="dxa"/>
            <w:vAlign w:val="center"/>
          </w:tcPr>
          <w:p w14:paraId="31129530"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Hoàn thành 2030</w:t>
            </w:r>
          </w:p>
        </w:tc>
        <w:tc>
          <w:tcPr>
            <w:tcW w:w="1984" w:type="dxa"/>
            <w:vAlign w:val="center"/>
          </w:tcPr>
          <w:p w14:paraId="30F21CEB"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Kết luận 80-KL/TW (mục 5), Quyết định 1569/QĐ-TTg (Phụ lục VII)</w:t>
            </w:r>
          </w:p>
        </w:tc>
      </w:tr>
      <w:tr w:rsidR="00AB17C7" w:rsidRPr="00AB17C7" w14:paraId="7F14EF06" w14:textId="77777777" w:rsidTr="003C4838">
        <w:tc>
          <w:tcPr>
            <w:tcW w:w="747" w:type="dxa"/>
            <w:vAlign w:val="center"/>
          </w:tcPr>
          <w:p w14:paraId="2C3FF009"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lastRenderedPageBreak/>
              <w:t>12</w:t>
            </w:r>
          </w:p>
        </w:tc>
        <w:tc>
          <w:tcPr>
            <w:tcW w:w="2372" w:type="dxa"/>
            <w:vAlign w:val="center"/>
          </w:tcPr>
          <w:p w14:paraId="2BE8576C" w14:textId="77777777" w:rsidR="00B56FF2" w:rsidRPr="00AB17C7" w:rsidRDefault="00B56FF2"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Tuyến đường sắt đô thị Văn Cao - Hòa Lạc</w:t>
            </w:r>
          </w:p>
        </w:tc>
        <w:tc>
          <w:tcPr>
            <w:tcW w:w="3789" w:type="dxa"/>
            <w:vAlign w:val="center"/>
          </w:tcPr>
          <w:p w14:paraId="0B6E8F06" w14:textId="77777777" w:rsidR="00B56FF2" w:rsidRPr="00AB17C7" w:rsidRDefault="00B56FF2"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Kết nối nội đô với phía Tây, thúc đẩy phát triển Khu công nghệ cao Hòa Lạc</w:t>
            </w:r>
          </w:p>
        </w:tc>
        <w:tc>
          <w:tcPr>
            <w:tcW w:w="3111" w:type="dxa"/>
            <w:vAlign w:val="center"/>
          </w:tcPr>
          <w:p w14:paraId="2B7182EB"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Ngân sách Thành phố, ODA</w:t>
            </w:r>
          </w:p>
        </w:tc>
        <w:tc>
          <w:tcPr>
            <w:tcW w:w="1709" w:type="dxa"/>
            <w:vAlign w:val="center"/>
          </w:tcPr>
          <w:p w14:paraId="3CB82B84"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rPr>
              <w:t>60.898</w:t>
            </w:r>
          </w:p>
        </w:tc>
        <w:tc>
          <w:tcPr>
            <w:tcW w:w="1701" w:type="dxa"/>
            <w:vAlign w:val="center"/>
          </w:tcPr>
          <w:p w14:paraId="006A3F00"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Hoàn thành 2030</w:t>
            </w:r>
          </w:p>
        </w:tc>
        <w:tc>
          <w:tcPr>
            <w:tcW w:w="1984" w:type="dxa"/>
            <w:vAlign w:val="center"/>
          </w:tcPr>
          <w:p w14:paraId="06FF8087"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Thông báo 95-TB/VPTW (mục 2), Quyết định 1569/QĐ-TTg (Phụ lục VII)</w:t>
            </w:r>
          </w:p>
        </w:tc>
      </w:tr>
      <w:tr w:rsidR="00AB17C7" w:rsidRPr="00AB17C7" w14:paraId="3066BB37" w14:textId="77777777" w:rsidTr="003C4838">
        <w:tc>
          <w:tcPr>
            <w:tcW w:w="747" w:type="dxa"/>
            <w:vAlign w:val="center"/>
          </w:tcPr>
          <w:p w14:paraId="77089E32"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13</w:t>
            </w:r>
          </w:p>
        </w:tc>
        <w:tc>
          <w:tcPr>
            <w:tcW w:w="2372" w:type="dxa"/>
            <w:vAlign w:val="center"/>
          </w:tcPr>
          <w:p w14:paraId="20A9ECB9" w14:textId="77777777" w:rsidR="00B56FF2" w:rsidRPr="00AB17C7" w:rsidRDefault="00B56FF2"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Tuyến đường sắt đô thị Ngọc Hồi – Yên Viên</w:t>
            </w:r>
          </w:p>
        </w:tc>
        <w:tc>
          <w:tcPr>
            <w:tcW w:w="3789" w:type="dxa"/>
            <w:vAlign w:val="center"/>
          </w:tcPr>
          <w:p w14:paraId="31EB3D84" w14:textId="77777777" w:rsidR="00B56FF2" w:rsidRPr="00AB17C7" w:rsidRDefault="00B56FF2"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Tăng cường mạng lưới đường sắt đô thị, giảm ùn tắc phía Nam - Bắc Hà Nội</w:t>
            </w:r>
          </w:p>
        </w:tc>
        <w:tc>
          <w:tcPr>
            <w:tcW w:w="3111" w:type="dxa"/>
            <w:vAlign w:val="center"/>
          </w:tcPr>
          <w:p w14:paraId="28A3AF4C"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Ngân sách Thành phố, ODA</w:t>
            </w:r>
          </w:p>
        </w:tc>
        <w:tc>
          <w:tcPr>
            <w:tcW w:w="1709" w:type="dxa"/>
            <w:vAlign w:val="center"/>
          </w:tcPr>
          <w:p w14:paraId="2A88AEE2"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rPr>
              <w:t>84.725</w:t>
            </w:r>
          </w:p>
        </w:tc>
        <w:tc>
          <w:tcPr>
            <w:tcW w:w="1701" w:type="dxa"/>
            <w:vAlign w:val="center"/>
          </w:tcPr>
          <w:p w14:paraId="58A9D763"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Quý IV/2029</w:t>
            </w:r>
          </w:p>
        </w:tc>
        <w:tc>
          <w:tcPr>
            <w:tcW w:w="1984" w:type="dxa"/>
            <w:vAlign w:val="center"/>
          </w:tcPr>
          <w:p w14:paraId="06B8CF27"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Quyết định 1569/QĐ-TTg (Phụ lục VII), Thông báo 95-TB/VPTW (mục 2)</w:t>
            </w:r>
          </w:p>
        </w:tc>
      </w:tr>
      <w:tr w:rsidR="00AB17C7" w:rsidRPr="00AB17C7" w14:paraId="47F67E0E" w14:textId="77777777" w:rsidTr="00FC3128">
        <w:trPr>
          <w:trHeight w:val="1522"/>
        </w:trPr>
        <w:tc>
          <w:tcPr>
            <w:tcW w:w="747" w:type="dxa"/>
            <w:vAlign w:val="center"/>
          </w:tcPr>
          <w:p w14:paraId="5C4BDC46"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14</w:t>
            </w:r>
          </w:p>
        </w:tc>
        <w:tc>
          <w:tcPr>
            <w:tcW w:w="2372" w:type="dxa"/>
            <w:vAlign w:val="center"/>
          </w:tcPr>
          <w:p w14:paraId="654E4D75" w14:textId="77777777" w:rsidR="00B56FF2" w:rsidRPr="00AB17C7" w:rsidRDefault="00B56FF2" w:rsidP="00D404C3">
            <w:pPr>
              <w:shd w:val="clear" w:color="auto" w:fill="FFFFFF" w:themeFill="background1"/>
              <w:spacing w:after="0" w:line="240" w:lineRule="auto"/>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Chương trình chuyển đổi 100% xe buýt điện</w:t>
            </w:r>
          </w:p>
        </w:tc>
        <w:tc>
          <w:tcPr>
            <w:tcW w:w="3789" w:type="dxa"/>
            <w:vAlign w:val="center"/>
          </w:tcPr>
          <w:p w14:paraId="07FE6E27" w14:textId="77777777" w:rsidR="00B56FF2" w:rsidRPr="00AB17C7" w:rsidRDefault="00B56FF2"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Thay các xe bus chạy diesel bằng xe buýt điện, giảm phát thải</w:t>
            </w:r>
          </w:p>
        </w:tc>
        <w:tc>
          <w:tcPr>
            <w:tcW w:w="3111" w:type="dxa"/>
            <w:vAlign w:val="center"/>
          </w:tcPr>
          <w:p w14:paraId="46D4902E"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Ngân sách Thành phố, PPP, ODA</w:t>
            </w:r>
          </w:p>
        </w:tc>
        <w:tc>
          <w:tcPr>
            <w:tcW w:w="1709" w:type="dxa"/>
            <w:vAlign w:val="center"/>
          </w:tcPr>
          <w:p w14:paraId="63AC0F86"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rPr>
              <w:t>48.625</w:t>
            </w:r>
          </w:p>
        </w:tc>
        <w:tc>
          <w:tcPr>
            <w:tcW w:w="1701" w:type="dxa"/>
            <w:vAlign w:val="center"/>
          </w:tcPr>
          <w:p w14:paraId="5ADC6736"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Quý IV/2029</w:t>
            </w:r>
          </w:p>
        </w:tc>
        <w:tc>
          <w:tcPr>
            <w:tcW w:w="1984" w:type="dxa"/>
            <w:vAlign w:val="center"/>
          </w:tcPr>
          <w:p w14:paraId="54707329"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Kết luận 80-KL/TW (mục 6), Thông báo 95-TB/VPTW (mục 2)</w:t>
            </w:r>
          </w:p>
        </w:tc>
      </w:tr>
      <w:tr w:rsidR="00AB17C7" w:rsidRPr="00AB17C7" w14:paraId="7588DA9D" w14:textId="77777777" w:rsidTr="003C4838">
        <w:tc>
          <w:tcPr>
            <w:tcW w:w="747" w:type="dxa"/>
            <w:vAlign w:val="center"/>
          </w:tcPr>
          <w:p w14:paraId="5FF1DA9B"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p>
        </w:tc>
        <w:tc>
          <w:tcPr>
            <w:tcW w:w="2372" w:type="dxa"/>
            <w:vAlign w:val="center"/>
          </w:tcPr>
          <w:p w14:paraId="5C5C5F52" w14:textId="77777777" w:rsidR="00B56FF2" w:rsidRPr="00AB17C7" w:rsidRDefault="00B56FF2"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b/>
                <w:bCs/>
                <w:color w:val="000000" w:themeColor="text1"/>
                <w:spacing w:val="-4"/>
                <w:sz w:val="25"/>
                <w:szCs w:val="25"/>
                <w:lang w:val="en-US"/>
              </w:rPr>
              <w:t>II. Hạ tầng công nghệ và kinh tế số</w:t>
            </w:r>
          </w:p>
        </w:tc>
        <w:tc>
          <w:tcPr>
            <w:tcW w:w="3789" w:type="dxa"/>
            <w:vAlign w:val="center"/>
          </w:tcPr>
          <w:p w14:paraId="5EC1C605" w14:textId="77777777" w:rsidR="00B56FF2" w:rsidRPr="00AB17C7" w:rsidRDefault="00B56FF2"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p>
        </w:tc>
        <w:tc>
          <w:tcPr>
            <w:tcW w:w="3111" w:type="dxa"/>
            <w:vAlign w:val="center"/>
          </w:tcPr>
          <w:p w14:paraId="4AD6A9F9"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p>
        </w:tc>
        <w:tc>
          <w:tcPr>
            <w:tcW w:w="1709" w:type="dxa"/>
            <w:vAlign w:val="center"/>
          </w:tcPr>
          <w:p w14:paraId="28438E79"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p>
        </w:tc>
        <w:tc>
          <w:tcPr>
            <w:tcW w:w="1701" w:type="dxa"/>
            <w:vAlign w:val="center"/>
          </w:tcPr>
          <w:p w14:paraId="42BD89B4"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p>
        </w:tc>
        <w:tc>
          <w:tcPr>
            <w:tcW w:w="1984" w:type="dxa"/>
            <w:vAlign w:val="center"/>
          </w:tcPr>
          <w:p w14:paraId="7C589EBF"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p>
        </w:tc>
      </w:tr>
      <w:tr w:rsidR="00AB17C7" w:rsidRPr="00AB17C7" w14:paraId="0E50B8B9" w14:textId="77777777" w:rsidTr="00FC3128">
        <w:trPr>
          <w:trHeight w:val="1529"/>
        </w:trPr>
        <w:tc>
          <w:tcPr>
            <w:tcW w:w="747" w:type="dxa"/>
            <w:vAlign w:val="center"/>
          </w:tcPr>
          <w:p w14:paraId="14BA9EC3"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15</w:t>
            </w:r>
          </w:p>
        </w:tc>
        <w:tc>
          <w:tcPr>
            <w:tcW w:w="2372" w:type="dxa"/>
            <w:vAlign w:val="center"/>
          </w:tcPr>
          <w:p w14:paraId="56696E56" w14:textId="77777777" w:rsidR="00B56FF2" w:rsidRPr="00AB17C7" w:rsidRDefault="00B56FF2"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Khu công nghệ cao Hòa Lạc giai đoạn 2</w:t>
            </w:r>
          </w:p>
        </w:tc>
        <w:tc>
          <w:tcPr>
            <w:tcW w:w="3789" w:type="dxa"/>
            <w:vAlign w:val="center"/>
          </w:tcPr>
          <w:p w14:paraId="25BACEBB" w14:textId="77777777" w:rsidR="00B56FF2" w:rsidRPr="00AB17C7" w:rsidRDefault="00B56FF2"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Phát triển bán dẫn, phần mềm, AI, hình thành hạt nhân đổi mới sáng tạo</w:t>
            </w:r>
          </w:p>
        </w:tc>
        <w:tc>
          <w:tcPr>
            <w:tcW w:w="3111" w:type="dxa"/>
            <w:vAlign w:val="center"/>
          </w:tcPr>
          <w:p w14:paraId="0A99AE95"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Ngân sách Thành phố, tư nhân, FDI</w:t>
            </w:r>
          </w:p>
        </w:tc>
        <w:tc>
          <w:tcPr>
            <w:tcW w:w="1709" w:type="dxa"/>
            <w:vAlign w:val="center"/>
          </w:tcPr>
          <w:p w14:paraId="44CB4B04"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rPr>
              <w:t>12</w:t>
            </w:r>
            <w:r w:rsidRPr="00AB17C7">
              <w:rPr>
                <w:rFonts w:ascii="Times New Roman" w:eastAsia="Times New Roman" w:hAnsi="Times New Roman"/>
                <w:color w:val="000000" w:themeColor="text1"/>
                <w:spacing w:val="-4"/>
                <w:sz w:val="25"/>
                <w:szCs w:val="25"/>
                <w:lang w:val="en-US"/>
              </w:rPr>
              <w:t>.</w:t>
            </w:r>
            <w:r w:rsidRPr="00AB17C7">
              <w:rPr>
                <w:rFonts w:ascii="Times New Roman" w:eastAsia="Times New Roman" w:hAnsi="Times New Roman"/>
                <w:color w:val="000000" w:themeColor="text1"/>
                <w:spacing w:val="-4"/>
                <w:sz w:val="25"/>
                <w:szCs w:val="25"/>
              </w:rPr>
              <w:t>7</w:t>
            </w:r>
            <w:r w:rsidRPr="00AB17C7">
              <w:rPr>
                <w:rFonts w:ascii="Times New Roman" w:eastAsia="Times New Roman" w:hAnsi="Times New Roman"/>
                <w:color w:val="000000" w:themeColor="text1"/>
                <w:spacing w:val="-4"/>
                <w:sz w:val="25"/>
                <w:szCs w:val="25"/>
                <w:lang w:val="en-US"/>
              </w:rPr>
              <w:t>00</w:t>
            </w:r>
          </w:p>
        </w:tc>
        <w:tc>
          <w:tcPr>
            <w:tcW w:w="1701" w:type="dxa"/>
            <w:vAlign w:val="center"/>
          </w:tcPr>
          <w:p w14:paraId="4609BDD5"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Quý IV/2028</w:t>
            </w:r>
          </w:p>
        </w:tc>
        <w:tc>
          <w:tcPr>
            <w:tcW w:w="1984" w:type="dxa"/>
            <w:vAlign w:val="center"/>
          </w:tcPr>
          <w:p w14:paraId="7EC46500"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Nghị quyết 15-NQ/TW (mục III.2), Quyết định 1569/QĐ-TTg (Phụ lục II)</w:t>
            </w:r>
          </w:p>
        </w:tc>
      </w:tr>
      <w:tr w:rsidR="00AB17C7" w:rsidRPr="00AB17C7" w14:paraId="2A252DB0" w14:textId="77777777" w:rsidTr="003C4838">
        <w:tc>
          <w:tcPr>
            <w:tcW w:w="747" w:type="dxa"/>
            <w:vAlign w:val="center"/>
          </w:tcPr>
          <w:p w14:paraId="3B618E5E"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16</w:t>
            </w:r>
          </w:p>
        </w:tc>
        <w:tc>
          <w:tcPr>
            <w:tcW w:w="2372" w:type="dxa"/>
            <w:vAlign w:val="center"/>
          </w:tcPr>
          <w:p w14:paraId="289F79A0" w14:textId="77777777" w:rsidR="00B56FF2" w:rsidRPr="00AB17C7" w:rsidRDefault="00B56FF2"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Khu công nghệ cao sinh học Bắc Từ Liêm</w:t>
            </w:r>
          </w:p>
        </w:tc>
        <w:tc>
          <w:tcPr>
            <w:tcW w:w="3789" w:type="dxa"/>
            <w:vAlign w:val="center"/>
          </w:tcPr>
          <w:p w14:paraId="0909C1ED" w14:textId="77777777" w:rsidR="00B56FF2" w:rsidRPr="00AB17C7" w:rsidRDefault="00B56FF2"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Phát triển công nghệ sinh học, nâng cao năng lực nghiên cứu, vườn ươm công nghệ cao</w:t>
            </w:r>
          </w:p>
        </w:tc>
        <w:tc>
          <w:tcPr>
            <w:tcW w:w="3111" w:type="dxa"/>
            <w:vAlign w:val="center"/>
          </w:tcPr>
          <w:p w14:paraId="5661498F"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Ngân sách Thành phố, tư nhân</w:t>
            </w:r>
          </w:p>
        </w:tc>
        <w:tc>
          <w:tcPr>
            <w:tcW w:w="1709" w:type="dxa"/>
            <w:vAlign w:val="center"/>
          </w:tcPr>
          <w:p w14:paraId="6D4FD015"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25.000</w:t>
            </w:r>
          </w:p>
        </w:tc>
        <w:tc>
          <w:tcPr>
            <w:tcW w:w="1701" w:type="dxa"/>
            <w:vAlign w:val="center"/>
          </w:tcPr>
          <w:p w14:paraId="29EEAD5E"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Quý IV/2028</w:t>
            </w:r>
          </w:p>
        </w:tc>
        <w:tc>
          <w:tcPr>
            <w:tcW w:w="1984" w:type="dxa"/>
            <w:vAlign w:val="center"/>
          </w:tcPr>
          <w:p w14:paraId="447DACD1"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Quyết định 1569/QĐ-TTg (Phụ lục II)</w:t>
            </w:r>
          </w:p>
        </w:tc>
      </w:tr>
      <w:tr w:rsidR="00AB17C7" w:rsidRPr="00AB17C7" w14:paraId="12D8592D" w14:textId="77777777" w:rsidTr="003C4838">
        <w:tc>
          <w:tcPr>
            <w:tcW w:w="747" w:type="dxa"/>
            <w:vAlign w:val="center"/>
          </w:tcPr>
          <w:p w14:paraId="68519DA0"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17</w:t>
            </w:r>
          </w:p>
        </w:tc>
        <w:tc>
          <w:tcPr>
            <w:tcW w:w="2372" w:type="dxa"/>
            <w:vAlign w:val="center"/>
          </w:tcPr>
          <w:p w14:paraId="1E19044E" w14:textId="77777777" w:rsidR="00B56FF2" w:rsidRPr="00AB17C7" w:rsidRDefault="00B56FF2"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Khu đô thị thông minh Nhật Tân - Nội Bài</w:t>
            </w:r>
          </w:p>
        </w:tc>
        <w:tc>
          <w:tcPr>
            <w:tcW w:w="3789" w:type="dxa"/>
            <w:vAlign w:val="center"/>
          </w:tcPr>
          <w:p w14:paraId="40C6DD82" w14:textId="77777777" w:rsidR="00B56FF2" w:rsidRPr="00AB17C7" w:rsidRDefault="00B56FF2"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Hình thành trung tâm sáng tạo, tài chính khu vực, thúc đẩy kinh tế số</w:t>
            </w:r>
          </w:p>
        </w:tc>
        <w:tc>
          <w:tcPr>
            <w:tcW w:w="3111" w:type="dxa"/>
            <w:vAlign w:val="center"/>
          </w:tcPr>
          <w:p w14:paraId="282C8E68"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PPP, tư nhân, FDI</w:t>
            </w:r>
          </w:p>
        </w:tc>
        <w:tc>
          <w:tcPr>
            <w:tcW w:w="1709" w:type="dxa"/>
            <w:vAlign w:val="center"/>
          </w:tcPr>
          <w:p w14:paraId="505FFEE0"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94.348</w:t>
            </w:r>
          </w:p>
        </w:tc>
        <w:tc>
          <w:tcPr>
            <w:tcW w:w="1701" w:type="dxa"/>
            <w:vAlign w:val="center"/>
          </w:tcPr>
          <w:p w14:paraId="0DC1C214"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Giai đoạn 1 Quý IV/2030</w:t>
            </w:r>
          </w:p>
        </w:tc>
        <w:tc>
          <w:tcPr>
            <w:tcW w:w="1984" w:type="dxa"/>
            <w:vAlign w:val="center"/>
          </w:tcPr>
          <w:p w14:paraId="5D3F1F8D"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 xml:space="preserve">Kết luận 80-KL/TW (mục 4), Quyết định </w:t>
            </w:r>
            <w:r w:rsidRPr="00AB17C7">
              <w:rPr>
                <w:rFonts w:ascii="Times New Roman" w:eastAsia="Times New Roman" w:hAnsi="Times New Roman"/>
                <w:color w:val="000000" w:themeColor="text1"/>
                <w:spacing w:val="-4"/>
                <w:sz w:val="25"/>
                <w:szCs w:val="25"/>
                <w:lang w:val="en-US"/>
              </w:rPr>
              <w:lastRenderedPageBreak/>
              <w:t>1569/QĐ-TTg (Phụ lục X)</w:t>
            </w:r>
          </w:p>
        </w:tc>
      </w:tr>
      <w:tr w:rsidR="00AB17C7" w:rsidRPr="00AB17C7" w14:paraId="00EDB6FF" w14:textId="77777777" w:rsidTr="003C4838">
        <w:trPr>
          <w:trHeight w:val="1807"/>
        </w:trPr>
        <w:tc>
          <w:tcPr>
            <w:tcW w:w="747" w:type="dxa"/>
            <w:vAlign w:val="center"/>
          </w:tcPr>
          <w:p w14:paraId="77D0274B"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lastRenderedPageBreak/>
              <w:t>18</w:t>
            </w:r>
          </w:p>
        </w:tc>
        <w:tc>
          <w:tcPr>
            <w:tcW w:w="2372" w:type="dxa"/>
            <w:vAlign w:val="center"/>
          </w:tcPr>
          <w:p w14:paraId="078067A1" w14:textId="77777777" w:rsidR="00B56FF2" w:rsidRPr="00AB17C7" w:rsidRDefault="00B56FF2"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Trung tâm dữ liệu điện toán đám mây quốc gia</w:t>
            </w:r>
          </w:p>
        </w:tc>
        <w:tc>
          <w:tcPr>
            <w:tcW w:w="3789" w:type="dxa"/>
            <w:vAlign w:val="center"/>
          </w:tcPr>
          <w:p w14:paraId="641436DF" w14:textId="77777777" w:rsidR="00B56FF2" w:rsidRPr="00AB17C7" w:rsidRDefault="00B56FF2"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Phục vụ chuyển đổi số, chính quyền số, kết nối cơ sở dữ liệu, định hình hạ tầng số ở Việt Nam</w:t>
            </w:r>
          </w:p>
        </w:tc>
        <w:tc>
          <w:tcPr>
            <w:tcW w:w="3111" w:type="dxa"/>
            <w:vAlign w:val="center"/>
          </w:tcPr>
          <w:p w14:paraId="7689E95E"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Ngân sách Thành phố, PPP, FDI</w:t>
            </w:r>
          </w:p>
        </w:tc>
        <w:tc>
          <w:tcPr>
            <w:tcW w:w="1709" w:type="dxa"/>
            <w:vAlign w:val="center"/>
          </w:tcPr>
          <w:p w14:paraId="23CAAB9E"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p>
        </w:tc>
        <w:tc>
          <w:tcPr>
            <w:tcW w:w="1701" w:type="dxa"/>
            <w:vAlign w:val="center"/>
          </w:tcPr>
          <w:p w14:paraId="3126989A"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Quý IV/2028</w:t>
            </w:r>
          </w:p>
        </w:tc>
        <w:tc>
          <w:tcPr>
            <w:tcW w:w="1984" w:type="dxa"/>
            <w:vAlign w:val="center"/>
          </w:tcPr>
          <w:p w14:paraId="30B91B5F" w14:textId="77777777" w:rsidR="00B56FF2" w:rsidRPr="00AB17C7" w:rsidRDefault="00B56FF2"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Thông báo 111-TB/VPTW (mục 2), Quyết định 1569/QĐ-TTg (Phụ lục III)</w:t>
            </w:r>
          </w:p>
        </w:tc>
      </w:tr>
      <w:tr w:rsidR="00AB17C7" w:rsidRPr="00AB17C7" w14:paraId="0D32C4FE" w14:textId="77777777" w:rsidTr="003C4838">
        <w:trPr>
          <w:trHeight w:val="1234"/>
        </w:trPr>
        <w:tc>
          <w:tcPr>
            <w:tcW w:w="747" w:type="dxa"/>
            <w:vAlign w:val="center"/>
          </w:tcPr>
          <w:p w14:paraId="123FBBA1" w14:textId="06912D55" w:rsidR="003F4DE6" w:rsidRPr="00AB17C7" w:rsidRDefault="00BC5AC5"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rPr>
            </w:pPr>
            <w:r w:rsidRPr="00AB17C7">
              <w:rPr>
                <w:rFonts w:ascii="Times New Roman" w:eastAsia="Times New Roman" w:hAnsi="Times New Roman"/>
                <w:color w:val="000000" w:themeColor="text1"/>
                <w:spacing w:val="-4"/>
                <w:sz w:val="25"/>
                <w:szCs w:val="25"/>
              </w:rPr>
              <w:t>19</w:t>
            </w:r>
          </w:p>
        </w:tc>
        <w:tc>
          <w:tcPr>
            <w:tcW w:w="2372" w:type="dxa"/>
            <w:vAlign w:val="center"/>
          </w:tcPr>
          <w:p w14:paraId="320DC42A" w14:textId="1D0255F7" w:rsidR="003F4DE6" w:rsidRPr="00AB17C7" w:rsidRDefault="003F4DE6" w:rsidP="00D404C3">
            <w:pPr>
              <w:shd w:val="clear" w:color="auto" w:fill="FFFFFF" w:themeFill="background1"/>
              <w:spacing w:after="0" w:line="240" w:lineRule="auto"/>
              <w:jc w:val="both"/>
              <w:rPr>
                <w:rFonts w:ascii="Times New Roman" w:eastAsia="Times New Roman" w:hAnsi="Times New Roman"/>
                <w:b/>
                <w:bCs/>
                <w:color w:val="000000" w:themeColor="text1"/>
                <w:spacing w:val="-4"/>
                <w:sz w:val="25"/>
                <w:szCs w:val="25"/>
              </w:rPr>
            </w:pPr>
            <w:r w:rsidRPr="00AB17C7">
              <w:rPr>
                <w:rFonts w:ascii="Times New Roman" w:hAnsi="Times New Roman"/>
                <w:color w:val="000000" w:themeColor="text1"/>
                <w:spacing w:val="-4"/>
                <w:sz w:val="25"/>
                <w:szCs w:val="25"/>
              </w:rPr>
              <w:t>Xây dựng trung tâm điều hành đô thị thông minh, ứng dụng AI, IoT</w:t>
            </w:r>
          </w:p>
        </w:tc>
        <w:tc>
          <w:tcPr>
            <w:tcW w:w="3789" w:type="dxa"/>
            <w:vAlign w:val="center"/>
          </w:tcPr>
          <w:p w14:paraId="552B4D55" w14:textId="16085ECF" w:rsidR="003F4DE6" w:rsidRPr="00AB17C7" w:rsidRDefault="000B0B60" w:rsidP="00D404C3">
            <w:pPr>
              <w:shd w:val="clear" w:color="auto" w:fill="FFFFFF" w:themeFill="background1"/>
              <w:spacing w:after="0" w:line="240" w:lineRule="auto"/>
              <w:jc w:val="both"/>
              <w:rPr>
                <w:rFonts w:ascii="Times New Roman" w:eastAsia="Times New Roman" w:hAnsi="Times New Roman"/>
                <w:bCs/>
                <w:color w:val="000000" w:themeColor="text1"/>
                <w:spacing w:val="-4"/>
                <w:sz w:val="25"/>
                <w:szCs w:val="25"/>
              </w:rPr>
            </w:pPr>
            <w:r w:rsidRPr="00AB17C7">
              <w:rPr>
                <w:rFonts w:ascii="Times New Roman" w:eastAsia="Times New Roman" w:hAnsi="Times New Roman"/>
                <w:color w:val="000000" w:themeColor="text1"/>
                <w:spacing w:val="-4"/>
                <w:sz w:val="25"/>
                <w:szCs w:val="25"/>
              </w:rPr>
              <w:t>Tiến gần hơn với mục tiêu “Quốc gia số”</w:t>
            </w:r>
            <w:r w:rsidR="00B12A86" w:rsidRPr="00AB17C7">
              <w:rPr>
                <w:rFonts w:ascii="Times New Roman" w:eastAsia="Times New Roman" w:hAnsi="Times New Roman"/>
                <w:color w:val="000000" w:themeColor="text1"/>
                <w:spacing w:val="-4"/>
                <w:sz w:val="25"/>
                <w:szCs w:val="25"/>
              </w:rPr>
              <w:t xml:space="preserve">, </w:t>
            </w:r>
            <w:r w:rsidR="00FD3823" w:rsidRPr="00AB17C7">
              <w:rPr>
                <w:rFonts w:ascii="Times New Roman" w:eastAsia="Times New Roman" w:hAnsi="Times New Roman"/>
                <w:bCs/>
                <w:color w:val="000000" w:themeColor="text1"/>
                <w:spacing w:val="-4"/>
                <w:sz w:val="25"/>
                <w:szCs w:val="25"/>
              </w:rPr>
              <w:t>làm nền tảng cho sự phát triển các giải pháp về đô thị thông minh.</w:t>
            </w:r>
          </w:p>
        </w:tc>
        <w:tc>
          <w:tcPr>
            <w:tcW w:w="3111" w:type="dxa"/>
            <w:vAlign w:val="center"/>
          </w:tcPr>
          <w:p w14:paraId="79429A0E" w14:textId="4C9C8ABC" w:rsidR="003F4DE6" w:rsidRPr="00AB17C7" w:rsidRDefault="003F4DE6" w:rsidP="00D404C3">
            <w:pPr>
              <w:shd w:val="clear" w:color="auto" w:fill="FFFFFF" w:themeFill="background1"/>
              <w:spacing w:after="0" w:line="240" w:lineRule="auto"/>
              <w:jc w:val="center"/>
              <w:rPr>
                <w:rFonts w:eastAsia="Times New Roman"/>
                <w:b/>
                <w:color w:val="000000" w:themeColor="text1"/>
                <w:spacing w:val="-4"/>
                <w:sz w:val="25"/>
                <w:szCs w:val="25"/>
              </w:rPr>
            </w:pPr>
            <w:r w:rsidRPr="00AB17C7">
              <w:rPr>
                <w:rFonts w:ascii="Times New Roman" w:eastAsia="Times New Roman" w:hAnsi="Times New Roman"/>
                <w:color w:val="000000" w:themeColor="text1"/>
                <w:spacing w:val="-4"/>
                <w:sz w:val="25"/>
                <w:szCs w:val="25"/>
              </w:rPr>
              <w:t>Ngân sách Thành phố, PPP, FDI</w:t>
            </w:r>
          </w:p>
        </w:tc>
        <w:tc>
          <w:tcPr>
            <w:tcW w:w="1709" w:type="dxa"/>
            <w:vAlign w:val="center"/>
          </w:tcPr>
          <w:p w14:paraId="0B1D05AC" w14:textId="2E49DB5D" w:rsidR="003F4DE6" w:rsidRPr="00AB17C7" w:rsidRDefault="003F4DE6" w:rsidP="00D404C3">
            <w:pPr>
              <w:shd w:val="clear" w:color="auto" w:fill="FFFFFF" w:themeFill="background1"/>
              <w:spacing w:after="0" w:line="240" w:lineRule="auto"/>
              <w:jc w:val="center"/>
              <w:rPr>
                <w:rFonts w:ascii="Times New Roman" w:eastAsia="Times New Roman" w:hAnsi="Times New Roman"/>
                <w:bCs/>
                <w:color w:val="000000" w:themeColor="text1"/>
                <w:spacing w:val="-4"/>
                <w:sz w:val="25"/>
                <w:szCs w:val="25"/>
              </w:rPr>
            </w:pPr>
            <w:r w:rsidRPr="00AB17C7">
              <w:rPr>
                <w:rFonts w:ascii="Times New Roman" w:eastAsia="Times New Roman" w:hAnsi="Times New Roman"/>
                <w:bCs/>
                <w:color w:val="000000" w:themeColor="text1"/>
                <w:spacing w:val="-4"/>
                <w:sz w:val="25"/>
                <w:szCs w:val="25"/>
              </w:rPr>
              <w:t>13.000</w:t>
            </w:r>
          </w:p>
        </w:tc>
        <w:tc>
          <w:tcPr>
            <w:tcW w:w="1701" w:type="dxa"/>
            <w:vAlign w:val="center"/>
          </w:tcPr>
          <w:p w14:paraId="736F5140" w14:textId="7FD2799E" w:rsidR="003F4DE6" w:rsidRPr="00AB17C7" w:rsidRDefault="008615FD" w:rsidP="00D404C3">
            <w:pPr>
              <w:shd w:val="clear" w:color="auto" w:fill="FFFFFF" w:themeFill="background1"/>
              <w:spacing w:after="0" w:line="240" w:lineRule="auto"/>
              <w:jc w:val="center"/>
              <w:rPr>
                <w:rFonts w:eastAsia="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Năm</w:t>
            </w:r>
            <w:r w:rsidRPr="00AB17C7">
              <w:rPr>
                <w:rFonts w:ascii="Times New Roman" w:eastAsia="Times New Roman" w:hAnsi="Times New Roman"/>
                <w:color w:val="000000" w:themeColor="text1"/>
                <w:spacing w:val="-4"/>
                <w:sz w:val="25"/>
                <w:szCs w:val="25"/>
              </w:rPr>
              <w:t xml:space="preserve"> 2029</w:t>
            </w:r>
          </w:p>
        </w:tc>
        <w:tc>
          <w:tcPr>
            <w:tcW w:w="1984" w:type="dxa"/>
            <w:vAlign w:val="center"/>
          </w:tcPr>
          <w:p w14:paraId="108D062E" w14:textId="77777777" w:rsidR="003F4DE6" w:rsidRPr="00AB17C7" w:rsidRDefault="003F4DE6" w:rsidP="00D404C3">
            <w:pPr>
              <w:shd w:val="clear" w:color="auto" w:fill="FFFFFF" w:themeFill="background1"/>
              <w:spacing w:after="0" w:line="240" w:lineRule="auto"/>
              <w:jc w:val="center"/>
              <w:rPr>
                <w:rFonts w:eastAsia="Times New Roman"/>
                <w:b/>
                <w:color w:val="000000" w:themeColor="text1"/>
                <w:spacing w:val="-4"/>
                <w:sz w:val="25"/>
                <w:szCs w:val="25"/>
              </w:rPr>
            </w:pPr>
          </w:p>
        </w:tc>
      </w:tr>
      <w:tr w:rsidR="00AB17C7" w:rsidRPr="00AB17C7" w14:paraId="5988C2A3" w14:textId="77777777" w:rsidTr="003C4838">
        <w:tc>
          <w:tcPr>
            <w:tcW w:w="747" w:type="dxa"/>
            <w:vAlign w:val="center"/>
          </w:tcPr>
          <w:p w14:paraId="4FADE970" w14:textId="5E280DF5" w:rsidR="003F4DE6" w:rsidRPr="00AB17C7" w:rsidRDefault="00BC5AC5"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rPr>
            </w:pPr>
            <w:r w:rsidRPr="00AB17C7">
              <w:rPr>
                <w:rFonts w:ascii="Times New Roman" w:eastAsia="Times New Roman" w:hAnsi="Times New Roman"/>
                <w:color w:val="000000" w:themeColor="text1"/>
                <w:spacing w:val="-4"/>
                <w:sz w:val="25"/>
                <w:szCs w:val="25"/>
              </w:rPr>
              <w:t>20</w:t>
            </w:r>
          </w:p>
        </w:tc>
        <w:tc>
          <w:tcPr>
            <w:tcW w:w="2372" w:type="dxa"/>
            <w:vAlign w:val="center"/>
          </w:tcPr>
          <w:p w14:paraId="5DE14E6B" w14:textId="448DA2A5" w:rsidR="003F4DE6" w:rsidRPr="00AB17C7" w:rsidRDefault="003F4DE6" w:rsidP="00D404C3">
            <w:pPr>
              <w:shd w:val="clear" w:color="auto" w:fill="FFFFFF" w:themeFill="background1"/>
              <w:spacing w:after="0" w:line="240" w:lineRule="auto"/>
              <w:jc w:val="both"/>
              <w:rPr>
                <w:rFonts w:eastAsia="Times New Roman"/>
                <w:color w:val="000000" w:themeColor="text1"/>
                <w:spacing w:val="-4"/>
                <w:sz w:val="25"/>
                <w:szCs w:val="25"/>
              </w:rPr>
            </w:pPr>
            <w:r w:rsidRPr="00AB17C7">
              <w:rPr>
                <w:rFonts w:ascii="Times New Roman" w:eastAsia="Times New Roman" w:hAnsi="Times New Roman"/>
                <w:color w:val="000000" w:themeColor="text1"/>
                <w:spacing w:val="-4"/>
                <w:sz w:val="25"/>
                <w:szCs w:val="25"/>
              </w:rPr>
              <w:t>Xây dựng Trung tâm khởi nghiệp sáng tạo quốc gia Hòa Lạc, hỗ trợ công nghiệp bán dẫn, AI</w:t>
            </w:r>
          </w:p>
        </w:tc>
        <w:tc>
          <w:tcPr>
            <w:tcW w:w="3789" w:type="dxa"/>
            <w:vAlign w:val="center"/>
          </w:tcPr>
          <w:p w14:paraId="278A4BD2" w14:textId="30627946" w:rsidR="003F4DE6" w:rsidRPr="00AB17C7" w:rsidRDefault="00840DD6" w:rsidP="00D404C3">
            <w:pPr>
              <w:shd w:val="clear" w:color="auto" w:fill="FFFFFF" w:themeFill="background1"/>
              <w:spacing w:after="0" w:line="240" w:lineRule="auto"/>
              <w:jc w:val="both"/>
              <w:rPr>
                <w:rFonts w:eastAsia="Times New Roman"/>
                <w:b/>
                <w:color w:val="000000" w:themeColor="text1"/>
                <w:spacing w:val="-4"/>
                <w:sz w:val="25"/>
                <w:szCs w:val="25"/>
              </w:rPr>
            </w:pPr>
            <w:r w:rsidRPr="00AB17C7">
              <w:rPr>
                <w:rFonts w:ascii="Times New Roman" w:eastAsia="Times New Roman" w:hAnsi="Times New Roman"/>
                <w:color w:val="000000" w:themeColor="text1"/>
                <w:spacing w:val="-4"/>
                <w:sz w:val="25"/>
                <w:szCs w:val="25"/>
              </w:rPr>
              <w:t>Hỗ trợ phát triển bán dẫn, AI và phần mềm</w:t>
            </w:r>
          </w:p>
        </w:tc>
        <w:tc>
          <w:tcPr>
            <w:tcW w:w="3111" w:type="dxa"/>
            <w:vAlign w:val="center"/>
          </w:tcPr>
          <w:p w14:paraId="7F8B6ECF" w14:textId="4E111C94" w:rsidR="003F4DE6" w:rsidRPr="00AB17C7" w:rsidRDefault="00840DD6" w:rsidP="00D404C3">
            <w:pPr>
              <w:shd w:val="clear" w:color="auto" w:fill="FFFFFF" w:themeFill="background1"/>
              <w:spacing w:after="0" w:line="240" w:lineRule="auto"/>
              <w:jc w:val="center"/>
              <w:rPr>
                <w:rFonts w:eastAsia="Times New Roman"/>
                <w:b/>
                <w:color w:val="000000" w:themeColor="text1"/>
                <w:spacing w:val="-4"/>
                <w:sz w:val="25"/>
                <w:szCs w:val="25"/>
              </w:rPr>
            </w:pPr>
            <w:r w:rsidRPr="00AB17C7">
              <w:rPr>
                <w:rFonts w:ascii="Times New Roman" w:eastAsia="Times New Roman" w:hAnsi="Times New Roman"/>
                <w:color w:val="000000" w:themeColor="text1"/>
                <w:spacing w:val="-4"/>
                <w:sz w:val="25"/>
                <w:szCs w:val="25"/>
              </w:rPr>
              <w:t>Ngân sách Thành phố, PPP, FDI</w:t>
            </w:r>
          </w:p>
        </w:tc>
        <w:tc>
          <w:tcPr>
            <w:tcW w:w="1709" w:type="dxa"/>
            <w:vAlign w:val="center"/>
          </w:tcPr>
          <w:p w14:paraId="2326EBE5" w14:textId="0B66C818" w:rsidR="003F4DE6" w:rsidRPr="00AB17C7" w:rsidRDefault="00BB2BCC" w:rsidP="00D404C3">
            <w:pPr>
              <w:shd w:val="clear" w:color="auto" w:fill="FFFFFF" w:themeFill="background1"/>
              <w:spacing w:after="0" w:line="240" w:lineRule="auto"/>
              <w:jc w:val="center"/>
              <w:rPr>
                <w:rFonts w:ascii="Times New Roman" w:eastAsia="Times New Roman" w:hAnsi="Times New Roman"/>
                <w:bCs/>
                <w:color w:val="000000" w:themeColor="text1"/>
                <w:spacing w:val="-4"/>
                <w:sz w:val="25"/>
                <w:szCs w:val="25"/>
                <w:lang w:val="en-US"/>
              </w:rPr>
            </w:pPr>
            <w:r w:rsidRPr="00AB17C7">
              <w:rPr>
                <w:rFonts w:ascii="Times New Roman" w:eastAsia="Times New Roman" w:hAnsi="Times New Roman"/>
                <w:bCs/>
                <w:color w:val="000000" w:themeColor="text1"/>
                <w:spacing w:val="-4"/>
                <w:sz w:val="25"/>
                <w:szCs w:val="25"/>
                <w:lang w:val="en-US"/>
              </w:rPr>
              <w:t>15.000</w:t>
            </w:r>
          </w:p>
        </w:tc>
        <w:tc>
          <w:tcPr>
            <w:tcW w:w="1701" w:type="dxa"/>
            <w:vAlign w:val="center"/>
          </w:tcPr>
          <w:p w14:paraId="27346ADD" w14:textId="1B2F1AD1" w:rsidR="003F4DE6" w:rsidRPr="00AB17C7" w:rsidRDefault="005F7923" w:rsidP="00D404C3">
            <w:pPr>
              <w:shd w:val="clear" w:color="auto" w:fill="FFFFFF" w:themeFill="background1"/>
              <w:spacing w:after="0" w:line="240" w:lineRule="auto"/>
              <w:jc w:val="center"/>
              <w:rPr>
                <w:rFonts w:ascii="Times New Roman" w:eastAsia="Times New Roman" w:hAnsi="Times New Roman"/>
                <w:bCs/>
                <w:color w:val="000000" w:themeColor="text1"/>
                <w:spacing w:val="-4"/>
                <w:sz w:val="25"/>
                <w:szCs w:val="25"/>
              </w:rPr>
            </w:pPr>
            <w:r w:rsidRPr="00AB17C7">
              <w:rPr>
                <w:rFonts w:ascii="Times New Roman" w:eastAsia="Times New Roman" w:hAnsi="Times New Roman"/>
                <w:bCs/>
                <w:color w:val="000000" w:themeColor="text1"/>
                <w:spacing w:val="-4"/>
                <w:sz w:val="25"/>
                <w:szCs w:val="25"/>
              </w:rPr>
              <w:t>Năm 2029</w:t>
            </w:r>
          </w:p>
        </w:tc>
        <w:tc>
          <w:tcPr>
            <w:tcW w:w="1984" w:type="dxa"/>
            <w:vAlign w:val="center"/>
          </w:tcPr>
          <w:p w14:paraId="20F45C61" w14:textId="77777777" w:rsidR="003F4DE6" w:rsidRPr="00AB17C7" w:rsidRDefault="003F4DE6" w:rsidP="00D404C3">
            <w:pPr>
              <w:shd w:val="clear" w:color="auto" w:fill="FFFFFF" w:themeFill="background1"/>
              <w:spacing w:after="0" w:line="240" w:lineRule="auto"/>
              <w:jc w:val="center"/>
              <w:rPr>
                <w:rFonts w:eastAsia="Times New Roman"/>
                <w:b/>
                <w:color w:val="000000" w:themeColor="text1"/>
                <w:spacing w:val="-4"/>
                <w:sz w:val="25"/>
                <w:szCs w:val="25"/>
              </w:rPr>
            </w:pPr>
          </w:p>
        </w:tc>
      </w:tr>
      <w:tr w:rsidR="00AB17C7" w:rsidRPr="00AB17C7" w14:paraId="7A3B6ADC" w14:textId="77777777" w:rsidTr="003C4838">
        <w:tc>
          <w:tcPr>
            <w:tcW w:w="747" w:type="dxa"/>
            <w:vAlign w:val="center"/>
          </w:tcPr>
          <w:p w14:paraId="23AD59E4" w14:textId="1DB9EA79" w:rsidR="003F4DE6" w:rsidRPr="00AB17C7" w:rsidRDefault="00BC5AC5"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rPr>
            </w:pPr>
            <w:r w:rsidRPr="00AB17C7">
              <w:rPr>
                <w:rFonts w:ascii="Times New Roman" w:eastAsia="Times New Roman" w:hAnsi="Times New Roman"/>
                <w:color w:val="000000" w:themeColor="text1"/>
                <w:spacing w:val="-4"/>
                <w:sz w:val="25"/>
                <w:szCs w:val="25"/>
              </w:rPr>
              <w:t>21</w:t>
            </w:r>
          </w:p>
        </w:tc>
        <w:tc>
          <w:tcPr>
            <w:tcW w:w="2372" w:type="dxa"/>
            <w:vAlign w:val="center"/>
          </w:tcPr>
          <w:p w14:paraId="4C5E334E" w14:textId="24D4BAB6" w:rsidR="003F4DE6" w:rsidRPr="00AB17C7" w:rsidRDefault="003F4DE6" w:rsidP="00D404C3">
            <w:pPr>
              <w:shd w:val="clear" w:color="auto" w:fill="FFFFFF" w:themeFill="background1"/>
              <w:spacing w:after="0" w:line="240" w:lineRule="auto"/>
              <w:jc w:val="both"/>
              <w:rPr>
                <w:rFonts w:ascii="Times New Roman" w:eastAsia="Times New Roman" w:hAnsi="Times New Roman"/>
                <w:color w:val="000000" w:themeColor="text1"/>
                <w:spacing w:val="-4"/>
                <w:sz w:val="25"/>
                <w:szCs w:val="25"/>
              </w:rPr>
            </w:pPr>
            <w:r w:rsidRPr="00AB17C7">
              <w:rPr>
                <w:rFonts w:ascii="Times New Roman" w:eastAsia="Times New Roman" w:hAnsi="Times New Roman"/>
                <w:color w:val="000000" w:themeColor="text1"/>
                <w:spacing w:val="-4"/>
                <w:sz w:val="25"/>
                <w:szCs w:val="25"/>
              </w:rPr>
              <w:t>Phát triển nền tảng dữ liệu lớn Thủ đô,  hỗ trợ Trung tâm dữ liệu điện toán đám mây</w:t>
            </w:r>
          </w:p>
        </w:tc>
        <w:tc>
          <w:tcPr>
            <w:tcW w:w="3789" w:type="dxa"/>
            <w:vAlign w:val="center"/>
          </w:tcPr>
          <w:p w14:paraId="54E30902" w14:textId="4FFCE52B" w:rsidR="003F4DE6" w:rsidRPr="00AB17C7" w:rsidRDefault="0091626A" w:rsidP="00D404C3">
            <w:pPr>
              <w:shd w:val="clear" w:color="auto" w:fill="FFFFFF" w:themeFill="background1"/>
              <w:spacing w:after="0" w:line="240" w:lineRule="auto"/>
              <w:jc w:val="both"/>
              <w:rPr>
                <w:rFonts w:ascii="Times New Roman" w:eastAsia="Times New Roman" w:hAnsi="Times New Roman"/>
                <w:bCs/>
                <w:color w:val="000000" w:themeColor="text1"/>
                <w:spacing w:val="-4"/>
                <w:sz w:val="25"/>
                <w:szCs w:val="25"/>
              </w:rPr>
            </w:pPr>
            <w:r w:rsidRPr="00AB17C7">
              <w:rPr>
                <w:rFonts w:ascii="Times New Roman" w:eastAsia="Times New Roman" w:hAnsi="Times New Roman"/>
                <w:bCs/>
                <w:color w:val="000000" w:themeColor="text1"/>
                <w:spacing w:val="-4"/>
                <w:sz w:val="25"/>
                <w:szCs w:val="25"/>
              </w:rPr>
              <w:t>xây dựng</w:t>
            </w:r>
            <w:r w:rsidR="006C6D3A" w:rsidRPr="00AB17C7">
              <w:rPr>
                <w:rFonts w:ascii="Times New Roman" w:eastAsia="Times New Roman" w:hAnsi="Times New Roman"/>
                <w:bCs/>
                <w:color w:val="000000" w:themeColor="text1"/>
                <w:spacing w:val="-4"/>
                <w:sz w:val="25"/>
                <w:szCs w:val="25"/>
              </w:rPr>
              <w:t xml:space="preserve"> </w:t>
            </w:r>
            <w:r w:rsidRPr="00AB17C7">
              <w:rPr>
                <w:rFonts w:ascii="Times New Roman" w:eastAsia="Times New Roman" w:hAnsi="Times New Roman"/>
                <w:bCs/>
                <w:color w:val="000000" w:themeColor="text1"/>
                <w:spacing w:val="-4"/>
                <w:sz w:val="25"/>
                <w:szCs w:val="25"/>
              </w:rPr>
              <w:t>hạ tầng số tiên tiến, hiện đại </w:t>
            </w:r>
            <w:r w:rsidR="007D5FA4" w:rsidRPr="00AB17C7">
              <w:rPr>
                <w:rFonts w:ascii="Times New Roman" w:eastAsia="Times New Roman" w:hAnsi="Times New Roman"/>
                <w:bCs/>
                <w:color w:val="000000" w:themeColor="text1"/>
                <w:spacing w:val="-4"/>
                <w:sz w:val="25"/>
                <w:szCs w:val="25"/>
              </w:rPr>
              <w:t>đạt tiêu chuẩn quốc tế</w:t>
            </w:r>
          </w:p>
        </w:tc>
        <w:tc>
          <w:tcPr>
            <w:tcW w:w="3111" w:type="dxa"/>
            <w:vAlign w:val="center"/>
          </w:tcPr>
          <w:p w14:paraId="24DD6B1E" w14:textId="79E23B54" w:rsidR="003F4DE6" w:rsidRPr="00AB17C7" w:rsidRDefault="00EF1A23" w:rsidP="00D404C3">
            <w:pPr>
              <w:shd w:val="clear" w:color="auto" w:fill="FFFFFF" w:themeFill="background1"/>
              <w:spacing w:after="0" w:line="240" w:lineRule="auto"/>
              <w:jc w:val="center"/>
              <w:rPr>
                <w:rFonts w:eastAsia="Times New Roman"/>
                <w:b/>
                <w:color w:val="000000" w:themeColor="text1"/>
                <w:spacing w:val="-4"/>
                <w:sz w:val="25"/>
                <w:szCs w:val="25"/>
              </w:rPr>
            </w:pPr>
            <w:r w:rsidRPr="00AB17C7">
              <w:rPr>
                <w:rFonts w:ascii="Times New Roman" w:eastAsia="Times New Roman" w:hAnsi="Times New Roman"/>
                <w:color w:val="000000" w:themeColor="text1"/>
                <w:spacing w:val="-4"/>
                <w:sz w:val="25"/>
                <w:szCs w:val="25"/>
              </w:rPr>
              <w:t>Ngân sách Thành phố, PPP, FDI</w:t>
            </w:r>
          </w:p>
        </w:tc>
        <w:tc>
          <w:tcPr>
            <w:tcW w:w="1709" w:type="dxa"/>
            <w:vAlign w:val="center"/>
          </w:tcPr>
          <w:p w14:paraId="5D632C1F" w14:textId="77777777" w:rsidR="003F4DE6" w:rsidRPr="00AB17C7" w:rsidRDefault="003F4DE6" w:rsidP="00D404C3">
            <w:pPr>
              <w:shd w:val="clear" w:color="auto" w:fill="FFFFFF" w:themeFill="background1"/>
              <w:spacing w:after="0" w:line="240" w:lineRule="auto"/>
              <w:jc w:val="center"/>
              <w:rPr>
                <w:rFonts w:eastAsia="Times New Roman"/>
                <w:b/>
                <w:color w:val="000000" w:themeColor="text1"/>
                <w:spacing w:val="-4"/>
                <w:sz w:val="25"/>
                <w:szCs w:val="25"/>
              </w:rPr>
            </w:pPr>
          </w:p>
        </w:tc>
        <w:tc>
          <w:tcPr>
            <w:tcW w:w="1701" w:type="dxa"/>
            <w:vAlign w:val="center"/>
          </w:tcPr>
          <w:p w14:paraId="40A09361" w14:textId="6A804854" w:rsidR="003F4DE6" w:rsidRPr="00AB17C7" w:rsidRDefault="005F7923" w:rsidP="00D404C3">
            <w:pPr>
              <w:shd w:val="clear" w:color="auto" w:fill="FFFFFF" w:themeFill="background1"/>
              <w:spacing w:after="0" w:line="240" w:lineRule="auto"/>
              <w:jc w:val="center"/>
              <w:rPr>
                <w:rFonts w:eastAsia="Times New Roman"/>
                <w:b/>
                <w:color w:val="000000" w:themeColor="text1"/>
                <w:spacing w:val="-4"/>
                <w:sz w:val="25"/>
                <w:szCs w:val="25"/>
              </w:rPr>
            </w:pPr>
            <w:r w:rsidRPr="00AB17C7">
              <w:rPr>
                <w:rFonts w:ascii="Times New Roman" w:eastAsia="Times New Roman" w:hAnsi="Times New Roman"/>
                <w:bCs/>
                <w:color w:val="000000" w:themeColor="text1"/>
                <w:spacing w:val="-4"/>
                <w:sz w:val="25"/>
                <w:szCs w:val="25"/>
              </w:rPr>
              <w:t>Năm 2029</w:t>
            </w:r>
          </w:p>
        </w:tc>
        <w:tc>
          <w:tcPr>
            <w:tcW w:w="1984" w:type="dxa"/>
            <w:vAlign w:val="center"/>
          </w:tcPr>
          <w:p w14:paraId="6B42BC37" w14:textId="77777777" w:rsidR="003F4DE6" w:rsidRPr="00AB17C7" w:rsidRDefault="003F4DE6" w:rsidP="00D404C3">
            <w:pPr>
              <w:shd w:val="clear" w:color="auto" w:fill="FFFFFF" w:themeFill="background1"/>
              <w:spacing w:after="0" w:line="240" w:lineRule="auto"/>
              <w:jc w:val="center"/>
              <w:rPr>
                <w:rFonts w:eastAsia="Times New Roman"/>
                <w:b/>
                <w:color w:val="000000" w:themeColor="text1"/>
                <w:spacing w:val="-4"/>
                <w:sz w:val="25"/>
                <w:szCs w:val="25"/>
              </w:rPr>
            </w:pPr>
          </w:p>
        </w:tc>
      </w:tr>
      <w:tr w:rsidR="00AB17C7" w:rsidRPr="00AB17C7" w14:paraId="3694EC85" w14:textId="77777777" w:rsidTr="003C4838">
        <w:tc>
          <w:tcPr>
            <w:tcW w:w="747" w:type="dxa"/>
            <w:vAlign w:val="center"/>
          </w:tcPr>
          <w:p w14:paraId="05D41DE4" w14:textId="77777777" w:rsidR="003F4DE6" w:rsidRPr="00AB17C7" w:rsidRDefault="003F4DE6"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rPr>
            </w:pPr>
          </w:p>
        </w:tc>
        <w:tc>
          <w:tcPr>
            <w:tcW w:w="2372" w:type="dxa"/>
            <w:vAlign w:val="center"/>
          </w:tcPr>
          <w:p w14:paraId="358B7458" w14:textId="77777777" w:rsidR="003F4DE6" w:rsidRPr="00AB17C7" w:rsidRDefault="003F4DE6"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b/>
                <w:bCs/>
                <w:color w:val="000000" w:themeColor="text1"/>
                <w:spacing w:val="-4"/>
                <w:sz w:val="25"/>
                <w:szCs w:val="25"/>
                <w:lang w:val="en-US"/>
              </w:rPr>
              <w:t>III. Môi trường</w:t>
            </w:r>
          </w:p>
        </w:tc>
        <w:tc>
          <w:tcPr>
            <w:tcW w:w="3789" w:type="dxa"/>
            <w:vAlign w:val="center"/>
          </w:tcPr>
          <w:p w14:paraId="41FB1681" w14:textId="77777777" w:rsidR="003F4DE6" w:rsidRPr="00AB17C7" w:rsidRDefault="003F4DE6"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p>
        </w:tc>
        <w:tc>
          <w:tcPr>
            <w:tcW w:w="3111" w:type="dxa"/>
            <w:vAlign w:val="center"/>
          </w:tcPr>
          <w:p w14:paraId="589B3817" w14:textId="77777777" w:rsidR="003F4DE6" w:rsidRPr="00AB17C7" w:rsidRDefault="003F4DE6"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p>
        </w:tc>
        <w:tc>
          <w:tcPr>
            <w:tcW w:w="1709" w:type="dxa"/>
            <w:vAlign w:val="center"/>
          </w:tcPr>
          <w:p w14:paraId="55C3B367" w14:textId="77777777" w:rsidR="003F4DE6" w:rsidRPr="00AB17C7" w:rsidRDefault="003F4DE6"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p>
        </w:tc>
        <w:tc>
          <w:tcPr>
            <w:tcW w:w="1701" w:type="dxa"/>
            <w:vAlign w:val="center"/>
          </w:tcPr>
          <w:p w14:paraId="4FC66995" w14:textId="77777777" w:rsidR="003F4DE6" w:rsidRPr="00AB17C7" w:rsidRDefault="003F4DE6"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p>
        </w:tc>
        <w:tc>
          <w:tcPr>
            <w:tcW w:w="1984" w:type="dxa"/>
            <w:vAlign w:val="center"/>
          </w:tcPr>
          <w:p w14:paraId="09CD59F1" w14:textId="77777777" w:rsidR="003F4DE6" w:rsidRPr="00AB17C7" w:rsidRDefault="003F4DE6"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p>
        </w:tc>
      </w:tr>
      <w:tr w:rsidR="00AB17C7" w:rsidRPr="00AB17C7" w14:paraId="2732C187" w14:textId="77777777" w:rsidTr="003C4838">
        <w:tc>
          <w:tcPr>
            <w:tcW w:w="747" w:type="dxa"/>
            <w:vAlign w:val="center"/>
          </w:tcPr>
          <w:p w14:paraId="6CE8416C" w14:textId="25755DAE" w:rsidR="003F4DE6" w:rsidRPr="00AB17C7" w:rsidRDefault="00BC5AC5"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22</w:t>
            </w:r>
          </w:p>
        </w:tc>
        <w:tc>
          <w:tcPr>
            <w:tcW w:w="2372" w:type="dxa"/>
            <w:vAlign w:val="center"/>
          </w:tcPr>
          <w:p w14:paraId="2522BD4E" w14:textId="77777777" w:rsidR="003F4DE6" w:rsidRPr="00AB17C7" w:rsidRDefault="003F4DE6"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Nhà máy xử lý chất thải rắn Sóc Sơn</w:t>
            </w:r>
          </w:p>
        </w:tc>
        <w:tc>
          <w:tcPr>
            <w:tcW w:w="3789" w:type="dxa"/>
            <w:vAlign w:val="center"/>
          </w:tcPr>
          <w:p w14:paraId="40C5108F" w14:textId="77777777" w:rsidR="003F4DE6" w:rsidRPr="00AB17C7" w:rsidRDefault="003F4DE6"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Xử lý chất thải bền vững bằng công nghệ đốt phát điện</w:t>
            </w:r>
          </w:p>
        </w:tc>
        <w:tc>
          <w:tcPr>
            <w:tcW w:w="3111" w:type="dxa"/>
            <w:vAlign w:val="center"/>
          </w:tcPr>
          <w:p w14:paraId="631912C4" w14:textId="77777777" w:rsidR="003F4DE6" w:rsidRPr="00AB17C7" w:rsidRDefault="003F4DE6"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Ngân sách Thành phố, PPP</w:t>
            </w:r>
          </w:p>
        </w:tc>
        <w:tc>
          <w:tcPr>
            <w:tcW w:w="1709" w:type="dxa"/>
            <w:vAlign w:val="center"/>
          </w:tcPr>
          <w:p w14:paraId="53F1DAB8" w14:textId="77777777" w:rsidR="003F4DE6" w:rsidRPr="00AB17C7" w:rsidRDefault="003F4DE6"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rPr>
              <w:t>7.000</w:t>
            </w:r>
          </w:p>
        </w:tc>
        <w:tc>
          <w:tcPr>
            <w:tcW w:w="1701" w:type="dxa"/>
            <w:vAlign w:val="center"/>
          </w:tcPr>
          <w:p w14:paraId="0060A5CE" w14:textId="77777777" w:rsidR="003F4DE6" w:rsidRPr="00AB17C7" w:rsidRDefault="003F4DE6"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Quý IV/2028</w:t>
            </w:r>
          </w:p>
        </w:tc>
        <w:tc>
          <w:tcPr>
            <w:tcW w:w="1984" w:type="dxa"/>
            <w:vAlign w:val="center"/>
          </w:tcPr>
          <w:p w14:paraId="16C584F7" w14:textId="77777777" w:rsidR="003F4DE6" w:rsidRPr="00AB17C7" w:rsidRDefault="003F4DE6"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Thông báo 111-TB/VPTW (mục 2), Quyết định 1569/QĐ-TTg (Phụ lục X)</w:t>
            </w:r>
          </w:p>
        </w:tc>
      </w:tr>
      <w:tr w:rsidR="00AB17C7" w:rsidRPr="00AB17C7" w14:paraId="67440E04" w14:textId="77777777" w:rsidTr="003C4838">
        <w:tc>
          <w:tcPr>
            <w:tcW w:w="747" w:type="dxa"/>
            <w:vAlign w:val="center"/>
          </w:tcPr>
          <w:p w14:paraId="0B97DEA7" w14:textId="115EAEB2" w:rsidR="003F4DE6" w:rsidRPr="00AB17C7" w:rsidRDefault="00BC5AC5"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lastRenderedPageBreak/>
              <w:t>23</w:t>
            </w:r>
          </w:p>
        </w:tc>
        <w:tc>
          <w:tcPr>
            <w:tcW w:w="2372" w:type="dxa"/>
            <w:vAlign w:val="center"/>
          </w:tcPr>
          <w:p w14:paraId="5C455FD8" w14:textId="77777777" w:rsidR="003F4DE6" w:rsidRPr="00AB17C7" w:rsidRDefault="003F4DE6"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Hệ thống xử lý nước thải Yên Xá giai đoạn 2</w:t>
            </w:r>
          </w:p>
        </w:tc>
        <w:tc>
          <w:tcPr>
            <w:tcW w:w="3789" w:type="dxa"/>
            <w:vAlign w:val="center"/>
          </w:tcPr>
          <w:p w14:paraId="6C7ABDA1" w14:textId="77777777" w:rsidR="003F4DE6" w:rsidRPr="00AB17C7" w:rsidRDefault="003F4DE6"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Xử lý nước thải đô thị, giảm ô nhiễm</w:t>
            </w:r>
          </w:p>
        </w:tc>
        <w:tc>
          <w:tcPr>
            <w:tcW w:w="3111" w:type="dxa"/>
            <w:vAlign w:val="center"/>
          </w:tcPr>
          <w:p w14:paraId="3BC9B35D" w14:textId="77777777" w:rsidR="003F4DE6" w:rsidRPr="00AB17C7" w:rsidRDefault="003F4DE6"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Ngân sách Thành phố, ODA</w:t>
            </w:r>
          </w:p>
        </w:tc>
        <w:tc>
          <w:tcPr>
            <w:tcW w:w="1709" w:type="dxa"/>
            <w:vAlign w:val="center"/>
          </w:tcPr>
          <w:p w14:paraId="43F2C396" w14:textId="77777777" w:rsidR="003F4DE6" w:rsidRPr="00AB17C7" w:rsidRDefault="003F4DE6"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11.200</w:t>
            </w:r>
          </w:p>
        </w:tc>
        <w:tc>
          <w:tcPr>
            <w:tcW w:w="1701" w:type="dxa"/>
            <w:vAlign w:val="center"/>
          </w:tcPr>
          <w:p w14:paraId="5346324C" w14:textId="77777777" w:rsidR="003F4DE6" w:rsidRPr="00AB17C7" w:rsidRDefault="003F4DE6"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Quý IV/2026</w:t>
            </w:r>
          </w:p>
        </w:tc>
        <w:tc>
          <w:tcPr>
            <w:tcW w:w="1984" w:type="dxa"/>
            <w:vAlign w:val="center"/>
          </w:tcPr>
          <w:p w14:paraId="47048186" w14:textId="77777777" w:rsidR="003F4DE6" w:rsidRPr="00AB17C7" w:rsidRDefault="003F4DE6"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Thông báo 95-TB/VPTW (mục 2)</w:t>
            </w:r>
          </w:p>
        </w:tc>
      </w:tr>
      <w:tr w:rsidR="00AB17C7" w:rsidRPr="00AB17C7" w14:paraId="6D4DF453" w14:textId="77777777" w:rsidTr="003C4838">
        <w:tc>
          <w:tcPr>
            <w:tcW w:w="747" w:type="dxa"/>
            <w:vAlign w:val="center"/>
          </w:tcPr>
          <w:p w14:paraId="2E2E9F1E" w14:textId="7BCF82AE" w:rsidR="003F4DE6" w:rsidRPr="00AB17C7" w:rsidRDefault="00BC5AC5"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24</w:t>
            </w:r>
          </w:p>
        </w:tc>
        <w:tc>
          <w:tcPr>
            <w:tcW w:w="2372" w:type="dxa"/>
            <w:vAlign w:val="center"/>
          </w:tcPr>
          <w:p w14:paraId="4D9B1F69" w14:textId="77777777" w:rsidR="003F4DE6" w:rsidRPr="00AB17C7" w:rsidRDefault="003F4DE6"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Cải tạo sông Tô Lịch, Kim Ngưu, Lừ, Sét</w:t>
            </w:r>
          </w:p>
        </w:tc>
        <w:tc>
          <w:tcPr>
            <w:tcW w:w="3789" w:type="dxa"/>
            <w:vAlign w:val="center"/>
          </w:tcPr>
          <w:p w14:paraId="5310CCFF" w14:textId="77777777" w:rsidR="003F4DE6" w:rsidRPr="00AB17C7" w:rsidRDefault="003F4DE6"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Phục hồi các dòng sông, phát triển du lịch, tăng không gian xanh</w:t>
            </w:r>
          </w:p>
        </w:tc>
        <w:tc>
          <w:tcPr>
            <w:tcW w:w="3111" w:type="dxa"/>
            <w:vAlign w:val="center"/>
          </w:tcPr>
          <w:p w14:paraId="469521E9" w14:textId="77777777" w:rsidR="003F4DE6" w:rsidRPr="00AB17C7" w:rsidRDefault="003F4DE6"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Ngân sách Thành phố, PPP</w:t>
            </w:r>
          </w:p>
        </w:tc>
        <w:tc>
          <w:tcPr>
            <w:tcW w:w="1709" w:type="dxa"/>
            <w:vAlign w:val="center"/>
          </w:tcPr>
          <w:p w14:paraId="6242C83A" w14:textId="77777777" w:rsidR="003F4DE6" w:rsidRPr="00AB17C7" w:rsidRDefault="003F4DE6"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p>
        </w:tc>
        <w:tc>
          <w:tcPr>
            <w:tcW w:w="1701" w:type="dxa"/>
            <w:vAlign w:val="center"/>
          </w:tcPr>
          <w:p w14:paraId="37083815" w14:textId="77777777" w:rsidR="003F4DE6" w:rsidRPr="00AB17C7" w:rsidRDefault="003F4DE6"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Quý IV/2026</w:t>
            </w:r>
          </w:p>
        </w:tc>
        <w:tc>
          <w:tcPr>
            <w:tcW w:w="1984" w:type="dxa"/>
            <w:vAlign w:val="center"/>
          </w:tcPr>
          <w:p w14:paraId="515C3D64" w14:textId="77777777" w:rsidR="003F4DE6" w:rsidRPr="00AB17C7" w:rsidRDefault="003F4DE6"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Thông báo 95-TB/VPTW (mục 2), Kết luận 80-KL/TW (mục 5)</w:t>
            </w:r>
          </w:p>
        </w:tc>
      </w:tr>
      <w:tr w:rsidR="00AB17C7" w:rsidRPr="00AB17C7" w14:paraId="293D742F" w14:textId="77777777" w:rsidTr="003C4838">
        <w:tc>
          <w:tcPr>
            <w:tcW w:w="747" w:type="dxa"/>
            <w:vAlign w:val="center"/>
          </w:tcPr>
          <w:p w14:paraId="16B8E025" w14:textId="77777777" w:rsidR="003F4DE6" w:rsidRPr="00AB17C7" w:rsidRDefault="003F4DE6"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p>
        </w:tc>
        <w:tc>
          <w:tcPr>
            <w:tcW w:w="2372" w:type="dxa"/>
            <w:vAlign w:val="center"/>
          </w:tcPr>
          <w:p w14:paraId="4D7BAA61" w14:textId="77777777" w:rsidR="003F4DE6" w:rsidRPr="00AB17C7" w:rsidRDefault="003F4DE6"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fr-FR"/>
              </w:rPr>
            </w:pPr>
            <w:r w:rsidRPr="00AB17C7">
              <w:rPr>
                <w:rFonts w:ascii="Times New Roman" w:eastAsia="Times New Roman" w:hAnsi="Times New Roman"/>
                <w:b/>
                <w:bCs/>
                <w:color w:val="000000" w:themeColor="text1"/>
                <w:spacing w:val="-4"/>
                <w:sz w:val="25"/>
                <w:szCs w:val="25"/>
                <w:lang w:val="fr-FR"/>
              </w:rPr>
              <w:t>IV. Giáo dục và y tế</w:t>
            </w:r>
          </w:p>
        </w:tc>
        <w:tc>
          <w:tcPr>
            <w:tcW w:w="3789" w:type="dxa"/>
            <w:vAlign w:val="center"/>
          </w:tcPr>
          <w:p w14:paraId="1C443B42" w14:textId="77777777" w:rsidR="003F4DE6" w:rsidRPr="00AB17C7" w:rsidRDefault="003F4DE6"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fr-FR"/>
              </w:rPr>
            </w:pPr>
          </w:p>
        </w:tc>
        <w:tc>
          <w:tcPr>
            <w:tcW w:w="3111" w:type="dxa"/>
            <w:vAlign w:val="center"/>
          </w:tcPr>
          <w:p w14:paraId="00A21BA9" w14:textId="77777777" w:rsidR="003F4DE6" w:rsidRPr="00AB17C7" w:rsidRDefault="003F4DE6"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fr-FR"/>
              </w:rPr>
            </w:pPr>
          </w:p>
        </w:tc>
        <w:tc>
          <w:tcPr>
            <w:tcW w:w="1709" w:type="dxa"/>
            <w:vAlign w:val="center"/>
          </w:tcPr>
          <w:p w14:paraId="660BDD36" w14:textId="77777777" w:rsidR="003F4DE6" w:rsidRPr="00AB17C7" w:rsidRDefault="003F4DE6"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fr-FR"/>
              </w:rPr>
            </w:pPr>
          </w:p>
        </w:tc>
        <w:tc>
          <w:tcPr>
            <w:tcW w:w="1701" w:type="dxa"/>
            <w:vAlign w:val="center"/>
          </w:tcPr>
          <w:p w14:paraId="70325102" w14:textId="77777777" w:rsidR="003F4DE6" w:rsidRPr="00AB17C7" w:rsidRDefault="003F4DE6"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fr-FR"/>
              </w:rPr>
            </w:pPr>
          </w:p>
        </w:tc>
        <w:tc>
          <w:tcPr>
            <w:tcW w:w="1984" w:type="dxa"/>
            <w:vAlign w:val="center"/>
          </w:tcPr>
          <w:p w14:paraId="555AB0B6" w14:textId="77777777" w:rsidR="003F4DE6" w:rsidRPr="00AB17C7" w:rsidRDefault="003F4DE6"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fr-FR"/>
              </w:rPr>
            </w:pPr>
          </w:p>
        </w:tc>
      </w:tr>
      <w:tr w:rsidR="00AB17C7" w:rsidRPr="00AB17C7" w14:paraId="5F7F678A" w14:textId="77777777" w:rsidTr="003C4838">
        <w:tc>
          <w:tcPr>
            <w:tcW w:w="747" w:type="dxa"/>
            <w:vAlign w:val="center"/>
          </w:tcPr>
          <w:p w14:paraId="1252A621" w14:textId="7879D20F" w:rsidR="003F4DE6" w:rsidRPr="00AB17C7" w:rsidRDefault="00BC5AC5" w:rsidP="00D404C3">
            <w:pPr>
              <w:shd w:val="clear" w:color="auto" w:fill="FFFFFF" w:themeFill="background1"/>
              <w:spacing w:after="0" w:line="240" w:lineRule="auto"/>
              <w:jc w:val="center"/>
              <w:rPr>
                <w:rFonts w:eastAsia="Times New Roman"/>
                <w:color w:val="000000" w:themeColor="text1"/>
                <w:spacing w:val="-4"/>
                <w:sz w:val="25"/>
                <w:szCs w:val="25"/>
                <w:lang w:val="fr-FR"/>
              </w:rPr>
            </w:pPr>
            <w:r w:rsidRPr="00AB17C7">
              <w:rPr>
                <w:rFonts w:ascii="Times New Roman" w:eastAsia="Times New Roman" w:hAnsi="Times New Roman"/>
                <w:color w:val="000000" w:themeColor="text1"/>
                <w:spacing w:val="-4"/>
                <w:sz w:val="25"/>
                <w:szCs w:val="25"/>
                <w:lang w:val="fr-FR"/>
              </w:rPr>
              <w:t>25</w:t>
            </w:r>
          </w:p>
        </w:tc>
        <w:tc>
          <w:tcPr>
            <w:tcW w:w="2372" w:type="dxa"/>
            <w:vAlign w:val="center"/>
          </w:tcPr>
          <w:p w14:paraId="07BBE814" w14:textId="57AF88DA" w:rsidR="003F4DE6" w:rsidRPr="00AB17C7" w:rsidRDefault="005D0C96" w:rsidP="00D404C3">
            <w:pPr>
              <w:shd w:val="clear" w:color="auto" w:fill="FFFFFF" w:themeFill="background1"/>
              <w:spacing w:after="0" w:line="240" w:lineRule="auto"/>
              <w:jc w:val="both"/>
              <w:rPr>
                <w:rFonts w:eastAsia="Times New Roman"/>
                <w:b/>
                <w:i/>
                <w:color w:val="000000" w:themeColor="text1"/>
                <w:spacing w:val="-4"/>
                <w:sz w:val="25"/>
                <w:szCs w:val="25"/>
                <w:lang w:val="fr-FR"/>
              </w:rPr>
            </w:pPr>
            <w:r w:rsidRPr="00AB17C7">
              <w:rPr>
                <w:rFonts w:ascii="Times New Roman" w:hAnsi="Times New Roman"/>
                <w:color w:val="000000" w:themeColor="text1"/>
                <w:spacing w:val="-4"/>
                <w:sz w:val="25"/>
                <w:szCs w:val="25"/>
              </w:rPr>
              <w:t>Xây dựng 07 t</w:t>
            </w:r>
            <w:r w:rsidR="003F4DE6" w:rsidRPr="00AB17C7">
              <w:rPr>
                <w:rFonts w:ascii="Times New Roman" w:hAnsi="Times New Roman"/>
                <w:color w:val="000000" w:themeColor="text1"/>
                <w:spacing w:val="-4"/>
                <w:sz w:val="25"/>
                <w:szCs w:val="25"/>
              </w:rPr>
              <w:t xml:space="preserve">rường phổ thông nhiều cấp học, tiên tiến hiện đại, chất lượng cao tại khu vực Đông </w:t>
            </w:r>
            <w:r w:rsidR="00A70EB0" w:rsidRPr="00AB17C7">
              <w:rPr>
                <w:rFonts w:ascii="Times New Roman" w:hAnsi="Times New Roman"/>
                <w:color w:val="000000" w:themeColor="text1"/>
                <w:spacing w:val="-4"/>
                <w:sz w:val="25"/>
                <w:szCs w:val="25"/>
              </w:rPr>
              <w:t xml:space="preserve">Anh, Gia Lâm, Sóc Sơn, Thạch Thất, Thanh Trì, Đan Phượng, Hoài Đức </w:t>
            </w:r>
            <w:r w:rsidR="008C111A" w:rsidRPr="00AB17C7">
              <w:rPr>
                <w:rFonts w:ascii="Times New Roman" w:hAnsi="Times New Roman"/>
                <w:i/>
                <w:color w:val="000000" w:themeColor="text1"/>
                <w:spacing w:val="-4"/>
                <w:sz w:val="25"/>
                <w:szCs w:val="25"/>
                <w:lang w:val="fr-FR"/>
              </w:rPr>
              <w:t>(theo địa giới hành chính trước đây)</w:t>
            </w:r>
          </w:p>
        </w:tc>
        <w:tc>
          <w:tcPr>
            <w:tcW w:w="3789" w:type="dxa"/>
            <w:vAlign w:val="center"/>
          </w:tcPr>
          <w:p w14:paraId="4EC3018F" w14:textId="5C9AEA82" w:rsidR="003F4DE6" w:rsidRPr="00AB17C7" w:rsidRDefault="00DE69DE" w:rsidP="00D404C3">
            <w:pPr>
              <w:shd w:val="clear" w:color="auto" w:fill="FFFFFF" w:themeFill="background1"/>
              <w:spacing w:after="0" w:line="240" w:lineRule="auto"/>
              <w:jc w:val="both"/>
              <w:rPr>
                <w:rFonts w:eastAsia="Times New Roman"/>
                <w:b/>
                <w:color w:val="000000" w:themeColor="text1"/>
                <w:spacing w:val="-4"/>
                <w:sz w:val="25"/>
                <w:szCs w:val="25"/>
                <w:lang w:val="fr-FR"/>
              </w:rPr>
            </w:pPr>
            <w:r w:rsidRPr="00AB17C7">
              <w:rPr>
                <w:rFonts w:ascii="Times New Roman" w:eastAsia="Times New Roman" w:hAnsi="Times New Roman"/>
                <w:color w:val="000000" w:themeColor="text1"/>
                <w:spacing w:val="-4"/>
                <w:sz w:val="25"/>
                <w:szCs w:val="25"/>
              </w:rPr>
              <w:t>Thiết lập mạng lưới t</w:t>
            </w:r>
            <w:r w:rsidR="003F4DE6" w:rsidRPr="00AB17C7">
              <w:rPr>
                <w:rFonts w:ascii="Times New Roman" w:eastAsia="Times New Roman" w:hAnsi="Times New Roman"/>
                <w:color w:val="000000" w:themeColor="text1"/>
                <w:spacing w:val="-4"/>
                <w:sz w:val="25"/>
                <w:szCs w:val="25"/>
              </w:rPr>
              <w:t>rường tiên tiến chất lượng cao</w:t>
            </w:r>
          </w:p>
        </w:tc>
        <w:tc>
          <w:tcPr>
            <w:tcW w:w="3111" w:type="dxa"/>
            <w:vAlign w:val="center"/>
          </w:tcPr>
          <w:p w14:paraId="2A1FB0EE" w14:textId="395F3CBF" w:rsidR="003F4DE6" w:rsidRPr="00AB17C7" w:rsidRDefault="003F4DE6" w:rsidP="00D404C3">
            <w:pPr>
              <w:shd w:val="clear" w:color="auto" w:fill="FFFFFF" w:themeFill="background1"/>
              <w:spacing w:after="0" w:line="240" w:lineRule="auto"/>
              <w:jc w:val="center"/>
              <w:rPr>
                <w:rFonts w:eastAsia="Times New Roman"/>
                <w:b/>
                <w:color w:val="000000" w:themeColor="text1"/>
                <w:spacing w:val="-4"/>
                <w:sz w:val="25"/>
                <w:szCs w:val="25"/>
                <w:lang w:val="fr-FR"/>
              </w:rPr>
            </w:pPr>
            <w:r w:rsidRPr="00AB17C7">
              <w:rPr>
                <w:rFonts w:ascii="Times New Roman" w:eastAsia="Times New Roman" w:hAnsi="Times New Roman"/>
                <w:color w:val="000000" w:themeColor="text1"/>
                <w:spacing w:val="-4"/>
                <w:sz w:val="25"/>
                <w:szCs w:val="25"/>
                <w:lang w:val="en-US"/>
              </w:rPr>
              <w:t>Ngân sách Thành phố</w:t>
            </w:r>
          </w:p>
        </w:tc>
        <w:tc>
          <w:tcPr>
            <w:tcW w:w="1709" w:type="dxa"/>
            <w:vAlign w:val="center"/>
          </w:tcPr>
          <w:p w14:paraId="1CD3561B" w14:textId="21BC3897" w:rsidR="003F4DE6" w:rsidRPr="00AB17C7" w:rsidRDefault="00057950" w:rsidP="00D404C3">
            <w:pPr>
              <w:shd w:val="clear" w:color="auto" w:fill="FFFFFF" w:themeFill="background1"/>
              <w:spacing w:after="0" w:line="240" w:lineRule="auto"/>
              <w:jc w:val="center"/>
              <w:rPr>
                <w:rFonts w:eastAsia="Times New Roman"/>
                <w:color w:val="000000" w:themeColor="text1"/>
                <w:spacing w:val="-4"/>
                <w:sz w:val="25"/>
                <w:szCs w:val="25"/>
              </w:rPr>
            </w:pPr>
            <w:r w:rsidRPr="00AB17C7">
              <w:rPr>
                <w:rFonts w:ascii="Times New Roman" w:eastAsia="Times New Roman" w:hAnsi="Times New Roman"/>
                <w:color w:val="000000" w:themeColor="text1"/>
                <w:spacing w:val="-4"/>
                <w:sz w:val="25"/>
                <w:szCs w:val="25"/>
                <w:lang w:val="fr-FR"/>
              </w:rPr>
              <w:t>4</w:t>
            </w:r>
            <w:r w:rsidRPr="00AB17C7">
              <w:rPr>
                <w:rFonts w:ascii="Times New Roman" w:eastAsia="Times New Roman" w:hAnsi="Times New Roman"/>
                <w:color w:val="000000" w:themeColor="text1"/>
                <w:spacing w:val="-4"/>
                <w:sz w:val="25"/>
                <w:szCs w:val="25"/>
              </w:rPr>
              <w:t>.876</w:t>
            </w:r>
          </w:p>
        </w:tc>
        <w:tc>
          <w:tcPr>
            <w:tcW w:w="1701" w:type="dxa"/>
            <w:vAlign w:val="center"/>
          </w:tcPr>
          <w:p w14:paraId="729B13C3" w14:textId="3E73E7A9" w:rsidR="003F4DE6" w:rsidRPr="00AB17C7" w:rsidRDefault="003F4DE6" w:rsidP="00D404C3">
            <w:pPr>
              <w:shd w:val="clear" w:color="auto" w:fill="FFFFFF" w:themeFill="background1"/>
              <w:spacing w:after="0" w:line="240" w:lineRule="auto"/>
              <w:jc w:val="center"/>
              <w:rPr>
                <w:rFonts w:eastAsia="Times New Roman"/>
                <w:b/>
                <w:color w:val="000000" w:themeColor="text1"/>
                <w:spacing w:val="-4"/>
                <w:sz w:val="25"/>
                <w:szCs w:val="25"/>
              </w:rPr>
            </w:pPr>
            <w:r w:rsidRPr="00AB17C7">
              <w:rPr>
                <w:rFonts w:ascii="Times New Roman" w:eastAsia="Times New Roman" w:hAnsi="Times New Roman"/>
                <w:color w:val="000000" w:themeColor="text1"/>
                <w:spacing w:val="-4"/>
                <w:sz w:val="25"/>
                <w:szCs w:val="25"/>
                <w:lang w:val="en-US"/>
              </w:rPr>
              <w:t>Giai đoạn 2026 - 2030</w:t>
            </w:r>
          </w:p>
        </w:tc>
        <w:tc>
          <w:tcPr>
            <w:tcW w:w="1984" w:type="dxa"/>
            <w:vAlign w:val="center"/>
          </w:tcPr>
          <w:p w14:paraId="42520465" w14:textId="7F8B063F" w:rsidR="003F4DE6" w:rsidRPr="00AB17C7" w:rsidRDefault="003F4DE6" w:rsidP="00D404C3">
            <w:pPr>
              <w:shd w:val="clear" w:color="auto" w:fill="FFFFFF" w:themeFill="background1"/>
              <w:spacing w:after="0" w:line="240" w:lineRule="auto"/>
              <w:jc w:val="center"/>
              <w:rPr>
                <w:rFonts w:eastAsia="Times New Roman"/>
                <w:b/>
                <w:color w:val="000000" w:themeColor="text1"/>
                <w:spacing w:val="-4"/>
                <w:sz w:val="25"/>
                <w:szCs w:val="25"/>
              </w:rPr>
            </w:pPr>
            <w:r w:rsidRPr="00AB17C7">
              <w:rPr>
                <w:rFonts w:ascii="Times New Roman" w:eastAsia="Times New Roman" w:hAnsi="Times New Roman"/>
                <w:color w:val="000000" w:themeColor="text1"/>
                <w:spacing w:val="-4"/>
                <w:sz w:val="25"/>
                <w:szCs w:val="25"/>
              </w:rPr>
              <w:t>Quyết định 1569/QĐ-TTg (Phụ lục XXVII)</w:t>
            </w:r>
          </w:p>
        </w:tc>
      </w:tr>
      <w:tr w:rsidR="00AB17C7" w:rsidRPr="00AB17C7" w14:paraId="31E7AEE3" w14:textId="77777777" w:rsidTr="003C4838">
        <w:tc>
          <w:tcPr>
            <w:tcW w:w="747" w:type="dxa"/>
            <w:vAlign w:val="center"/>
          </w:tcPr>
          <w:p w14:paraId="769CAEBF" w14:textId="5A387BAA" w:rsidR="003F4DE6" w:rsidRPr="00AB17C7" w:rsidRDefault="00BC5AC5" w:rsidP="00D404C3">
            <w:pPr>
              <w:shd w:val="clear" w:color="auto" w:fill="FFFFFF" w:themeFill="background1"/>
              <w:spacing w:after="0" w:line="240" w:lineRule="auto"/>
              <w:jc w:val="center"/>
              <w:rPr>
                <w:rFonts w:eastAsia="Times New Roman"/>
                <w:color w:val="000000" w:themeColor="text1"/>
                <w:spacing w:val="-4"/>
                <w:sz w:val="25"/>
                <w:szCs w:val="25"/>
                <w:lang w:val="fr-FR"/>
              </w:rPr>
            </w:pPr>
            <w:r w:rsidRPr="00AB17C7">
              <w:rPr>
                <w:rFonts w:ascii="Times New Roman" w:eastAsia="Times New Roman" w:hAnsi="Times New Roman"/>
                <w:color w:val="000000" w:themeColor="text1"/>
                <w:spacing w:val="-4"/>
                <w:sz w:val="25"/>
                <w:szCs w:val="25"/>
                <w:lang w:val="en-US"/>
              </w:rPr>
              <w:t>26</w:t>
            </w:r>
          </w:p>
        </w:tc>
        <w:tc>
          <w:tcPr>
            <w:tcW w:w="2372" w:type="dxa"/>
            <w:vAlign w:val="center"/>
          </w:tcPr>
          <w:p w14:paraId="73E8D5E3" w14:textId="579EE41C" w:rsidR="003F4DE6" w:rsidRPr="00AB17C7" w:rsidRDefault="003F4DE6" w:rsidP="00D404C3">
            <w:pPr>
              <w:shd w:val="clear" w:color="auto" w:fill="FFFFFF" w:themeFill="background1"/>
              <w:spacing w:after="0" w:line="240" w:lineRule="auto"/>
              <w:jc w:val="both"/>
              <w:rPr>
                <w:rFonts w:eastAsia="Times New Roman"/>
                <w:b/>
                <w:color w:val="000000" w:themeColor="text1"/>
                <w:spacing w:val="-4"/>
                <w:sz w:val="25"/>
                <w:szCs w:val="25"/>
                <w:lang w:val="fr-FR"/>
              </w:rPr>
            </w:pPr>
            <w:r w:rsidRPr="00AB17C7">
              <w:rPr>
                <w:rFonts w:ascii="Times New Roman" w:hAnsi="Times New Roman"/>
                <w:color w:val="000000" w:themeColor="text1"/>
                <w:spacing w:val="-4"/>
                <w:sz w:val="25"/>
                <w:szCs w:val="25"/>
              </w:rPr>
              <w:t>Dự án đầu tư xây dựng cơ sở 3 Trường Cao đẳng Công nghệ Cao Hà Nội</w:t>
            </w:r>
          </w:p>
        </w:tc>
        <w:tc>
          <w:tcPr>
            <w:tcW w:w="3789" w:type="dxa"/>
            <w:vAlign w:val="center"/>
          </w:tcPr>
          <w:p w14:paraId="46625316" w14:textId="214CFFC2" w:rsidR="003F4DE6" w:rsidRPr="00AB17C7" w:rsidRDefault="00895E79" w:rsidP="00D404C3">
            <w:pPr>
              <w:shd w:val="clear" w:color="auto" w:fill="FFFFFF" w:themeFill="background1"/>
              <w:spacing w:after="0" w:line="240" w:lineRule="auto"/>
              <w:jc w:val="both"/>
              <w:rPr>
                <w:rFonts w:ascii="Times New Roman" w:eastAsia="Times New Roman" w:hAnsi="Times New Roman"/>
                <w:bCs/>
                <w:color w:val="000000" w:themeColor="text1"/>
                <w:spacing w:val="-4"/>
                <w:sz w:val="25"/>
                <w:szCs w:val="25"/>
              </w:rPr>
            </w:pPr>
            <w:r w:rsidRPr="00AB17C7">
              <w:rPr>
                <w:rFonts w:ascii="Times New Roman" w:eastAsia="Times New Roman" w:hAnsi="Times New Roman"/>
                <w:bCs/>
                <w:color w:val="000000" w:themeColor="text1"/>
                <w:spacing w:val="-4"/>
                <w:sz w:val="25"/>
                <w:szCs w:val="25"/>
                <w:lang w:val="fr-FR"/>
              </w:rPr>
              <w:t>Xây</w:t>
            </w:r>
            <w:r w:rsidRPr="00AB17C7">
              <w:rPr>
                <w:rFonts w:ascii="Times New Roman" w:eastAsia="Times New Roman" w:hAnsi="Times New Roman"/>
                <w:bCs/>
                <w:color w:val="000000" w:themeColor="text1"/>
                <w:spacing w:val="-4"/>
                <w:sz w:val="25"/>
                <w:szCs w:val="25"/>
              </w:rPr>
              <w:t xml:space="preserve"> dựng trường thành trung tâm </w:t>
            </w:r>
            <w:r w:rsidR="00B15D9C" w:rsidRPr="00AB17C7">
              <w:rPr>
                <w:rFonts w:ascii="Times New Roman" w:eastAsia="Times New Roman" w:hAnsi="Times New Roman"/>
                <w:bCs/>
                <w:color w:val="000000" w:themeColor="text1"/>
                <w:spacing w:val="-4"/>
                <w:sz w:val="25"/>
                <w:szCs w:val="25"/>
                <w:lang w:val="fr-FR"/>
              </w:rPr>
              <w:t>đào tạo và thực hành nghề chất lượng cao</w:t>
            </w:r>
          </w:p>
        </w:tc>
        <w:tc>
          <w:tcPr>
            <w:tcW w:w="3111" w:type="dxa"/>
            <w:vAlign w:val="center"/>
          </w:tcPr>
          <w:p w14:paraId="451A42F1" w14:textId="05A1ED80" w:rsidR="003F4DE6" w:rsidRPr="00AB17C7" w:rsidRDefault="003F4DE6" w:rsidP="00D404C3">
            <w:pPr>
              <w:shd w:val="clear" w:color="auto" w:fill="FFFFFF" w:themeFill="background1"/>
              <w:spacing w:after="0" w:line="240" w:lineRule="auto"/>
              <w:jc w:val="center"/>
              <w:rPr>
                <w:rFonts w:eastAsia="Times New Roman"/>
                <w:b/>
                <w:color w:val="000000" w:themeColor="text1"/>
                <w:spacing w:val="-4"/>
                <w:sz w:val="25"/>
                <w:szCs w:val="25"/>
                <w:lang w:val="fr-FR"/>
              </w:rPr>
            </w:pPr>
            <w:r w:rsidRPr="00AB17C7">
              <w:rPr>
                <w:rFonts w:ascii="Times New Roman" w:eastAsia="Times New Roman" w:hAnsi="Times New Roman"/>
                <w:color w:val="000000" w:themeColor="text1"/>
                <w:spacing w:val="-4"/>
                <w:sz w:val="25"/>
                <w:szCs w:val="25"/>
                <w:lang w:val="en-US"/>
              </w:rPr>
              <w:t>Ngân sách Thành phố</w:t>
            </w:r>
          </w:p>
        </w:tc>
        <w:tc>
          <w:tcPr>
            <w:tcW w:w="1709" w:type="dxa"/>
            <w:vAlign w:val="center"/>
          </w:tcPr>
          <w:p w14:paraId="1B86EA20" w14:textId="30210D7C" w:rsidR="003F4DE6" w:rsidRPr="00AB17C7" w:rsidRDefault="003F4DE6" w:rsidP="00D404C3">
            <w:pPr>
              <w:shd w:val="clear" w:color="auto" w:fill="FFFFFF" w:themeFill="background1"/>
              <w:spacing w:after="0" w:line="240" w:lineRule="auto"/>
              <w:jc w:val="center"/>
              <w:rPr>
                <w:rFonts w:eastAsia="Times New Roman"/>
                <w:color w:val="000000" w:themeColor="text1"/>
                <w:spacing w:val="-4"/>
                <w:sz w:val="25"/>
                <w:szCs w:val="25"/>
                <w:lang w:val="fr-FR"/>
              </w:rPr>
            </w:pPr>
            <w:r w:rsidRPr="00AB17C7">
              <w:rPr>
                <w:rFonts w:ascii="Times New Roman" w:eastAsia="Times New Roman" w:hAnsi="Times New Roman"/>
                <w:color w:val="000000" w:themeColor="text1"/>
                <w:spacing w:val="-4"/>
                <w:sz w:val="25"/>
                <w:szCs w:val="25"/>
                <w:lang w:val="fr-FR"/>
              </w:rPr>
              <w:t>525</w:t>
            </w:r>
          </w:p>
        </w:tc>
        <w:tc>
          <w:tcPr>
            <w:tcW w:w="1701" w:type="dxa"/>
            <w:vAlign w:val="center"/>
          </w:tcPr>
          <w:p w14:paraId="21D0878C" w14:textId="7F0F1A8C" w:rsidR="003F4DE6" w:rsidRPr="00AB17C7" w:rsidRDefault="003F4DE6" w:rsidP="00D404C3">
            <w:pPr>
              <w:shd w:val="clear" w:color="auto" w:fill="FFFFFF" w:themeFill="background1"/>
              <w:spacing w:after="0" w:line="240" w:lineRule="auto"/>
              <w:jc w:val="center"/>
              <w:rPr>
                <w:rFonts w:eastAsia="Times New Roman"/>
                <w:b/>
                <w:color w:val="000000" w:themeColor="text1"/>
                <w:spacing w:val="-4"/>
                <w:sz w:val="25"/>
                <w:szCs w:val="25"/>
              </w:rPr>
            </w:pPr>
            <w:r w:rsidRPr="00AB17C7">
              <w:rPr>
                <w:rFonts w:ascii="Times New Roman" w:eastAsia="Times New Roman" w:hAnsi="Times New Roman"/>
                <w:color w:val="000000" w:themeColor="text1"/>
                <w:spacing w:val="-4"/>
                <w:sz w:val="25"/>
                <w:szCs w:val="25"/>
                <w:lang w:val="en-US"/>
              </w:rPr>
              <w:t>Giai đoạn 2026 - 2030</w:t>
            </w:r>
          </w:p>
        </w:tc>
        <w:tc>
          <w:tcPr>
            <w:tcW w:w="1984" w:type="dxa"/>
            <w:vAlign w:val="center"/>
          </w:tcPr>
          <w:p w14:paraId="57ECC8FE" w14:textId="017A5829" w:rsidR="003F4DE6" w:rsidRPr="00AB17C7" w:rsidRDefault="003F4DE6" w:rsidP="00D404C3">
            <w:pPr>
              <w:shd w:val="clear" w:color="auto" w:fill="FFFFFF" w:themeFill="background1"/>
              <w:spacing w:after="0" w:line="240" w:lineRule="auto"/>
              <w:jc w:val="center"/>
              <w:rPr>
                <w:rFonts w:eastAsia="Times New Roman"/>
                <w:b/>
                <w:color w:val="000000" w:themeColor="text1"/>
                <w:spacing w:val="-4"/>
                <w:sz w:val="25"/>
                <w:szCs w:val="25"/>
              </w:rPr>
            </w:pPr>
            <w:r w:rsidRPr="00AB17C7">
              <w:rPr>
                <w:rFonts w:ascii="Times New Roman" w:eastAsia="Times New Roman" w:hAnsi="Times New Roman"/>
                <w:color w:val="000000" w:themeColor="text1"/>
                <w:spacing w:val="-4"/>
                <w:sz w:val="25"/>
                <w:szCs w:val="25"/>
                <w:lang w:val="en-US"/>
              </w:rPr>
              <w:t xml:space="preserve">Quyết định 1569/QĐ-TTg </w:t>
            </w:r>
          </w:p>
        </w:tc>
      </w:tr>
      <w:tr w:rsidR="00AB17C7" w:rsidRPr="00AB17C7" w14:paraId="11B0233C" w14:textId="77777777" w:rsidTr="003C4838">
        <w:tc>
          <w:tcPr>
            <w:tcW w:w="747" w:type="dxa"/>
            <w:vAlign w:val="center"/>
          </w:tcPr>
          <w:p w14:paraId="202D028C" w14:textId="68D867D3" w:rsidR="003F4DE6" w:rsidRPr="00AB17C7" w:rsidRDefault="00BC5AC5" w:rsidP="00D404C3">
            <w:pPr>
              <w:shd w:val="clear" w:color="auto" w:fill="FFFFFF" w:themeFill="background1"/>
              <w:spacing w:after="0" w:line="240" w:lineRule="auto"/>
              <w:jc w:val="center"/>
              <w:rPr>
                <w:rFonts w:eastAsia="Times New Roman"/>
                <w:color w:val="000000" w:themeColor="text1"/>
                <w:spacing w:val="-4"/>
                <w:sz w:val="25"/>
                <w:szCs w:val="25"/>
                <w:lang w:val="fr-FR"/>
              </w:rPr>
            </w:pPr>
            <w:r w:rsidRPr="00AB17C7">
              <w:rPr>
                <w:rFonts w:ascii="Times New Roman" w:eastAsia="Times New Roman" w:hAnsi="Times New Roman"/>
                <w:color w:val="000000" w:themeColor="text1"/>
                <w:spacing w:val="-4"/>
                <w:sz w:val="25"/>
                <w:szCs w:val="25"/>
                <w:lang w:val="en-US"/>
              </w:rPr>
              <w:t>27</w:t>
            </w:r>
          </w:p>
        </w:tc>
        <w:tc>
          <w:tcPr>
            <w:tcW w:w="2372" w:type="dxa"/>
            <w:vAlign w:val="center"/>
          </w:tcPr>
          <w:p w14:paraId="79C784A8" w14:textId="61AB96F1" w:rsidR="003F4DE6" w:rsidRPr="00AB17C7" w:rsidRDefault="003F4DE6" w:rsidP="00D404C3">
            <w:pPr>
              <w:shd w:val="clear" w:color="auto" w:fill="FFFFFF" w:themeFill="background1"/>
              <w:spacing w:after="0" w:line="240" w:lineRule="auto"/>
              <w:jc w:val="both"/>
              <w:rPr>
                <w:rFonts w:eastAsia="Times New Roman"/>
                <w:b/>
                <w:color w:val="000000" w:themeColor="text1"/>
                <w:spacing w:val="-4"/>
                <w:sz w:val="25"/>
                <w:szCs w:val="25"/>
                <w:lang w:val="fr-FR"/>
              </w:rPr>
            </w:pPr>
            <w:r w:rsidRPr="00AB17C7">
              <w:rPr>
                <w:rFonts w:ascii="Times New Roman" w:hAnsi="Times New Roman"/>
                <w:color w:val="000000" w:themeColor="text1"/>
                <w:spacing w:val="-4"/>
                <w:sz w:val="25"/>
                <w:szCs w:val="25"/>
              </w:rPr>
              <w:t>Đầu tư xây dựng Cơ sở 3 Trường Cao đẳng Y tế Hà Nội</w:t>
            </w:r>
          </w:p>
        </w:tc>
        <w:tc>
          <w:tcPr>
            <w:tcW w:w="3789" w:type="dxa"/>
            <w:vAlign w:val="center"/>
          </w:tcPr>
          <w:p w14:paraId="76390C07" w14:textId="0EBD3B30" w:rsidR="003F4DE6" w:rsidRPr="00AB17C7" w:rsidRDefault="006C6AF4" w:rsidP="00D404C3">
            <w:pPr>
              <w:shd w:val="clear" w:color="auto" w:fill="FFFFFF" w:themeFill="background1"/>
              <w:spacing w:after="0" w:line="240" w:lineRule="auto"/>
              <w:jc w:val="both"/>
              <w:rPr>
                <w:rFonts w:ascii="Times New Roman" w:eastAsia="Times New Roman" w:hAnsi="Times New Roman"/>
                <w:bCs/>
                <w:color w:val="000000" w:themeColor="text1"/>
                <w:spacing w:val="-4"/>
                <w:sz w:val="25"/>
                <w:szCs w:val="25"/>
                <w:lang w:val="fr-FR"/>
              </w:rPr>
            </w:pPr>
            <w:r w:rsidRPr="00AB17C7">
              <w:rPr>
                <w:rFonts w:ascii="Times New Roman" w:eastAsia="Times New Roman" w:hAnsi="Times New Roman"/>
                <w:bCs/>
                <w:color w:val="000000" w:themeColor="text1"/>
                <w:spacing w:val="-4"/>
                <w:sz w:val="25"/>
                <w:szCs w:val="25"/>
                <w:lang w:val="fr-FR"/>
              </w:rPr>
              <w:t>Nâng</w:t>
            </w:r>
            <w:r w:rsidRPr="00AB17C7">
              <w:rPr>
                <w:rFonts w:ascii="Times New Roman" w:eastAsia="Times New Roman" w:hAnsi="Times New Roman"/>
                <w:bCs/>
                <w:color w:val="000000" w:themeColor="text1"/>
                <w:spacing w:val="-4"/>
                <w:sz w:val="25"/>
                <w:szCs w:val="25"/>
              </w:rPr>
              <w:t xml:space="preserve"> cấp cơ sở vật chất</w:t>
            </w:r>
            <w:r w:rsidR="00693FCB" w:rsidRPr="00AB17C7">
              <w:rPr>
                <w:rFonts w:ascii="Times New Roman" w:eastAsia="Times New Roman" w:hAnsi="Times New Roman"/>
                <w:bCs/>
                <w:color w:val="000000" w:themeColor="text1"/>
                <w:spacing w:val="-4"/>
                <w:sz w:val="25"/>
                <w:szCs w:val="25"/>
              </w:rPr>
              <w:t xml:space="preserve"> </w:t>
            </w:r>
            <w:r w:rsidRPr="00AB17C7">
              <w:rPr>
                <w:rFonts w:ascii="Times New Roman" w:eastAsia="Times New Roman" w:hAnsi="Times New Roman"/>
                <w:bCs/>
                <w:color w:val="000000" w:themeColor="text1"/>
                <w:spacing w:val="-4"/>
                <w:sz w:val="25"/>
                <w:szCs w:val="25"/>
                <w:lang w:val="fr-FR"/>
              </w:rPr>
              <w:t>về đào tạo nhân lực cho ngành Y tế</w:t>
            </w:r>
          </w:p>
        </w:tc>
        <w:tc>
          <w:tcPr>
            <w:tcW w:w="3111" w:type="dxa"/>
            <w:vAlign w:val="center"/>
          </w:tcPr>
          <w:p w14:paraId="058F5112" w14:textId="0ECA7FCF" w:rsidR="003F4DE6" w:rsidRPr="00AB17C7" w:rsidRDefault="003F4DE6" w:rsidP="00D404C3">
            <w:pPr>
              <w:shd w:val="clear" w:color="auto" w:fill="FFFFFF" w:themeFill="background1"/>
              <w:spacing w:after="0" w:line="240" w:lineRule="auto"/>
              <w:jc w:val="center"/>
              <w:rPr>
                <w:rFonts w:eastAsia="Times New Roman"/>
                <w:b/>
                <w:color w:val="000000" w:themeColor="text1"/>
                <w:spacing w:val="-4"/>
                <w:sz w:val="25"/>
                <w:szCs w:val="25"/>
                <w:lang w:val="fr-FR"/>
              </w:rPr>
            </w:pPr>
            <w:r w:rsidRPr="00AB17C7">
              <w:rPr>
                <w:rFonts w:ascii="Times New Roman" w:eastAsia="Times New Roman" w:hAnsi="Times New Roman"/>
                <w:color w:val="000000" w:themeColor="text1"/>
                <w:spacing w:val="-4"/>
                <w:sz w:val="25"/>
                <w:szCs w:val="25"/>
                <w:lang w:val="en-US"/>
              </w:rPr>
              <w:t>Ngân sách Thành phố</w:t>
            </w:r>
          </w:p>
        </w:tc>
        <w:tc>
          <w:tcPr>
            <w:tcW w:w="1709" w:type="dxa"/>
            <w:vAlign w:val="center"/>
          </w:tcPr>
          <w:p w14:paraId="6625E200" w14:textId="0995DD07" w:rsidR="003F4DE6" w:rsidRPr="00AB17C7" w:rsidRDefault="003F4DE6" w:rsidP="00D404C3">
            <w:pPr>
              <w:shd w:val="clear" w:color="auto" w:fill="FFFFFF" w:themeFill="background1"/>
              <w:spacing w:after="0" w:line="240" w:lineRule="auto"/>
              <w:jc w:val="center"/>
              <w:rPr>
                <w:rFonts w:eastAsia="Times New Roman"/>
                <w:color w:val="000000" w:themeColor="text1"/>
                <w:spacing w:val="-4"/>
                <w:sz w:val="25"/>
                <w:szCs w:val="25"/>
                <w:lang w:val="fr-FR"/>
              </w:rPr>
            </w:pPr>
            <w:r w:rsidRPr="00AB17C7">
              <w:rPr>
                <w:rFonts w:ascii="Times New Roman" w:eastAsia="Times New Roman" w:hAnsi="Times New Roman"/>
                <w:color w:val="000000" w:themeColor="text1"/>
                <w:spacing w:val="-4"/>
                <w:sz w:val="25"/>
                <w:szCs w:val="25"/>
                <w:lang w:val="fr-FR"/>
              </w:rPr>
              <w:t>840</w:t>
            </w:r>
          </w:p>
        </w:tc>
        <w:tc>
          <w:tcPr>
            <w:tcW w:w="1701" w:type="dxa"/>
            <w:vAlign w:val="center"/>
          </w:tcPr>
          <w:p w14:paraId="565BF842" w14:textId="554D0B31" w:rsidR="003F4DE6" w:rsidRPr="00AB17C7" w:rsidRDefault="003F4DE6" w:rsidP="00D404C3">
            <w:pPr>
              <w:shd w:val="clear" w:color="auto" w:fill="FFFFFF" w:themeFill="background1"/>
              <w:spacing w:after="0" w:line="240" w:lineRule="auto"/>
              <w:jc w:val="center"/>
              <w:rPr>
                <w:rFonts w:eastAsia="Times New Roman"/>
                <w:b/>
                <w:color w:val="000000" w:themeColor="text1"/>
                <w:spacing w:val="-4"/>
                <w:sz w:val="25"/>
                <w:szCs w:val="25"/>
              </w:rPr>
            </w:pPr>
            <w:r w:rsidRPr="00AB17C7">
              <w:rPr>
                <w:rFonts w:ascii="Times New Roman" w:eastAsia="Times New Roman" w:hAnsi="Times New Roman"/>
                <w:color w:val="000000" w:themeColor="text1"/>
                <w:spacing w:val="-4"/>
                <w:sz w:val="25"/>
                <w:szCs w:val="25"/>
                <w:lang w:val="en-US"/>
              </w:rPr>
              <w:t>Giai đoạn 2026 - 2030</w:t>
            </w:r>
          </w:p>
        </w:tc>
        <w:tc>
          <w:tcPr>
            <w:tcW w:w="1984" w:type="dxa"/>
            <w:vAlign w:val="center"/>
          </w:tcPr>
          <w:p w14:paraId="214FE926" w14:textId="07B332BE" w:rsidR="003F4DE6" w:rsidRPr="00AB17C7" w:rsidRDefault="003F4DE6" w:rsidP="00D404C3">
            <w:pPr>
              <w:shd w:val="clear" w:color="auto" w:fill="FFFFFF" w:themeFill="background1"/>
              <w:spacing w:after="0" w:line="240" w:lineRule="auto"/>
              <w:jc w:val="center"/>
              <w:rPr>
                <w:rFonts w:eastAsia="Times New Roman"/>
                <w:b/>
                <w:color w:val="000000" w:themeColor="text1"/>
                <w:spacing w:val="-4"/>
                <w:sz w:val="25"/>
                <w:szCs w:val="25"/>
              </w:rPr>
            </w:pPr>
            <w:r w:rsidRPr="00AB17C7">
              <w:rPr>
                <w:rFonts w:ascii="Times New Roman" w:eastAsia="Times New Roman" w:hAnsi="Times New Roman"/>
                <w:color w:val="000000" w:themeColor="text1"/>
                <w:spacing w:val="-4"/>
                <w:sz w:val="25"/>
                <w:szCs w:val="25"/>
              </w:rPr>
              <w:t>Quyết định 1569/QĐ-TTg (Phụ lục XXVII</w:t>
            </w:r>
          </w:p>
        </w:tc>
      </w:tr>
      <w:tr w:rsidR="00AB17C7" w:rsidRPr="00AB17C7" w14:paraId="2D8C4A2A" w14:textId="77777777" w:rsidTr="003C4838">
        <w:tc>
          <w:tcPr>
            <w:tcW w:w="747" w:type="dxa"/>
            <w:vAlign w:val="center"/>
          </w:tcPr>
          <w:p w14:paraId="6DE361D8" w14:textId="77777777" w:rsidR="003F4DE6" w:rsidRPr="00AB17C7" w:rsidRDefault="003F4DE6"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rPr>
            </w:pPr>
          </w:p>
        </w:tc>
        <w:tc>
          <w:tcPr>
            <w:tcW w:w="2372" w:type="dxa"/>
            <w:vAlign w:val="center"/>
          </w:tcPr>
          <w:p w14:paraId="472D7B4D" w14:textId="77777777" w:rsidR="003F4DE6" w:rsidRPr="00AB17C7" w:rsidRDefault="003F4DE6"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b/>
                <w:bCs/>
                <w:color w:val="000000" w:themeColor="text1"/>
                <w:spacing w:val="-4"/>
                <w:sz w:val="25"/>
                <w:szCs w:val="25"/>
                <w:lang w:val="en-US"/>
              </w:rPr>
              <w:t>V. Văn hóa</w:t>
            </w:r>
          </w:p>
        </w:tc>
        <w:tc>
          <w:tcPr>
            <w:tcW w:w="3789" w:type="dxa"/>
            <w:vAlign w:val="center"/>
          </w:tcPr>
          <w:p w14:paraId="36E01F1A" w14:textId="77777777" w:rsidR="003F4DE6" w:rsidRPr="00AB17C7" w:rsidRDefault="003F4DE6"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p>
        </w:tc>
        <w:tc>
          <w:tcPr>
            <w:tcW w:w="3111" w:type="dxa"/>
            <w:vAlign w:val="center"/>
          </w:tcPr>
          <w:p w14:paraId="4F15F206" w14:textId="77777777" w:rsidR="003F4DE6" w:rsidRPr="00AB17C7" w:rsidRDefault="003F4DE6"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p>
        </w:tc>
        <w:tc>
          <w:tcPr>
            <w:tcW w:w="1709" w:type="dxa"/>
            <w:vAlign w:val="center"/>
          </w:tcPr>
          <w:p w14:paraId="17F2B842" w14:textId="77777777" w:rsidR="003F4DE6" w:rsidRPr="00AB17C7" w:rsidRDefault="003F4DE6"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p>
        </w:tc>
        <w:tc>
          <w:tcPr>
            <w:tcW w:w="1701" w:type="dxa"/>
            <w:vAlign w:val="center"/>
          </w:tcPr>
          <w:p w14:paraId="55937AEA" w14:textId="77777777" w:rsidR="003F4DE6" w:rsidRPr="00AB17C7" w:rsidRDefault="003F4DE6"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p>
        </w:tc>
        <w:tc>
          <w:tcPr>
            <w:tcW w:w="1984" w:type="dxa"/>
            <w:vAlign w:val="center"/>
          </w:tcPr>
          <w:p w14:paraId="15DF5307" w14:textId="77777777" w:rsidR="003F4DE6" w:rsidRPr="00AB17C7" w:rsidRDefault="003F4DE6"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p>
        </w:tc>
      </w:tr>
      <w:tr w:rsidR="00AB17C7" w:rsidRPr="00AB17C7" w14:paraId="7E619110" w14:textId="77777777" w:rsidTr="003C4838">
        <w:tc>
          <w:tcPr>
            <w:tcW w:w="747" w:type="dxa"/>
            <w:vAlign w:val="center"/>
          </w:tcPr>
          <w:p w14:paraId="7658F7E3" w14:textId="701AEA52" w:rsidR="003F4DE6" w:rsidRPr="00AB17C7" w:rsidRDefault="00BC5AC5"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28</w:t>
            </w:r>
          </w:p>
        </w:tc>
        <w:tc>
          <w:tcPr>
            <w:tcW w:w="2372" w:type="dxa"/>
            <w:vAlign w:val="center"/>
          </w:tcPr>
          <w:p w14:paraId="4E2AAFDB" w14:textId="77777777" w:rsidR="003F4DE6" w:rsidRPr="00AB17C7" w:rsidRDefault="003F4DE6"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Không gian văn hóa sáng tạo hồ Hoàn Kiếm, hồ Tây</w:t>
            </w:r>
          </w:p>
        </w:tc>
        <w:tc>
          <w:tcPr>
            <w:tcW w:w="3789" w:type="dxa"/>
            <w:vAlign w:val="center"/>
          </w:tcPr>
          <w:p w14:paraId="56A95014" w14:textId="77777777" w:rsidR="003F4DE6" w:rsidRPr="00AB17C7" w:rsidRDefault="003F4DE6"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Tạo điểm nhấn du lịch, phát triển công nghiệp văn hóa</w:t>
            </w:r>
          </w:p>
        </w:tc>
        <w:tc>
          <w:tcPr>
            <w:tcW w:w="3111" w:type="dxa"/>
            <w:vAlign w:val="center"/>
          </w:tcPr>
          <w:p w14:paraId="38720235" w14:textId="77777777" w:rsidR="003F4DE6" w:rsidRPr="00AB17C7" w:rsidRDefault="003F4DE6"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Ngân sách Thành phố, tư nhân</w:t>
            </w:r>
          </w:p>
        </w:tc>
        <w:tc>
          <w:tcPr>
            <w:tcW w:w="1709" w:type="dxa"/>
            <w:vAlign w:val="center"/>
          </w:tcPr>
          <w:p w14:paraId="08CB7729" w14:textId="77777777" w:rsidR="003F4DE6" w:rsidRPr="00AB17C7" w:rsidRDefault="003F4DE6"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p>
        </w:tc>
        <w:tc>
          <w:tcPr>
            <w:tcW w:w="1701" w:type="dxa"/>
            <w:vAlign w:val="center"/>
          </w:tcPr>
          <w:p w14:paraId="00A71373" w14:textId="77777777" w:rsidR="003F4DE6" w:rsidRPr="00AB17C7" w:rsidRDefault="003F4DE6"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Quý IV/2026</w:t>
            </w:r>
          </w:p>
        </w:tc>
        <w:tc>
          <w:tcPr>
            <w:tcW w:w="1984" w:type="dxa"/>
            <w:vAlign w:val="center"/>
          </w:tcPr>
          <w:p w14:paraId="24A1D50E" w14:textId="77777777" w:rsidR="003F4DE6" w:rsidRPr="00AB17C7" w:rsidRDefault="003F4DE6"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 xml:space="preserve">Kết luận 80-KL/TW (mục 4), Quyết định </w:t>
            </w:r>
            <w:r w:rsidRPr="00AB17C7">
              <w:rPr>
                <w:rFonts w:ascii="Times New Roman" w:eastAsia="Times New Roman" w:hAnsi="Times New Roman"/>
                <w:color w:val="000000" w:themeColor="text1"/>
                <w:spacing w:val="-4"/>
                <w:sz w:val="25"/>
                <w:szCs w:val="25"/>
                <w:lang w:val="en-US"/>
              </w:rPr>
              <w:lastRenderedPageBreak/>
              <w:t>1569/QĐ-TTg (Phụ lục V)</w:t>
            </w:r>
          </w:p>
        </w:tc>
      </w:tr>
      <w:tr w:rsidR="00AB17C7" w:rsidRPr="00AB17C7" w14:paraId="76031237" w14:textId="77777777" w:rsidTr="003C4838">
        <w:tc>
          <w:tcPr>
            <w:tcW w:w="747" w:type="dxa"/>
            <w:vAlign w:val="center"/>
          </w:tcPr>
          <w:p w14:paraId="5D52B7D8" w14:textId="49D674DC" w:rsidR="00EF507A" w:rsidRPr="00AB17C7" w:rsidRDefault="00BC5AC5"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rPr>
            </w:pPr>
            <w:r w:rsidRPr="00AB17C7">
              <w:rPr>
                <w:rFonts w:ascii="Times New Roman" w:eastAsia="Times New Roman" w:hAnsi="Times New Roman"/>
                <w:color w:val="000000" w:themeColor="text1"/>
                <w:spacing w:val="-4"/>
                <w:sz w:val="25"/>
                <w:szCs w:val="25"/>
                <w:lang w:val="en-US"/>
              </w:rPr>
              <w:lastRenderedPageBreak/>
              <w:t>29</w:t>
            </w:r>
          </w:p>
        </w:tc>
        <w:tc>
          <w:tcPr>
            <w:tcW w:w="2372" w:type="dxa"/>
            <w:vAlign w:val="center"/>
          </w:tcPr>
          <w:p w14:paraId="4963D27A" w14:textId="5C011699" w:rsidR="00EF507A" w:rsidRPr="00AB17C7" w:rsidRDefault="00EF507A" w:rsidP="00D404C3">
            <w:pPr>
              <w:shd w:val="clear" w:color="auto" w:fill="FFFFFF" w:themeFill="background1"/>
              <w:spacing w:after="0" w:line="240" w:lineRule="auto"/>
              <w:jc w:val="both"/>
              <w:rPr>
                <w:rFonts w:ascii="Times New Roman" w:eastAsia="Times New Roman" w:hAnsi="Times New Roman"/>
                <w:bCs/>
                <w:iCs/>
                <w:color w:val="000000" w:themeColor="text1"/>
                <w:spacing w:val="-4"/>
                <w:sz w:val="25"/>
                <w:szCs w:val="25"/>
              </w:rPr>
            </w:pPr>
            <w:r w:rsidRPr="00AB17C7">
              <w:rPr>
                <w:rFonts w:ascii="Times New Roman" w:hAnsi="Times New Roman"/>
                <w:bCs/>
                <w:iCs/>
                <w:color w:val="000000" w:themeColor="text1"/>
                <w:spacing w:val="-4"/>
                <w:sz w:val="25"/>
                <w:szCs w:val="25"/>
              </w:rPr>
              <w:t>Đề án Bảo tồn và phát huy giá trị khu vực Hồ Tây và vùng phụ cận;</w:t>
            </w:r>
          </w:p>
        </w:tc>
        <w:tc>
          <w:tcPr>
            <w:tcW w:w="3789" w:type="dxa"/>
            <w:vAlign w:val="center"/>
          </w:tcPr>
          <w:p w14:paraId="158E7993" w14:textId="30CCE0FF" w:rsidR="00EF507A" w:rsidRPr="00AB17C7" w:rsidRDefault="00EF507A" w:rsidP="00D404C3">
            <w:pPr>
              <w:shd w:val="clear" w:color="auto" w:fill="FFFFFF" w:themeFill="background1"/>
              <w:spacing w:after="0" w:line="240" w:lineRule="auto"/>
              <w:jc w:val="both"/>
              <w:rPr>
                <w:rFonts w:ascii="Times New Roman" w:eastAsia="Times New Roman" w:hAnsi="Times New Roman"/>
                <w:bCs/>
                <w:color w:val="000000" w:themeColor="text1"/>
                <w:spacing w:val="-4"/>
                <w:sz w:val="25"/>
                <w:szCs w:val="25"/>
              </w:rPr>
            </w:pPr>
            <w:r w:rsidRPr="00AB17C7">
              <w:rPr>
                <w:rFonts w:ascii="Times New Roman" w:eastAsia="Times New Roman" w:hAnsi="Times New Roman"/>
                <w:color w:val="000000" w:themeColor="text1"/>
                <w:spacing w:val="-4"/>
                <w:sz w:val="25"/>
                <w:szCs w:val="25"/>
              </w:rPr>
              <w:t>Tạo không gian cảnh quan, điểm nhấn du lịch, phát triển công nghiệp văn hóa</w:t>
            </w:r>
          </w:p>
        </w:tc>
        <w:tc>
          <w:tcPr>
            <w:tcW w:w="3111" w:type="dxa"/>
            <w:vAlign w:val="center"/>
          </w:tcPr>
          <w:p w14:paraId="15DABB6C" w14:textId="3EE06251" w:rsidR="00EF507A" w:rsidRPr="00AB17C7" w:rsidRDefault="00EF507A"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rPr>
            </w:pPr>
            <w:r w:rsidRPr="00AB17C7">
              <w:rPr>
                <w:rFonts w:ascii="Times New Roman" w:eastAsia="Times New Roman" w:hAnsi="Times New Roman"/>
                <w:color w:val="000000" w:themeColor="text1"/>
                <w:spacing w:val="-4"/>
                <w:sz w:val="25"/>
                <w:szCs w:val="25"/>
              </w:rPr>
              <w:t>Ngân sách Thành phố, tư nhân</w:t>
            </w:r>
          </w:p>
        </w:tc>
        <w:tc>
          <w:tcPr>
            <w:tcW w:w="1709" w:type="dxa"/>
            <w:vAlign w:val="center"/>
          </w:tcPr>
          <w:p w14:paraId="0354C87F" w14:textId="77777777" w:rsidR="00EF507A" w:rsidRPr="00AB17C7" w:rsidRDefault="00EF507A"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rPr>
            </w:pPr>
          </w:p>
        </w:tc>
        <w:tc>
          <w:tcPr>
            <w:tcW w:w="1701" w:type="dxa"/>
            <w:vAlign w:val="center"/>
          </w:tcPr>
          <w:p w14:paraId="669C74B2" w14:textId="4128826F" w:rsidR="00EF507A" w:rsidRPr="00AB17C7" w:rsidRDefault="00EF507A"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rPr>
            </w:pPr>
            <w:r w:rsidRPr="00AB17C7">
              <w:rPr>
                <w:rFonts w:ascii="Times New Roman" w:eastAsia="Times New Roman" w:hAnsi="Times New Roman"/>
                <w:color w:val="000000" w:themeColor="text1"/>
                <w:spacing w:val="-4"/>
                <w:sz w:val="25"/>
                <w:szCs w:val="25"/>
              </w:rPr>
              <w:t>Quý III/2025 hoàn thành đề án</w:t>
            </w:r>
          </w:p>
        </w:tc>
        <w:tc>
          <w:tcPr>
            <w:tcW w:w="1984" w:type="dxa"/>
            <w:vAlign w:val="center"/>
          </w:tcPr>
          <w:p w14:paraId="1B35B23A" w14:textId="1EDF63D7" w:rsidR="00EF507A" w:rsidRPr="00AB17C7" w:rsidRDefault="00F24233"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rPr>
            </w:pPr>
            <w:r w:rsidRPr="00AB17C7">
              <w:rPr>
                <w:rFonts w:ascii="Times New Roman" w:eastAsia="Times New Roman" w:hAnsi="Times New Roman"/>
                <w:color w:val="000000" w:themeColor="text1"/>
                <w:spacing w:val="-4"/>
                <w:sz w:val="25"/>
                <w:szCs w:val="25"/>
              </w:rPr>
              <w:t>Thông báo 111-TB/VPTW (mục 2)</w:t>
            </w:r>
          </w:p>
        </w:tc>
      </w:tr>
      <w:tr w:rsidR="00AB17C7" w:rsidRPr="00AB17C7" w14:paraId="0AEA4B91" w14:textId="77777777" w:rsidTr="003C4838">
        <w:tc>
          <w:tcPr>
            <w:tcW w:w="747" w:type="dxa"/>
            <w:vAlign w:val="center"/>
          </w:tcPr>
          <w:p w14:paraId="49EE6F88" w14:textId="77777777" w:rsidR="00EF507A" w:rsidRPr="00AB17C7" w:rsidRDefault="00EF507A" w:rsidP="00D404C3">
            <w:pPr>
              <w:shd w:val="clear" w:color="auto" w:fill="FFFFFF" w:themeFill="background1"/>
              <w:spacing w:after="0" w:line="240" w:lineRule="auto"/>
              <w:jc w:val="center"/>
              <w:rPr>
                <w:rFonts w:eastAsia="Times New Roman"/>
                <w:color w:val="000000" w:themeColor="text1"/>
                <w:spacing w:val="-4"/>
                <w:sz w:val="25"/>
                <w:szCs w:val="25"/>
              </w:rPr>
            </w:pPr>
          </w:p>
        </w:tc>
        <w:tc>
          <w:tcPr>
            <w:tcW w:w="2372" w:type="dxa"/>
            <w:vAlign w:val="center"/>
          </w:tcPr>
          <w:p w14:paraId="5B398614" w14:textId="06F04509" w:rsidR="00EF507A" w:rsidRPr="00AB17C7" w:rsidRDefault="00EF507A" w:rsidP="00D404C3">
            <w:pPr>
              <w:shd w:val="clear" w:color="auto" w:fill="FFFFFF" w:themeFill="background1"/>
              <w:spacing w:after="0" w:line="240" w:lineRule="auto"/>
              <w:jc w:val="both"/>
              <w:rPr>
                <w:rFonts w:eastAsia="Times New Roman"/>
                <w:color w:val="000000" w:themeColor="text1"/>
                <w:spacing w:val="-4"/>
                <w:sz w:val="25"/>
                <w:szCs w:val="25"/>
              </w:rPr>
            </w:pPr>
            <w:r w:rsidRPr="00AB17C7">
              <w:rPr>
                <w:rFonts w:ascii="Times New Roman" w:eastAsia="Times New Roman" w:hAnsi="Times New Roman"/>
                <w:b/>
                <w:bCs/>
                <w:color w:val="000000" w:themeColor="text1"/>
                <w:spacing w:val="-4"/>
                <w:sz w:val="25"/>
                <w:szCs w:val="25"/>
              </w:rPr>
              <w:t>VI. Hạ tầng đô thị</w:t>
            </w:r>
          </w:p>
        </w:tc>
        <w:tc>
          <w:tcPr>
            <w:tcW w:w="3789" w:type="dxa"/>
            <w:vAlign w:val="center"/>
          </w:tcPr>
          <w:p w14:paraId="48D986A8" w14:textId="77777777" w:rsidR="00EF507A" w:rsidRPr="00AB17C7" w:rsidRDefault="00EF507A" w:rsidP="00D404C3">
            <w:pPr>
              <w:shd w:val="clear" w:color="auto" w:fill="FFFFFF" w:themeFill="background1"/>
              <w:spacing w:after="0" w:line="240" w:lineRule="auto"/>
              <w:jc w:val="both"/>
              <w:rPr>
                <w:rFonts w:eastAsia="Times New Roman"/>
                <w:bCs/>
                <w:color w:val="000000" w:themeColor="text1"/>
                <w:spacing w:val="-4"/>
                <w:sz w:val="25"/>
                <w:szCs w:val="25"/>
              </w:rPr>
            </w:pPr>
          </w:p>
        </w:tc>
        <w:tc>
          <w:tcPr>
            <w:tcW w:w="3111" w:type="dxa"/>
            <w:vAlign w:val="center"/>
          </w:tcPr>
          <w:p w14:paraId="5C0FA941" w14:textId="77777777" w:rsidR="00EF507A" w:rsidRPr="00AB17C7" w:rsidRDefault="00EF507A" w:rsidP="00D404C3">
            <w:pPr>
              <w:shd w:val="clear" w:color="auto" w:fill="FFFFFF" w:themeFill="background1"/>
              <w:spacing w:after="0" w:line="240" w:lineRule="auto"/>
              <w:jc w:val="center"/>
              <w:rPr>
                <w:rFonts w:eastAsia="Times New Roman"/>
                <w:color w:val="000000" w:themeColor="text1"/>
                <w:spacing w:val="-4"/>
                <w:sz w:val="25"/>
                <w:szCs w:val="25"/>
              </w:rPr>
            </w:pPr>
          </w:p>
        </w:tc>
        <w:tc>
          <w:tcPr>
            <w:tcW w:w="1709" w:type="dxa"/>
            <w:vAlign w:val="center"/>
          </w:tcPr>
          <w:p w14:paraId="5FDD14BA" w14:textId="77777777" w:rsidR="00EF507A" w:rsidRPr="00AB17C7" w:rsidRDefault="00EF507A" w:rsidP="00D404C3">
            <w:pPr>
              <w:shd w:val="clear" w:color="auto" w:fill="FFFFFF" w:themeFill="background1"/>
              <w:spacing w:after="0" w:line="240" w:lineRule="auto"/>
              <w:jc w:val="center"/>
              <w:rPr>
                <w:rFonts w:eastAsia="Times New Roman"/>
                <w:color w:val="000000" w:themeColor="text1"/>
                <w:spacing w:val="-4"/>
                <w:sz w:val="25"/>
                <w:szCs w:val="25"/>
              </w:rPr>
            </w:pPr>
          </w:p>
        </w:tc>
        <w:tc>
          <w:tcPr>
            <w:tcW w:w="1701" w:type="dxa"/>
            <w:vAlign w:val="center"/>
          </w:tcPr>
          <w:p w14:paraId="3F7115E9" w14:textId="77777777" w:rsidR="00EF507A" w:rsidRPr="00AB17C7" w:rsidRDefault="00EF507A" w:rsidP="00D404C3">
            <w:pPr>
              <w:shd w:val="clear" w:color="auto" w:fill="FFFFFF" w:themeFill="background1"/>
              <w:spacing w:after="0" w:line="240" w:lineRule="auto"/>
              <w:jc w:val="center"/>
              <w:rPr>
                <w:rFonts w:eastAsia="Times New Roman"/>
                <w:color w:val="000000" w:themeColor="text1"/>
                <w:spacing w:val="-4"/>
                <w:sz w:val="25"/>
                <w:szCs w:val="25"/>
              </w:rPr>
            </w:pPr>
          </w:p>
        </w:tc>
        <w:tc>
          <w:tcPr>
            <w:tcW w:w="1984" w:type="dxa"/>
            <w:vAlign w:val="center"/>
          </w:tcPr>
          <w:p w14:paraId="70626C86" w14:textId="77777777" w:rsidR="00EF507A" w:rsidRPr="00AB17C7" w:rsidRDefault="00EF507A" w:rsidP="00D404C3">
            <w:pPr>
              <w:shd w:val="clear" w:color="auto" w:fill="FFFFFF" w:themeFill="background1"/>
              <w:spacing w:after="0" w:line="240" w:lineRule="auto"/>
              <w:jc w:val="center"/>
              <w:rPr>
                <w:rFonts w:eastAsia="Times New Roman"/>
                <w:color w:val="000000" w:themeColor="text1"/>
                <w:spacing w:val="-4"/>
                <w:sz w:val="25"/>
                <w:szCs w:val="25"/>
              </w:rPr>
            </w:pPr>
          </w:p>
        </w:tc>
      </w:tr>
      <w:tr w:rsidR="00AB17C7" w:rsidRPr="00AB17C7" w14:paraId="014BC4C8" w14:textId="77777777" w:rsidTr="003C4838">
        <w:tc>
          <w:tcPr>
            <w:tcW w:w="747" w:type="dxa"/>
            <w:vAlign w:val="center"/>
          </w:tcPr>
          <w:p w14:paraId="4F2C3029" w14:textId="6896BE4F" w:rsidR="00EF507A" w:rsidRPr="00AB17C7" w:rsidRDefault="00BC5AC5"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30</w:t>
            </w:r>
          </w:p>
        </w:tc>
        <w:tc>
          <w:tcPr>
            <w:tcW w:w="2372" w:type="dxa"/>
            <w:vAlign w:val="center"/>
          </w:tcPr>
          <w:p w14:paraId="6D406BE2" w14:textId="77777777" w:rsidR="00EF507A" w:rsidRPr="00AB17C7" w:rsidRDefault="00EF507A"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Chương trình cải tạo chung cư cũ giai đoạn 2025-2030</w:t>
            </w:r>
          </w:p>
        </w:tc>
        <w:tc>
          <w:tcPr>
            <w:tcW w:w="3789" w:type="dxa"/>
            <w:vAlign w:val="center"/>
          </w:tcPr>
          <w:p w14:paraId="5B77B8E2" w14:textId="77777777" w:rsidR="00EF507A" w:rsidRPr="00AB17C7" w:rsidRDefault="00EF507A" w:rsidP="00D404C3">
            <w:pPr>
              <w:shd w:val="clear" w:color="auto" w:fill="FFFFFF" w:themeFill="background1"/>
              <w:spacing w:after="0" w:line="240" w:lineRule="auto"/>
              <w:jc w:val="both"/>
              <w:rPr>
                <w:rFonts w:ascii="Times New Roman" w:eastAsia="Times New Roman" w:hAnsi="Times New Roman"/>
                <w:bCs/>
                <w:color w:val="000000" w:themeColor="text1"/>
                <w:spacing w:val="-4"/>
                <w:sz w:val="25"/>
                <w:szCs w:val="25"/>
                <w:lang w:val="en-US"/>
              </w:rPr>
            </w:pPr>
            <w:r w:rsidRPr="00AB17C7">
              <w:rPr>
                <w:rFonts w:ascii="Times New Roman" w:eastAsia="Times New Roman" w:hAnsi="Times New Roman"/>
                <w:bCs/>
                <w:color w:val="000000" w:themeColor="text1"/>
                <w:spacing w:val="-4"/>
                <w:sz w:val="25"/>
                <w:szCs w:val="25"/>
                <w:lang w:val="en-US"/>
              </w:rPr>
              <w:t>Tạo diện mạo mới cho đô thị, cải thiện nhà ở, nâng cao đời sống người dân</w:t>
            </w:r>
          </w:p>
        </w:tc>
        <w:tc>
          <w:tcPr>
            <w:tcW w:w="3111" w:type="dxa"/>
            <w:vAlign w:val="center"/>
          </w:tcPr>
          <w:p w14:paraId="1AFC92A4" w14:textId="77777777" w:rsidR="00EF507A" w:rsidRPr="00AB17C7" w:rsidRDefault="00EF507A"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Ngân sách Thành phố, PPP, tư nhân</w:t>
            </w:r>
          </w:p>
        </w:tc>
        <w:tc>
          <w:tcPr>
            <w:tcW w:w="1709" w:type="dxa"/>
            <w:vAlign w:val="center"/>
          </w:tcPr>
          <w:p w14:paraId="66925D91" w14:textId="77777777" w:rsidR="00EF507A" w:rsidRPr="00AB17C7" w:rsidRDefault="00EF507A"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500</w:t>
            </w:r>
          </w:p>
        </w:tc>
        <w:tc>
          <w:tcPr>
            <w:tcW w:w="1701" w:type="dxa"/>
            <w:vAlign w:val="center"/>
          </w:tcPr>
          <w:p w14:paraId="181C622A" w14:textId="77777777" w:rsidR="00EF507A" w:rsidRPr="00AB17C7" w:rsidRDefault="00EF507A"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Quý IV/2029</w:t>
            </w:r>
          </w:p>
        </w:tc>
        <w:tc>
          <w:tcPr>
            <w:tcW w:w="1984" w:type="dxa"/>
            <w:vAlign w:val="center"/>
          </w:tcPr>
          <w:p w14:paraId="13EE9A9C" w14:textId="77777777" w:rsidR="00EF507A" w:rsidRPr="00AB17C7" w:rsidRDefault="00EF507A"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Nghị quyết 15-NQ/TW (mục III.4), Thông báo 95-TB/VPTW (mục 2)</w:t>
            </w:r>
          </w:p>
        </w:tc>
      </w:tr>
      <w:tr w:rsidR="00AB17C7" w:rsidRPr="00AB17C7" w14:paraId="1AC54BFB" w14:textId="77777777" w:rsidTr="003C4838">
        <w:tc>
          <w:tcPr>
            <w:tcW w:w="747" w:type="dxa"/>
            <w:vAlign w:val="center"/>
          </w:tcPr>
          <w:p w14:paraId="08119BC1" w14:textId="3FC25D0C" w:rsidR="00EF507A" w:rsidRPr="00AB17C7" w:rsidRDefault="00BC5AC5"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31</w:t>
            </w:r>
          </w:p>
        </w:tc>
        <w:tc>
          <w:tcPr>
            <w:tcW w:w="2372" w:type="dxa"/>
            <w:vAlign w:val="center"/>
          </w:tcPr>
          <w:p w14:paraId="2690EC58" w14:textId="77777777" w:rsidR="00EF507A" w:rsidRPr="00AB17C7" w:rsidRDefault="00EF507A"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Chương trình phát triển nhà ở xã hội giai đoạn 2025-2030</w:t>
            </w:r>
          </w:p>
        </w:tc>
        <w:tc>
          <w:tcPr>
            <w:tcW w:w="3789" w:type="dxa"/>
            <w:vAlign w:val="center"/>
          </w:tcPr>
          <w:p w14:paraId="20C7AC69" w14:textId="77777777" w:rsidR="00EF507A" w:rsidRPr="00AB17C7" w:rsidRDefault="00EF507A" w:rsidP="00D404C3">
            <w:pPr>
              <w:shd w:val="clear" w:color="auto" w:fill="FFFFFF" w:themeFill="background1"/>
              <w:spacing w:after="0" w:line="240" w:lineRule="auto"/>
              <w:jc w:val="both"/>
              <w:rPr>
                <w:rFonts w:ascii="Times New Roman" w:eastAsia="Times New Roman" w:hAnsi="Times New Roman"/>
                <w:bCs/>
                <w:color w:val="000000" w:themeColor="text1"/>
                <w:spacing w:val="-4"/>
                <w:sz w:val="25"/>
                <w:szCs w:val="25"/>
                <w:lang w:val="en-US"/>
              </w:rPr>
            </w:pPr>
            <w:r w:rsidRPr="00AB17C7">
              <w:rPr>
                <w:rFonts w:ascii="Times New Roman" w:eastAsia="Times New Roman" w:hAnsi="Times New Roman"/>
                <w:bCs/>
                <w:color w:val="000000" w:themeColor="text1"/>
                <w:spacing w:val="-4"/>
                <w:sz w:val="25"/>
                <w:szCs w:val="25"/>
                <w:lang w:val="en-US"/>
              </w:rPr>
              <w:t>Giải quyết nhu cầu nhà ở cho các đối tượng được hưởng chính sách hỗ trợ về nhà ở xã hội theo quy định</w:t>
            </w:r>
          </w:p>
        </w:tc>
        <w:tc>
          <w:tcPr>
            <w:tcW w:w="3111" w:type="dxa"/>
            <w:vAlign w:val="center"/>
          </w:tcPr>
          <w:p w14:paraId="272DF3B7" w14:textId="77777777" w:rsidR="00EF507A" w:rsidRPr="00AB17C7" w:rsidRDefault="00EF507A"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Ngân sách Thành phố, PPP, tư nhân, FDI</w:t>
            </w:r>
          </w:p>
        </w:tc>
        <w:tc>
          <w:tcPr>
            <w:tcW w:w="1709" w:type="dxa"/>
            <w:vAlign w:val="center"/>
          </w:tcPr>
          <w:p w14:paraId="28EB7678" w14:textId="77777777" w:rsidR="00EF507A" w:rsidRPr="00AB17C7" w:rsidRDefault="00EF507A"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rPr>
              <w:t>145.000</w:t>
            </w:r>
          </w:p>
        </w:tc>
        <w:tc>
          <w:tcPr>
            <w:tcW w:w="1701" w:type="dxa"/>
            <w:vAlign w:val="center"/>
          </w:tcPr>
          <w:p w14:paraId="6C2C9BE7" w14:textId="77777777" w:rsidR="00EF507A" w:rsidRPr="00AB17C7" w:rsidRDefault="00EF507A"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Quý IV/2030</w:t>
            </w:r>
          </w:p>
        </w:tc>
        <w:tc>
          <w:tcPr>
            <w:tcW w:w="1984" w:type="dxa"/>
            <w:vAlign w:val="center"/>
          </w:tcPr>
          <w:p w14:paraId="0665E39C" w14:textId="77777777" w:rsidR="00EF507A" w:rsidRPr="00AB17C7" w:rsidRDefault="00EF507A"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Thông báo 111-TB/VPTW (mục 2), Quyết định 1569/QĐ-TTg (Phụ lục XI)</w:t>
            </w:r>
          </w:p>
        </w:tc>
      </w:tr>
      <w:tr w:rsidR="00AB17C7" w:rsidRPr="00AB17C7" w14:paraId="6ADE69A0" w14:textId="77777777" w:rsidTr="003C4838">
        <w:tc>
          <w:tcPr>
            <w:tcW w:w="747" w:type="dxa"/>
            <w:vAlign w:val="center"/>
          </w:tcPr>
          <w:p w14:paraId="6C1E1519" w14:textId="77777777" w:rsidR="00EF507A" w:rsidRPr="00AB17C7" w:rsidRDefault="00EF507A"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p>
        </w:tc>
        <w:tc>
          <w:tcPr>
            <w:tcW w:w="2372" w:type="dxa"/>
            <w:vAlign w:val="center"/>
          </w:tcPr>
          <w:p w14:paraId="591C4B74" w14:textId="0E70DA51" w:rsidR="00EF507A" w:rsidRPr="00AB17C7" w:rsidRDefault="00EF507A"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b/>
                <w:bCs/>
                <w:color w:val="000000" w:themeColor="text1"/>
                <w:spacing w:val="-4"/>
                <w:sz w:val="25"/>
                <w:szCs w:val="25"/>
                <w:lang w:val="en-US"/>
              </w:rPr>
              <w:t>VII. Nông nghiệp và nông thôn</w:t>
            </w:r>
          </w:p>
        </w:tc>
        <w:tc>
          <w:tcPr>
            <w:tcW w:w="3789" w:type="dxa"/>
            <w:vAlign w:val="center"/>
          </w:tcPr>
          <w:p w14:paraId="2D878638" w14:textId="77777777" w:rsidR="00EF507A" w:rsidRPr="00AB17C7" w:rsidRDefault="00EF507A"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p>
        </w:tc>
        <w:tc>
          <w:tcPr>
            <w:tcW w:w="3111" w:type="dxa"/>
            <w:vAlign w:val="center"/>
          </w:tcPr>
          <w:p w14:paraId="4334ED75" w14:textId="77777777" w:rsidR="00EF507A" w:rsidRPr="00AB17C7" w:rsidRDefault="00EF507A"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p>
        </w:tc>
        <w:tc>
          <w:tcPr>
            <w:tcW w:w="1709" w:type="dxa"/>
            <w:vAlign w:val="center"/>
          </w:tcPr>
          <w:p w14:paraId="6086768C" w14:textId="77777777" w:rsidR="00EF507A" w:rsidRPr="00AB17C7" w:rsidRDefault="00EF507A"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p>
        </w:tc>
        <w:tc>
          <w:tcPr>
            <w:tcW w:w="1701" w:type="dxa"/>
            <w:vAlign w:val="center"/>
          </w:tcPr>
          <w:p w14:paraId="217EB8EB" w14:textId="77777777" w:rsidR="00EF507A" w:rsidRPr="00AB17C7" w:rsidRDefault="00EF507A"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p>
        </w:tc>
        <w:tc>
          <w:tcPr>
            <w:tcW w:w="1984" w:type="dxa"/>
            <w:vAlign w:val="center"/>
          </w:tcPr>
          <w:p w14:paraId="1588E3F8" w14:textId="77777777" w:rsidR="00EF507A" w:rsidRPr="00AB17C7" w:rsidRDefault="00EF507A"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p>
        </w:tc>
      </w:tr>
      <w:tr w:rsidR="00AB17C7" w:rsidRPr="00AB17C7" w14:paraId="1088F20B" w14:textId="77777777" w:rsidTr="003C4838">
        <w:tc>
          <w:tcPr>
            <w:tcW w:w="747" w:type="dxa"/>
            <w:vAlign w:val="center"/>
          </w:tcPr>
          <w:p w14:paraId="388991ED" w14:textId="17529531" w:rsidR="00EF507A" w:rsidRPr="00AB17C7" w:rsidRDefault="00BC5AC5"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32</w:t>
            </w:r>
          </w:p>
        </w:tc>
        <w:tc>
          <w:tcPr>
            <w:tcW w:w="2372" w:type="dxa"/>
            <w:vAlign w:val="center"/>
          </w:tcPr>
          <w:p w14:paraId="10B00B77" w14:textId="247FFFE1" w:rsidR="00EF507A" w:rsidRPr="00AB17C7" w:rsidRDefault="00EF507A" w:rsidP="00D404C3">
            <w:pPr>
              <w:shd w:val="clear" w:color="auto" w:fill="FFFFFF" w:themeFill="background1"/>
              <w:spacing w:after="0" w:line="240" w:lineRule="auto"/>
              <w:jc w:val="both"/>
              <w:rPr>
                <w:rFonts w:ascii="Times New Roman" w:eastAsia="Times New Roman" w:hAnsi="Times New Roman"/>
                <w:b/>
                <w:i/>
                <w:color w:val="000000" w:themeColor="text1"/>
                <w:spacing w:val="-4"/>
                <w:sz w:val="25"/>
                <w:szCs w:val="25"/>
                <w:lang w:val="en-US"/>
              </w:rPr>
            </w:pPr>
            <w:r w:rsidRPr="00AB17C7">
              <w:rPr>
                <w:rFonts w:ascii="Times New Roman" w:eastAsia="Times New Roman" w:hAnsi="Times New Roman"/>
                <w:color w:val="000000" w:themeColor="text1"/>
                <w:spacing w:val="-4"/>
                <w:sz w:val="25"/>
                <w:szCs w:val="25"/>
              </w:rPr>
              <w:t>Khu nông nghiệp ứng dụng công nghệ cao kết hợp du lịch sinh thái tại khu vực Thanh Oai</w:t>
            </w:r>
            <w:r w:rsidR="00BA2C4D" w:rsidRPr="00AB17C7">
              <w:rPr>
                <w:rFonts w:ascii="Times New Roman" w:eastAsia="Times New Roman" w:hAnsi="Times New Roman"/>
                <w:color w:val="000000" w:themeColor="text1"/>
                <w:spacing w:val="-4"/>
                <w:sz w:val="25"/>
                <w:szCs w:val="25"/>
                <w:lang w:val="en-US"/>
              </w:rPr>
              <w:t xml:space="preserve"> </w:t>
            </w:r>
            <w:r w:rsidR="00BA2C4D" w:rsidRPr="00AB17C7">
              <w:rPr>
                <w:rFonts w:ascii="Times New Roman" w:eastAsia="Times New Roman" w:hAnsi="Times New Roman"/>
                <w:i/>
                <w:color w:val="000000" w:themeColor="text1"/>
                <w:spacing w:val="-4"/>
                <w:sz w:val="25"/>
                <w:szCs w:val="25"/>
                <w:lang w:val="en-US"/>
              </w:rPr>
              <w:t>(theo địa giới hành chính trước đây)</w:t>
            </w:r>
          </w:p>
        </w:tc>
        <w:tc>
          <w:tcPr>
            <w:tcW w:w="3789" w:type="dxa"/>
            <w:vAlign w:val="center"/>
          </w:tcPr>
          <w:p w14:paraId="4CB489F4" w14:textId="648BCD1F" w:rsidR="00EF507A" w:rsidRPr="00AB17C7" w:rsidRDefault="00EF507A"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rPr>
              <w:t>Ứng dụng công nghệ cao, bảo tồn giống</w:t>
            </w:r>
          </w:p>
        </w:tc>
        <w:tc>
          <w:tcPr>
            <w:tcW w:w="3111" w:type="dxa"/>
            <w:vAlign w:val="center"/>
          </w:tcPr>
          <w:p w14:paraId="451D388C" w14:textId="6248FDA5" w:rsidR="00EF507A" w:rsidRPr="00AB17C7" w:rsidRDefault="00EF507A"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Ngoài ngân sách</w:t>
            </w:r>
          </w:p>
        </w:tc>
        <w:tc>
          <w:tcPr>
            <w:tcW w:w="1709" w:type="dxa"/>
            <w:vAlign w:val="center"/>
          </w:tcPr>
          <w:p w14:paraId="0D0F23B6" w14:textId="2537858D" w:rsidR="00EF507A" w:rsidRPr="00AB17C7" w:rsidRDefault="00EF507A"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10.000</w:t>
            </w:r>
          </w:p>
        </w:tc>
        <w:tc>
          <w:tcPr>
            <w:tcW w:w="1701" w:type="dxa"/>
            <w:vAlign w:val="center"/>
          </w:tcPr>
          <w:p w14:paraId="18D9B039" w14:textId="5E0B2732" w:rsidR="00EF507A" w:rsidRPr="00AB17C7" w:rsidRDefault="00EF507A"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2026-2030</w:t>
            </w:r>
          </w:p>
        </w:tc>
        <w:tc>
          <w:tcPr>
            <w:tcW w:w="1984" w:type="dxa"/>
            <w:vAlign w:val="center"/>
          </w:tcPr>
          <w:p w14:paraId="724A2989" w14:textId="6CEB931C" w:rsidR="00EF507A" w:rsidRPr="00AB17C7" w:rsidRDefault="00EF507A"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rPr>
              <w:t>Quyết định 1569/QĐ-TTg (Phụ lục IX)</w:t>
            </w:r>
          </w:p>
        </w:tc>
      </w:tr>
      <w:tr w:rsidR="00AB17C7" w:rsidRPr="00AB17C7" w14:paraId="2818D2CE" w14:textId="77777777" w:rsidTr="003C4838">
        <w:trPr>
          <w:trHeight w:val="635"/>
        </w:trPr>
        <w:tc>
          <w:tcPr>
            <w:tcW w:w="747" w:type="dxa"/>
            <w:vAlign w:val="center"/>
          </w:tcPr>
          <w:p w14:paraId="6008C090" w14:textId="77777777" w:rsidR="00EF507A" w:rsidRPr="00AB17C7" w:rsidRDefault="00EF507A"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p>
        </w:tc>
        <w:tc>
          <w:tcPr>
            <w:tcW w:w="2372" w:type="dxa"/>
            <w:vAlign w:val="center"/>
          </w:tcPr>
          <w:p w14:paraId="4AD04E39" w14:textId="252DC0A3" w:rsidR="00EF507A" w:rsidRPr="00AB17C7" w:rsidRDefault="00EF507A"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b/>
                <w:bCs/>
                <w:color w:val="000000" w:themeColor="text1"/>
                <w:spacing w:val="-4"/>
                <w:sz w:val="25"/>
                <w:szCs w:val="25"/>
                <w:lang w:val="en-US"/>
              </w:rPr>
              <w:t>VIII. Phòng chống thiên tai và thủy lợi</w:t>
            </w:r>
          </w:p>
        </w:tc>
        <w:tc>
          <w:tcPr>
            <w:tcW w:w="3789" w:type="dxa"/>
            <w:vAlign w:val="center"/>
          </w:tcPr>
          <w:p w14:paraId="3455BF7E" w14:textId="77777777" w:rsidR="00EF507A" w:rsidRPr="00AB17C7" w:rsidRDefault="00EF507A"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p>
        </w:tc>
        <w:tc>
          <w:tcPr>
            <w:tcW w:w="3111" w:type="dxa"/>
            <w:vAlign w:val="center"/>
          </w:tcPr>
          <w:p w14:paraId="58A015FF" w14:textId="77777777" w:rsidR="00EF507A" w:rsidRPr="00AB17C7" w:rsidRDefault="00EF507A"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p>
        </w:tc>
        <w:tc>
          <w:tcPr>
            <w:tcW w:w="1709" w:type="dxa"/>
            <w:vAlign w:val="center"/>
          </w:tcPr>
          <w:p w14:paraId="1078AD95" w14:textId="77777777" w:rsidR="00EF507A" w:rsidRPr="00AB17C7" w:rsidRDefault="00EF507A"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p>
        </w:tc>
        <w:tc>
          <w:tcPr>
            <w:tcW w:w="1701" w:type="dxa"/>
            <w:vAlign w:val="center"/>
          </w:tcPr>
          <w:p w14:paraId="00A7EDB9" w14:textId="77777777" w:rsidR="00EF507A" w:rsidRPr="00AB17C7" w:rsidRDefault="00EF507A"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p>
        </w:tc>
        <w:tc>
          <w:tcPr>
            <w:tcW w:w="1984" w:type="dxa"/>
            <w:vAlign w:val="center"/>
          </w:tcPr>
          <w:p w14:paraId="45577559" w14:textId="77777777" w:rsidR="00EF507A" w:rsidRPr="00AB17C7" w:rsidRDefault="00EF507A"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p>
        </w:tc>
      </w:tr>
      <w:tr w:rsidR="00AB17C7" w:rsidRPr="00AB17C7" w14:paraId="322D34C0" w14:textId="77777777" w:rsidTr="003C4838">
        <w:trPr>
          <w:trHeight w:val="761"/>
        </w:trPr>
        <w:tc>
          <w:tcPr>
            <w:tcW w:w="747" w:type="dxa"/>
            <w:vAlign w:val="center"/>
          </w:tcPr>
          <w:p w14:paraId="25D99594" w14:textId="52478FDC" w:rsidR="00EF507A" w:rsidRPr="00AB17C7" w:rsidRDefault="00BC5AC5"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33</w:t>
            </w:r>
          </w:p>
        </w:tc>
        <w:tc>
          <w:tcPr>
            <w:tcW w:w="2372" w:type="dxa"/>
            <w:vAlign w:val="center"/>
          </w:tcPr>
          <w:p w14:paraId="274C1008" w14:textId="0A8B685C" w:rsidR="00EF507A" w:rsidRPr="00AB17C7" w:rsidRDefault="00EF507A"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rPr>
              <w:t xml:space="preserve">Chuyển nước từ sông Tích sang sông Đáy </w:t>
            </w:r>
            <w:r w:rsidRPr="00AB17C7">
              <w:rPr>
                <w:rFonts w:ascii="Times New Roman" w:eastAsia="Times New Roman" w:hAnsi="Times New Roman"/>
                <w:color w:val="000000" w:themeColor="text1"/>
                <w:spacing w:val="-4"/>
                <w:sz w:val="25"/>
                <w:szCs w:val="25"/>
              </w:rPr>
              <w:lastRenderedPageBreak/>
              <w:t>qua kênh tiêu Săn - Thụy Đức</w:t>
            </w:r>
          </w:p>
        </w:tc>
        <w:tc>
          <w:tcPr>
            <w:tcW w:w="3789" w:type="dxa"/>
            <w:vAlign w:val="center"/>
          </w:tcPr>
          <w:p w14:paraId="2C0FBE67" w14:textId="212F58FB" w:rsidR="00EF507A" w:rsidRPr="00AB17C7" w:rsidRDefault="00EF507A"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rPr>
              <w:lastRenderedPageBreak/>
              <w:t>Tạo dòng chảy thường xuyên nhằm giải quyết tình trạng ô nhiễm môi trường</w:t>
            </w:r>
          </w:p>
        </w:tc>
        <w:tc>
          <w:tcPr>
            <w:tcW w:w="3111" w:type="dxa"/>
            <w:vAlign w:val="center"/>
          </w:tcPr>
          <w:p w14:paraId="7308316F" w14:textId="30755A92" w:rsidR="00EF507A" w:rsidRPr="00AB17C7" w:rsidRDefault="00EF507A"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Ngân sách Thành phố</w:t>
            </w:r>
          </w:p>
        </w:tc>
        <w:tc>
          <w:tcPr>
            <w:tcW w:w="1709" w:type="dxa"/>
            <w:vAlign w:val="center"/>
          </w:tcPr>
          <w:p w14:paraId="1C5D5C1F" w14:textId="21204E29" w:rsidR="00EF507A" w:rsidRPr="00AB17C7" w:rsidRDefault="00EF507A"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2.500</w:t>
            </w:r>
          </w:p>
        </w:tc>
        <w:tc>
          <w:tcPr>
            <w:tcW w:w="1701" w:type="dxa"/>
            <w:vAlign w:val="center"/>
          </w:tcPr>
          <w:p w14:paraId="44A3E136" w14:textId="6F633A6E" w:rsidR="00EF507A" w:rsidRPr="00AB17C7" w:rsidRDefault="00EF507A"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2026-2030</w:t>
            </w:r>
          </w:p>
        </w:tc>
        <w:tc>
          <w:tcPr>
            <w:tcW w:w="1984" w:type="dxa"/>
            <w:vAlign w:val="center"/>
          </w:tcPr>
          <w:p w14:paraId="5E03A730" w14:textId="4EACED38" w:rsidR="00EF507A" w:rsidRPr="00AB17C7" w:rsidRDefault="00EF507A"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p>
        </w:tc>
      </w:tr>
      <w:tr w:rsidR="00AB17C7" w:rsidRPr="00AB17C7" w14:paraId="78440C75" w14:textId="77777777" w:rsidTr="003C4838">
        <w:trPr>
          <w:trHeight w:val="489"/>
        </w:trPr>
        <w:tc>
          <w:tcPr>
            <w:tcW w:w="747" w:type="dxa"/>
            <w:vAlign w:val="center"/>
          </w:tcPr>
          <w:p w14:paraId="4CC89566" w14:textId="1938083B" w:rsidR="00EF507A" w:rsidRPr="00AB17C7" w:rsidRDefault="00BC5AC5" w:rsidP="00D404C3">
            <w:pPr>
              <w:shd w:val="clear" w:color="auto" w:fill="FFFFFF" w:themeFill="background1"/>
              <w:spacing w:after="0" w:line="240" w:lineRule="auto"/>
              <w:jc w:val="center"/>
              <w:rPr>
                <w:rFonts w:eastAsia="Times New Roman"/>
                <w:color w:val="000000" w:themeColor="text1"/>
                <w:spacing w:val="-4"/>
                <w:sz w:val="25"/>
                <w:szCs w:val="25"/>
              </w:rPr>
            </w:pPr>
            <w:r w:rsidRPr="00AB17C7">
              <w:rPr>
                <w:rFonts w:ascii="Times New Roman" w:eastAsia="Times New Roman" w:hAnsi="Times New Roman"/>
                <w:color w:val="000000" w:themeColor="text1"/>
                <w:spacing w:val="-4"/>
                <w:sz w:val="25"/>
                <w:szCs w:val="25"/>
                <w:lang w:val="en-US"/>
              </w:rPr>
              <w:t>34</w:t>
            </w:r>
          </w:p>
        </w:tc>
        <w:tc>
          <w:tcPr>
            <w:tcW w:w="2372" w:type="dxa"/>
            <w:vAlign w:val="center"/>
          </w:tcPr>
          <w:p w14:paraId="46185307" w14:textId="5219B0EF" w:rsidR="00EF507A" w:rsidRPr="00AB17C7" w:rsidRDefault="00EF507A" w:rsidP="00D404C3">
            <w:pPr>
              <w:spacing w:after="0" w:line="240" w:lineRule="auto"/>
              <w:rPr>
                <w:rFonts w:eastAsia="Times New Roman"/>
                <w:color w:val="000000" w:themeColor="text1"/>
                <w:spacing w:val="-4"/>
                <w:sz w:val="25"/>
                <w:szCs w:val="25"/>
              </w:rPr>
            </w:pPr>
            <w:r w:rsidRPr="00AB17C7">
              <w:rPr>
                <w:rFonts w:ascii="Times New Roman" w:eastAsia="Times New Roman" w:hAnsi="Times New Roman"/>
                <w:color w:val="000000" w:themeColor="text1"/>
                <w:spacing w:val="-4"/>
                <w:sz w:val="25"/>
                <w:szCs w:val="25"/>
              </w:rPr>
              <w:t>Cải tạo, nâng cấp hệ thống công trình chuyển nước vào sông Đáy phục vụ đa mục tiêu</w:t>
            </w:r>
          </w:p>
        </w:tc>
        <w:tc>
          <w:tcPr>
            <w:tcW w:w="3789" w:type="dxa"/>
            <w:vAlign w:val="center"/>
          </w:tcPr>
          <w:p w14:paraId="2E361FBE" w14:textId="3EA5ABF9" w:rsidR="00EF507A" w:rsidRPr="00AB17C7" w:rsidRDefault="00EF507A" w:rsidP="00D404C3">
            <w:pPr>
              <w:shd w:val="clear" w:color="auto" w:fill="FFFFFF" w:themeFill="background1"/>
              <w:spacing w:after="0" w:line="240" w:lineRule="auto"/>
              <w:jc w:val="both"/>
              <w:rPr>
                <w:rFonts w:eastAsia="Times New Roman"/>
                <w:b/>
                <w:color w:val="000000" w:themeColor="text1"/>
                <w:spacing w:val="-4"/>
                <w:sz w:val="25"/>
                <w:szCs w:val="25"/>
              </w:rPr>
            </w:pPr>
            <w:r w:rsidRPr="00AB17C7">
              <w:rPr>
                <w:rFonts w:ascii="Times New Roman" w:eastAsia="Times New Roman" w:hAnsi="Times New Roman"/>
                <w:color w:val="000000" w:themeColor="text1"/>
                <w:spacing w:val="-4"/>
                <w:sz w:val="25"/>
                <w:szCs w:val="25"/>
              </w:rPr>
              <w:t>Tạo dòng chảy thường xuyên nhằm giải quyết tình trạng ô nhiễm môi trường</w:t>
            </w:r>
          </w:p>
        </w:tc>
        <w:tc>
          <w:tcPr>
            <w:tcW w:w="3111" w:type="dxa"/>
            <w:vAlign w:val="center"/>
          </w:tcPr>
          <w:p w14:paraId="6D6C7A96" w14:textId="74C33F8D" w:rsidR="00EF507A" w:rsidRPr="00AB17C7" w:rsidRDefault="00EF507A" w:rsidP="00D404C3">
            <w:pPr>
              <w:shd w:val="clear" w:color="auto" w:fill="FFFFFF" w:themeFill="background1"/>
              <w:spacing w:after="0" w:line="240" w:lineRule="auto"/>
              <w:jc w:val="center"/>
              <w:rPr>
                <w:rFonts w:eastAsia="Times New Roman"/>
                <w:b/>
                <w:color w:val="000000" w:themeColor="text1"/>
                <w:spacing w:val="-4"/>
                <w:sz w:val="25"/>
                <w:szCs w:val="25"/>
              </w:rPr>
            </w:pPr>
            <w:r w:rsidRPr="00AB17C7">
              <w:rPr>
                <w:rFonts w:ascii="Times New Roman" w:eastAsia="Times New Roman" w:hAnsi="Times New Roman"/>
                <w:color w:val="000000" w:themeColor="text1"/>
                <w:spacing w:val="-4"/>
                <w:sz w:val="25"/>
                <w:szCs w:val="25"/>
                <w:lang w:val="en-US"/>
              </w:rPr>
              <w:t>Ngân sách Thành phố</w:t>
            </w:r>
          </w:p>
        </w:tc>
        <w:tc>
          <w:tcPr>
            <w:tcW w:w="1709" w:type="dxa"/>
            <w:vAlign w:val="center"/>
          </w:tcPr>
          <w:p w14:paraId="75A7C007" w14:textId="016A0B19" w:rsidR="00EF507A" w:rsidRPr="00AB17C7" w:rsidRDefault="00EF507A" w:rsidP="00D404C3">
            <w:pPr>
              <w:shd w:val="clear" w:color="auto" w:fill="FFFFFF" w:themeFill="background1"/>
              <w:spacing w:after="0" w:line="240" w:lineRule="auto"/>
              <w:jc w:val="center"/>
              <w:rPr>
                <w:rFonts w:eastAsia="Times New Roman"/>
                <w:color w:val="000000" w:themeColor="text1"/>
                <w:spacing w:val="-4"/>
                <w:sz w:val="25"/>
                <w:szCs w:val="25"/>
              </w:rPr>
            </w:pPr>
            <w:r w:rsidRPr="00AB17C7">
              <w:rPr>
                <w:rFonts w:ascii="Times New Roman" w:eastAsia="Times New Roman" w:hAnsi="Times New Roman"/>
                <w:color w:val="000000" w:themeColor="text1"/>
                <w:spacing w:val="-4"/>
                <w:sz w:val="25"/>
                <w:szCs w:val="25"/>
                <w:lang w:val="en-US"/>
              </w:rPr>
              <w:t>4.600</w:t>
            </w:r>
          </w:p>
        </w:tc>
        <w:tc>
          <w:tcPr>
            <w:tcW w:w="1701" w:type="dxa"/>
            <w:vAlign w:val="center"/>
          </w:tcPr>
          <w:p w14:paraId="3F7ED058" w14:textId="5C386FC2" w:rsidR="00EF507A" w:rsidRPr="00AB17C7" w:rsidRDefault="00EF507A" w:rsidP="00D404C3">
            <w:pPr>
              <w:shd w:val="clear" w:color="auto" w:fill="FFFFFF" w:themeFill="background1"/>
              <w:spacing w:after="0" w:line="240" w:lineRule="auto"/>
              <w:jc w:val="center"/>
              <w:rPr>
                <w:rFonts w:eastAsia="Times New Roman"/>
                <w:b/>
                <w:color w:val="000000" w:themeColor="text1"/>
                <w:spacing w:val="-4"/>
                <w:sz w:val="25"/>
                <w:szCs w:val="25"/>
              </w:rPr>
            </w:pPr>
            <w:r w:rsidRPr="00AB17C7">
              <w:rPr>
                <w:rFonts w:ascii="Times New Roman" w:eastAsia="Times New Roman" w:hAnsi="Times New Roman"/>
                <w:color w:val="000000" w:themeColor="text1"/>
                <w:spacing w:val="-4"/>
                <w:sz w:val="25"/>
                <w:szCs w:val="25"/>
                <w:lang w:val="en-US"/>
              </w:rPr>
              <w:t>2026-2030</w:t>
            </w:r>
          </w:p>
        </w:tc>
        <w:tc>
          <w:tcPr>
            <w:tcW w:w="1984" w:type="dxa"/>
            <w:vAlign w:val="center"/>
          </w:tcPr>
          <w:p w14:paraId="7F0B86EC" w14:textId="77777777" w:rsidR="00EF507A" w:rsidRPr="00AB17C7" w:rsidRDefault="00EF507A" w:rsidP="00D404C3">
            <w:pPr>
              <w:shd w:val="clear" w:color="auto" w:fill="FFFFFF" w:themeFill="background1"/>
              <w:spacing w:after="0" w:line="240" w:lineRule="auto"/>
              <w:jc w:val="center"/>
              <w:rPr>
                <w:rFonts w:eastAsia="Times New Roman"/>
                <w:b/>
                <w:color w:val="000000" w:themeColor="text1"/>
                <w:spacing w:val="-4"/>
                <w:sz w:val="25"/>
                <w:szCs w:val="25"/>
              </w:rPr>
            </w:pPr>
          </w:p>
        </w:tc>
      </w:tr>
      <w:tr w:rsidR="00AB17C7" w:rsidRPr="00AB17C7" w14:paraId="6690F3EF" w14:textId="77777777" w:rsidTr="003C4838">
        <w:trPr>
          <w:trHeight w:val="1480"/>
        </w:trPr>
        <w:tc>
          <w:tcPr>
            <w:tcW w:w="747" w:type="dxa"/>
            <w:vAlign w:val="center"/>
          </w:tcPr>
          <w:p w14:paraId="0821C859" w14:textId="48867885" w:rsidR="00EF507A" w:rsidRPr="00AB17C7" w:rsidRDefault="00BC5AC5"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rPr>
            </w:pPr>
            <w:r w:rsidRPr="00AB17C7">
              <w:rPr>
                <w:rFonts w:ascii="Times New Roman" w:eastAsia="Times New Roman" w:hAnsi="Times New Roman"/>
                <w:color w:val="000000" w:themeColor="text1"/>
                <w:spacing w:val="-4"/>
                <w:sz w:val="25"/>
                <w:szCs w:val="25"/>
              </w:rPr>
              <w:t>35</w:t>
            </w:r>
          </w:p>
        </w:tc>
        <w:tc>
          <w:tcPr>
            <w:tcW w:w="2372" w:type="dxa"/>
            <w:vAlign w:val="center"/>
          </w:tcPr>
          <w:p w14:paraId="68ED7EEA" w14:textId="1813673E" w:rsidR="00EF507A" w:rsidRPr="00AB17C7" w:rsidRDefault="00EF507A" w:rsidP="00D404C3">
            <w:pPr>
              <w:spacing w:after="0" w:line="240" w:lineRule="auto"/>
              <w:rPr>
                <w:rFonts w:ascii="Times New Roman" w:eastAsia="Times New Roman" w:hAnsi="Times New Roman"/>
                <w:color w:val="000000" w:themeColor="text1"/>
                <w:spacing w:val="-4"/>
                <w:sz w:val="25"/>
                <w:szCs w:val="25"/>
              </w:rPr>
            </w:pPr>
            <w:r w:rsidRPr="00AB17C7">
              <w:rPr>
                <w:rFonts w:ascii="Times New Roman" w:eastAsia="Times New Roman" w:hAnsi="Times New Roman"/>
                <w:color w:val="000000" w:themeColor="text1"/>
                <w:spacing w:val="-4"/>
                <w:sz w:val="25"/>
                <w:szCs w:val="25"/>
              </w:rPr>
              <w:t>Dự án Nâng cấp đồng bộ tuyến đê tả Hồng K66+900-K77+284 Long Biên, Gia Lâm</w:t>
            </w:r>
          </w:p>
        </w:tc>
        <w:tc>
          <w:tcPr>
            <w:tcW w:w="3789" w:type="dxa"/>
            <w:vAlign w:val="center"/>
          </w:tcPr>
          <w:p w14:paraId="5AB5346C" w14:textId="3B6C72E4" w:rsidR="00EF507A" w:rsidRPr="00AB17C7" w:rsidRDefault="00EF507A" w:rsidP="00D404C3">
            <w:pPr>
              <w:shd w:val="clear" w:color="auto" w:fill="FFFFFF" w:themeFill="background1"/>
              <w:spacing w:after="0" w:line="240" w:lineRule="auto"/>
              <w:jc w:val="both"/>
              <w:rPr>
                <w:rFonts w:ascii="Times New Roman" w:eastAsia="Times New Roman" w:hAnsi="Times New Roman"/>
                <w:b/>
                <w:color w:val="000000" w:themeColor="text1"/>
                <w:spacing w:val="-4"/>
                <w:sz w:val="25"/>
                <w:szCs w:val="25"/>
              </w:rPr>
            </w:pPr>
            <w:r w:rsidRPr="00AB17C7">
              <w:rPr>
                <w:rFonts w:ascii="Times New Roman" w:eastAsia="Times New Roman" w:hAnsi="Times New Roman"/>
                <w:color w:val="000000" w:themeColor="text1"/>
                <w:spacing w:val="-4"/>
                <w:sz w:val="25"/>
                <w:szCs w:val="25"/>
              </w:rPr>
              <w:t>Đảm bảo an toàn đê điều, phát triển giao thông, du lịch</w:t>
            </w:r>
          </w:p>
        </w:tc>
        <w:tc>
          <w:tcPr>
            <w:tcW w:w="3111" w:type="dxa"/>
            <w:vAlign w:val="center"/>
          </w:tcPr>
          <w:p w14:paraId="74A90965" w14:textId="4A80659A" w:rsidR="00EF507A" w:rsidRPr="00AB17C7" w:rsidRDefault="00EF507A"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rPr>
            </w:pPr>
            <w:r w:rsidRPr="00AB17C7">
              <w:rPr>
                <w:rFonts w:ascii="Times New Roman" w:eastAsia="Times New Roman" w:hAnsi="Times New Roman"/>
                <w:color w:val="000000" w:themeColor="text1"/>
                <w:spacing w:val="-4"/>
                <w:sz w:val="25"/>
                <w:szCs w:val="25"/>
                <w:lang w:val="en-US"/>
              </w:rPr>
              <w:t>Ngân sách Thành phố</w:t>
            </w:r>
          </w:p>
        </w:tc>
        <w:tc>
          <w:tcPr>
            <w:tcW w:w="1709" w:type="dxa"/>
            <w:vAlign w:val="center"/>
          </w:tcPr>
          <w:p w14:paraId="13DA52B1" w14:textId="3AC69771" w:rsidR="00EF507A" w:rsidRPr="00AB17C7" w:rsidRDefault="00EF507A" w:rsidP="00D404C3">
            <w:pPr>
              <w:shd w:val="clear" w:color="auto" w:fill="FFFFFF" w:themeFill="background1"/>
              <w:spacing w:after="0" w:line="240" w:lineRule="auto"/>
              <w:jc w:val="center"/>
              <w:rPr>
                <w:rFonts w:ascii="Times New Roman" w:eastAsia="Times New Roman" w:hAnsi="Times New Roman"/>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1.560</w:t>
            </w:r>
          </w:p>
        </w:tc>
        <w:tc>
          <w:tcPr>
            <w:tcW w:w="1701" w:type="dxa"/>
            <w:vAlign w:val="center"/>
          </w:tcPr>
          <w:p w14:paraId="39A31277" w14:textId="6FACA35D" w:rsidR="00EF507A" w:rsidRPr="00AB17C7" w:rsidRDefault="00EF507A"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r w:rsidRPr="00AB17C7">
              <w:rPr>
                <w:rFonts w:ascii="Times New Roman" w:eastAsia="Times New Roman" w:hAnsi="Times New Roman"/>
                <w:color w:val="000000" w:themeColor="text1"/>
                <w:spacing w:val="-4"/>
                <w:sz w:val="25"/>
                <w:szCs w:val="25"/>
                <w:lang w:val="en-US"/>
              </w:rPr>
              <w:t>2026-2030</w:t>
            </w:r>
          </w:p>
        </w:tc>
        <w:tc>
          <w:tcPr>
            <w:tcW w:w="1984" w:type="dxa"/>
            <w:vAlign w:val="center"/>
          </w:tcPr>
          <w:p w14:paraId="4008219E" w14:textId="73386EFC" w:rsidR="00EF507A" w:rsidRPr="00AB17C7" w:rsidRDefault="00EF507A" w:rsidP="00D404C3">
            <w:pPr>
              <w:shd w:val="clear" w:color="auto" w:fill="FFFFFF" w:themeFill="background1"/>
              <w:spacing w:after="0" w:line="240" w:lineRule="auto"/>
              <w:jc w:val="center"/>
              <w:rPr>
                <w:rFonts w:ascii="Times New Roman" w:eastAsia="Times New Roman" w:hAnsi="Times New Roman"/>
                <w:b/>
                <w:color w:val="000000" w:themeColor="text1"/>
                <w:spacing w:val="-4"/>
                <w:sz w:val="25"/>
                <w:szCs w:val="25"/>
                <w:lang w:val="en-US"/>
              </w:rPr>
            </w:pPr>
          </w:p>
        </w:tc>
      </w:tr>
    </w:tbl>
    <w:p w14:paraId="48C22E3B" w14:textId="77777777" w:rsidR="00FC7345" w:rsidRPr="00AB17C7" w:rsidRDefault="00FC7345" w:rsidP="00D404C3">
      <w:pPr>
        <w:shd w:val="clear" w:color="auto" w:fill="FFFFFF" w:themeFill="background1"/>
        <w:spacing w:after="0" w:line="240" w:lineRule="auto"/>
        <w:ind w:right="-313"/>
        <w:jc w:val="both"/>
        <w:rPr>
          <w:rFonts w:eastAsia="Times New Roman"/>
          <w:iCs/>
          <w:color w:val="000000" w:themeColor="text1"/>
          <w:spacing w:val="-4"/>
        </w:rPr>
      </w:pPr>
      <w:r w:rsidRPr="00AB17C7">
        <w:rPr>
          <w:rFonts w:eastAsia="Times New Roman"/>
          <w:b/>
          <w:bCs/>
          <w:i/>
          <w:color w:val="000000" w:themeColor="text1"/>
          <w:spacing w:val="-4"/>
          <w:lang w:val="vi-VN"/>
        </w:rPr>
        <w:t xml:space="preserve">* </w:t>
      </w:r>
      <w:r w:rsidRPr="00AB17C7">
        <w:rPr>
          <w:rFonts w:eastAsia="Times New Roman"/>
          <w:b/>
          <w:bCs/>
          <w:i/>
          <w:color w:val="000000" w:themeColor="text1"/>
          <w:spacing w:val="-4"/>
        </w:rPr>
        <w:t>Ghi chú:</w:t>
      </w:r>
      <w:r w:rsidRPr="00AB17C7">
        <w:rPr>
          <w:rFonts w:eastAsia="Times New Roman"/>
          <w:bCs/>
          <w:i/>
          <w:color w:val="000000" w:themeColor="text1"/>
          <w:spacing w:val="-4"/>
        </w:rPr>
        <w:t xml:space="preserve"> </w:t>
      </w:r>
      <w:r w:rsidRPr="00AB17C7">
        <w:rPr>
          <w:rFonts w:eastAsia="Times New Roman"/>
          <w:iCs/>
          <w:color w:val="000000" w:themeColor="text1"/>
          <w:spacing w:val="-4"/>
        </w:rPr>
        <w:t xml:space="preserve">Việc triển khai các công trình, dự án trọng điểm giai đoạn 2025-2030 là nhiệm vụ chiến lược để hiện thực hóa khát vọng xây dựng Thủ đô Hà Nội “Văn hiến - Văn minh - Hiện đại”, khẳng định vai trò đầu tàu quốc gia, động lực vùng đồng bằng sông Hồng. Danh mục này căn cứ vào </w:t>
      </w:r>
      <w:r w:rsidRPr="00AB17C7">
        <w:rPr>
          <w:rFonts w:eastAsia="Times New Roman"/>
          <w:b/>
          <w:bCs/>
          <w:iCs/>
          <w:color w:val="000000" w:themeColor="text1"/>
          <w:spacing w:val="-4"/>
        </w:rPr>
        <w:t>Nghị quyết 15-NQ/TW ngày 05/5/2022</w:t>
      </w:r>
      <w:r w:rsidRPr="00AB17C7">
        <w:rPr>
          <w:rFonts w:eastAsia="Times New Roman"/>
          <w:iCs/>
          <w:color w:val="000000" w:themeColor="text1"/>
          <w:spacing w:val="-4"/>
        </w:rPr>
        <w:t xml:space="preserve"> về phát triển Thủ đô đến 2030, tầm nhìn 2045; </w:t>
      </w:r>
      <w:r w:rsidRPr="00AB17C7">
        <w:rPr>
          <w:rFonts w:eastAsia="Times New Roman"/>
          <w:b/>
          <w:bCs/>
          <w:iCs/>
          <w:color w:val="000000" w:themeColor="text1"/>
          <w:spacing w:val="-4"/>
        </w:rPr>
        <w:t>Kết luận 80-KL/TW ngày 24/5/2024</w:t>
      </w:r>
      <w:r w:rsidRPr="00AB17C7">
        <w:rPr>
          <w:rFonts w:eastAsia="Times New Roman"/>
          <w:iCs/>
          <w:color w:val="000000" w:themeColor="text1"/>
          <w:spacing w:val="-4"/>
        </w:rPr>
        <w:t xml:space="preserve"> về Quy hoạch Thủ đô 2021-2030, tầm nhìn 2050; </w:t>
      </w:r>
      <w:r w:rsidRPr="00AB17C7">
        <w:rPr>
          <w:rFonts w:eastAsia="Times New Roman"/>
          <w:b/>
          <w:bCs/>
          <w:iCs/>
          <w:color w:val="000000" w:themeColor="text1"/>
          <w:spacing w:val="-4"/>
        </w:rPr>
        <w:t>Thông báo 95-TB/VPTW ngày 21/8/2024</w:t>
      </w:r>
      <w:r w:rsidRPr="00AB17C7">
        <w:rPr>
          <w:rFonts w:eastAsia="Times New Roman"/>
          <w:iCs/>
          <w:color w:val="000000" w:themeColor="text1"/>
          <w:spacing w:val="-4"/>
        </w:rPr>
        <w:t xml:space="preserve">; </w:t>
      </w:r>
      <w:r w:rsidRPr="00AB17C7">
        <w:rPr>
          <w:rFonts w:eastAsia="Times New Roman"/>
          <w:b/>
          <w:bCs/>
          <w:iCs/>
          <w:color w:val="000000" w:themeColor="text1"/>
          <w:spacing w:val="-4"/>
        </w:rPr>
        <w:t>Thông báo 111-TB/VPTW ngày 03/12/2024</w:t>
      </w:r>
      <w:r w:rsidRPr="00AB17C7">
        <w:rPr>
          <w:rFonts w:eastAsia="Times New Roman"/>
          <w:iCs/>
          <w:color w:val="000000" w:themeColor="text1"/>
          <w:spacing w:val="-4"/>
        </w:rPr>
        <w:t xml:space="preserve"> và </w:t>
      </w:r>
      <w:r w:rsidRPr="00AB17C7">
        <w:rPr>
          <w:rFonts w:eastAsia="Times New Roman"/>
          <w:b/>
          <w:bCs/>
          <w:iCs/>
          <w:color w:val="000000" w:themeColor="text1"/>
          <w:spacing w:val="-4"/>
        </w:rPr>
        <w:t>Quyết định 1569/QĐ-TTg ngày 12/12/2024</w:t>
      </w:r>
      <w:r w:rsidRPr="00AB17C7">
        <w:rPr>
          <w:rFonts w:eastAsia="Times New Roman"/>
          <w:iCs/>
          <w:color w:val="000000" w:themeColor="text1"/>
          <w:spacing w:val="-4"/>
        </w:rPr>
        <w:t xml:space="preserve"> phê duyệt Quy hoạch Thủ đô. Các dự án được lựa chọn tập trung vào 3 khâu đột phá (thể chế, nhân lực, hạ tầng), 5 trụ cột (văn hóa, trí tuệ, xanh, số, hiện đại), và 14 nhiệm vụ trọng tâm. Ưu tiên các dự án như Vành đai 4, đường sắt đô thị, xử lý nước thải Yên Xá, cải tạo sông Tô Lịch, cải tạo chung cư cũ, và xe buýt điện xuất phát từ nhu cầu giảm ùn tắc, khắc phục ô nhiễm, nâng chất lượng sống, và đáp ứng chỉ đạo của Tổng Bí thư Tô Lâm về Thủ đô ngang tầm khu vực. Mục tiêu là tạo động lực bứt phá, huy động hiệu quả ngân sách, PPP, ODA, FDI, đảm bảo tính khả thi và đồng hành cùng cả nước. </w:t>
      </w:r>
    </w:p>
    <w:p w14:paraId="5C74597C" w14:textId="77777777" w:rsidR="00FC7345" w:rsidRPr="00AB17C7" w:rsidRDefault="00FC7345" w:rsidP="00D404C3">
      <w:pPr>
        <w:shd w:val="clear" w:color="auto" w:fill="FFFFFF" w:themeFill="background1"/>
        <w:spacing w:after="0" w:line="240" w:lineRule="auto"/>
        <w:ind w:right="-171"/>
        <w:jc w:val="both"/>
        <w:rPr>
          <w:b/>
          <w:iCs/>
          <w:color w:val="000000" w:themeColor="text1"/>
          <w:spacing w:val="-4"/>
        </w:rPr>
      </w:pPr>
      <w:r w:rsidRPr="00AB17C7">
        <w:rPr>
          <w:rFonts w:eastAsia="Times New Roman"/>
          <w:iCs/>
          <w:color w:val="000000" w:themeColor="text1"/>
          <w:spacing w:val="-4"/>
        </w:rPr>
        <w:t>Quy mô, địa điểm, nguồn vốn của các công trình chỉ là dự kiến, chỉ được xác định sau khi các cấp có thẩm quyền phê duyệt chủ trương</w:t>
      </w:r>
      <w:r w:rsidRPr="00AB17C7">
        <w:rPr>
          <w:rFonts w:eastAsia="Times New Roman"/>
          <w:iCs/>
          <w:color w:val="000000" w:themeColor="text1"/>
          <w:spacing w:val="-4"/>
          <w:lang w:val="vi-VN"/>
        </w:rPr>
        <w:t xml:space="preserve"> </w:t>
      </w:r>
      <w:r w:rsidRPr="00AB17C7">
        <w:rPr>
          <w:rFonts w:eastAsia="Times New Roman"/>
          <w:iCs/>
          <w:color w:val="000000" w:themeColor="text1"/>
          <w:spacing w:val="-4"/>
        </w:rPr>
        <w:t>đầu tư dự án và được cụ thể sau khi cấp có thẩm quyền phê duyệt dự án đầu tư xây dựng.</w:t>
      </w:r>
    </w:p>
    <w:p w14:paraId="28BBBDF2" w14:textId="77777777" w:rsidR="00904AAA" w:rsidRPr="00AB17C7" w:rsidRDefault="00904AAA" w:rsidP="00D404C3">
      <w:pPr>
        <w:shd w:val="clear" w:color="auto" w:fill="FFFFFF" w:themeFill="background1"/>
        <w:spacing w:after="0" w:line="240" w:lineRule="auto"/>
        <w:ind w:left="360"/>
        <w:jc w:val="center"/>
        <w:rPr>
          <w:rFonts w:eastAsia="Times New Roman"/>
          <w:b/>
          <w:color w:val="000000" w:themeColor="text1"/>
          <w:spacing w:val="-4"/>
          <w:sz w:val="32"/>
          <w:szCs w:val="28"/>
        </w:rPr>
      </w:pPr>
    </w:p>
    <w:p w14:paraId="586A606E" w14:textId="77777777" w:rsidR="00904AAA" w:rsidRPr="00AB17C7" w:rsidRDefault="00904AAA" w:rsidP="00D404C3">
      <w:pPr>
        <w:shd w:val="clear" w:color="auto" w:fill="FFFFFF" w:themeFill="background1"/>
        <w:spacing w:after="0" w:line="240" w:lineRule="auto"/>
        <w:rPr>
          <w:color w:val="000000" w:themeColor="text1"/>
          <w:spacing w:val="-4"/>
        </w:rPr>
      </w:pPr>
    </w:p>
    <w:p w14:paraId="097BC1CD" w14:textId="77777777" w:rsidR="00AB12E8" w:rsidRPr="00AB17C7" w:rsidRDefault="00AB12E8" w:rsidP="00D404C3">
      <w:pPr>
        <w:shd w:val="clear" w:color="auto" w:fill="FFFFFF" w:themeFill="background1"/>
        <w:spacing w:after="0" w:line="240" w:lineRule="auto"/>
        <w:rPr>
          <w:color w:val="000000" w:themeColor="text1"/>
          <w:spacing w:val="-4"/>
        </w:rPr>
      </w:pPr>
    </w:p>
    <w:sectPr w:rsidR="00AB12E8" w:rsidRPr="00AB17C7" w:rsidSect="00BB2AA0">
      <w:pgSz w:w="16840" w:h="11907" w:orient="landscape" w:code="9"/>
      <w:pgMar w:top="1134" w:right="851" w:bottom="851" w:left="1588" w:header="51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7C4AA" w14:textId="77777777" w:rsidR="00B36D5E" w:rsidRDefault="00B36D5E" w:rsidP="0060507C">
      <w:pPr>
        <w:spacing w:after="0" w:line="240" w:lineRule="auto"/>
      </w:pPr>
      <w:r>
        <w:separator/>
      </w:r>
    </w:p>
  </w:endnote>
  <w:endnote w:type="continuationSeparator" w:id="0">
    <w:p w14:paraId="2C5413C5" w14:textId="77777777" w:rsidR="00B36D5E" w:rsidRDefault="00B36D5E" w:rsidP="00605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Times New Roman Bold Italic">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0D16E" w14:textId="77777777" w:rsidR="00FD63DC" w:rsidRDefault="00FD63DC">
    <w:pPr>
      <w:pStyle w:val="Footer"/>
      <w:framePr w:wrap="around" w:vAnchor="text" w:hAnchor="margin" w:xAlign="center"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14:paraId="1DBF1FA9" w14:textId="77777777" w:rsidR="00FD63DC" w:rsidRDefault="00FD6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655FE" w14:textId="77777777" w:rsidR="00B36D5E" w:rsidRDefault="00B36D5E" w:rsidP="0060507C">
      <w:pPr>
        <w:spacing w:after="0" w:line="240" w:lineRule="auto"/>
      </w:pPr>
      <w:r>
        <w:separator/>
      </w:r>
    </w:p>
  </w:footnote>
  <w:footnote w:type="continuationSeparator" w:id="0">
    <w:p w14:paraId="729AF267" w14:textId="77777777" w:rsidR="00B36D5E" w:rsidRDefault="00B36D5E" w:rsidP="0060507C">
      <w:pPr>
        <w:spacing w:after="0" w:line="240" w:lineRule="auto"/>
      </w:pPr>
      <w:r>
        <w:continuationSeparator/>
      </w:r>
    </w:p>
  </w:footnote>
  <w:footnote w:id="1">
    <w:p w14:paraId="592D459A" w14:textId="5ACEC511" w:rsidR="00FD63DC" w:rsidRPr="00AB17C7" w:rsidRDefault="00FD63DC" w:rsidP="00D64A6F">
      <w:pPr>
        <w:pStyle w:val="FootnoteText"/>
        <w:jc w:val="both"/>
        <w:rPr>
          <w:rFonts w:ascii="Times New Roman" w:hAnsi="Times New Roman"/>
          <w:color w:val="000000" w:themeColor="text1"/>
          <w:lang w:val="vi-VN"/>
        </w:rPr>
      </w:pPr>
      <w:r w:rsidRPr="00AB17C7">
        <w:rPr>
          <w:rStyle w:val="FootnoteReference"/>
          <w:rFonts w:ascii="Times New Roman" w:hAnsi="Times New Roman"/>
          <w:color w:val="000000" w:themeColor="text1"/>
        </w:rPr>
        <w:footnoteRef/>
      </w:r>
      <w:r w:rsidRPr="00AB17C7">
        <w:rPr>
          <w:rFonts w:ascii="Times New Roman" w:hAnsi="Times New Roman"/>
          <w:color w:val="000000" w:themeColor="text1"/>
          <w:lang w:val="vi-VN"/>
        </w:rPr>
        <w:t xml:space="preserve"> 04 thủ tục: (1) Thu, nộp </w:t>
      </w:r>
      <w:r w:rsidRPr="00AB17C7">
        <w:rPr>
          <w:rFonts w:ascii="Times New Roman" w:hAnsi="Times New Roman" w:hint="eastAsia"/>
          <w:color w:val="000000" w:themeColor="text1"/>
          <w:lang w:val="vi-VN"/>
        </w:rPr>
        <w:t>đ</w:t>
      </w:r>
      <w:r w:rsidRPr="00AB17C7">
        <w:rPr>
          <w:rFonts w:ascii="Times New Roman" w:hAnsi="Times New Roman"/>
          <w:color w:val="000000" w:themeColor="text1"/>
          <w:lang w:val="vi-VN"/>
        </w:rPr>
        <w:t xml:space="preserve">ảng phí trực tuyến; (2) Lấy ý kiến nhận xét của chi ủy, chi bộ </w:t>
      </w:r>
      <w:r w:rsidRPr="00AB17C7">
        <w:rPr>
          <w:rFonts w:ascii="Times New Roman" w:hAnsi="Times New Roman" w:hint="eastAsia"/>
          <w:color w:val="000000" w:themeColor="text1"/>
          <w:lang w:val="vi-VN"/>
        </w:rPr>
        <w:t>đ</w:t>
      </w:r>
      <w:r w:rsidRPr="00AB17C7">
        <w:rPr>
          <w:rFonts w:ascii="Times New Roman" w:hAnsi="Times New Roman"/>
          <w:color w:val="000000" w:themeColor="text1"/>
          <w:lang w:val="vi-VN"/>
        </w:rPr>
        <w:t xml:space="preserve">ối với </w:t>
      </w:r>
      <w:r w:rsidRPr="00AB17C7">
        <w:rPr>
          <w:rFonts w:ascii="Times New Roman" w:hAnsi="Times New Roman" w:hint="eastAsia"/>
          <w:color w:val="000000" w:themeColor="text1"/>
          <w:lang w:val="vi-VN"/>
        </w:rPr>
        <w:t>đ</w:t>
      </w:r>
      <w:r w:rsidRPr="00AB17C7">
        <w:rPr>
          <w:rFonts w:ascii="Times New Roman" w:hAnsi="Times New Roman"/>
          <w:color w:val="000000" w:themeColor="text1"/>
          <w:lang w:val="vi-VN"/>
        </w:rPr>
        <w:t>ảng viên của mình thực hiện nhiệm vụ n</w:t>
      </w:r>
      <w:r w:rsidRPr="00AB17C7">
        <w:rPr>
          <w:rFonts w:ascii="Times New Roman" w:hAnsi="Times New Roman" w:hint="eastAsia"/>
          <w:color w:val="000000" w:themeColor="text1"/>
          <w:lang w:val="vi-VN"/>
        </w:rPr>
        <w:t>ơ</w:t>
      </w:r>
      <w:r w:rsidRPr="00AB17C7">
        <w:rPr>
          <w:rFonts w:ascii="Times New Roman" w:hAnsi="Times New Roman"/>
          <w:color w:val="000000" w:themeColor="text1"/>
          <w:lang w:val="vi-VN"/>
        </w:rPr>
        <w:t>i c</w:t>
      </w:r>
      <w:r w:rsidRPr="00AB17C7">
        <w:rPr>
          <w:rFonts w:ascii="Times New Roman" w:hAnsi="Times New Roman" w:hint="eastAsia"/>
          <w:color w:val="000000" w:themeColor="text1"/>
          <w:lang w:val="vi-VN"/>
        </w:rPr>
        <w:t>ư</w:t>
      </w:r>
      <w:r w:rsidRPr="00AB17C7">
        <w:rPr>
          <w:rFonts w:ascii="Times New Roman" w:hAnsi="Times New Roman"/>
          <w:color w:val="000000" w:themeColor="text1"/>
          <w:lang w:val="vi-VN"/>
        </w:rPr>
        <w:t xml:space="preserve"> trú; (3) Chuyển sinh hoạt </w:t>
      </w:r>
      <w:r w:rsidRPr="00AB17C7">
        <w:rPr>
          <w:rFonts w:ascii="Times New Roman" w:hAnsi="Times New Roman" w:hint="eastAsia"/>
          <w:color w:val="000000" w:themeColor="text1"/>
          <w:lang w:val="vi-VN"/>
        </w:rPr>
        <w:t>Đ</w:t>
      </w:r>
      <w:r w:rsidRPr="00AB17C7">
        <w:rPr>
          <w:rFonts w:ascii="Times New Roman" w:hAnsi="Times New Roman"/>
          <w:color w:val="000000" w:themeColor="text1"/>
          <w:lang w:val="vi-VN"/>
        </w:rPr>
        <w:t xml:space="preserve">ảng chính thức; (4) Chuyển sinh hoạt </w:t>
      </w:r>
      <w:r w:rsidRPr="00AB17C7">
        <w:rPr>
          <w:rFonts w:ascii="Times New Roman" w:hAnsi="Times New Roman" w:hint="eastAsia"/>
          <w:color w:val="000000" w:themeColor="text1"/>
          <w:lang w:val="vi-VN"/>
        </w:rPr>
        <w:t>Đ</w:t>
      </w:r>
      <w:r w:rsidRPr="00AB17C7">
        <w:rPr>
          <w:rFonts w:ascii="Times New Roman" w:hAnsi="Times New Roman"/>
          <w:color w:val="000000" w:themeColor="text1"/>
          <w:lang w:val="vi-VN"/>
        </w:rPr>
        <w:t>ảng tạm thời</w:t>
      </w:r>
      <w:r w:rsidRPr="00AB17C7">
        <w:rPr>
          <w:rFonts w:ascii="Times New Roman" w:hAnsi="Times New Roman"/>
          <w:color w:val="000000" w:themeColor="text1"/>
          <w:lang w:val="vi-VN"/>
        </w:rPr>
        <w:tab/>
      </w:r>
    </w:p>
  </w:footnote>
  <w:footnote w:id="2">
    <w:p w14:paraId="5237C7B1" w14:textId="6F138325" w:rsidR="00235D4B" w:rsidRPr="00AB17C7" w:rsidRDefault="00235D4B">
      <w:pPr>
        <w:pStyle w:val="FootnoteText"/>
        <w:rPr>
          <w:rFonts w:ascii="Times New Roman" w:hAnsi="Times New Roman"/>
          <w:color w:val="000000" w:themeColor="text1"/>
          <w:lang w:val="vi-VN"/>
        </w:rPr>
      </w:pPr>
      <w:r w:rsidRPr="00AB17C7">
        <w:rPr>
          <w:rStyle w:val="FootnoteReference"/>
          <w:rFonts w:ascii="Times New Roman" w:hAnsi="Times New Roman"/>
          <w:color w:val="000000" w:themeColor="text1"/>
        </w:rPr>
        <w:footnoteRef/>
      </w:r>
      <w:r w:rsidRPr="00AB17C7">
        <w:rPr>
          <w:rFonts w:ascii="Times New Roman" w:hAnsi="Times New Roman"/>
          <w:color w:val="000000" w:themeColor="text1"/>
          <w:lang w:val="vi-VN"/>
        </w:rPr>
        <w:t xml:space="preserve"> GRDP 6 tháng đầu năm 2025 tăng 7,63%; ước năm 2025 tăng 8%</w:t>
      </w:r>
    </w:p>
  </w:footnote>
  <w:footnote w:id="3">
    <w:p w14:paraId="0E6BEFED" w14:textId="6C41340A" w:rsidR="001D7B5D" w:rsidRPr="00AB17C7" w:rsidRDefault="001D7B5D" w:rsidP="001D7B5D">
      <w:pPr>
        <w:pStyle w:val="FootnoteText"/>
        <w:jc w:val="both"/>
        <w:rPr>
          <w:rFonts w:ascii="Times New Roman" w:hAnsi="Times New Roman"/>
          <w:color w:val="000000" w:themeColor="text1"/>
          <w:spacing w:val="-4"/>
          <w:lang w:val="vi-VN"/>
        </w:rPr>
      </w:pPr>
      <w:r w:rsidRPr="00AB17C7">
        <w:rPr>
          <w:rStyle w:val="FootnoteReference"/>
          <w:rFonts w:ascii="Times New Roman" w:hAnsi="Times New Roman"/>
          <w:color w:val="000000" w:themeColor="text1"/>
          <w:spacing w:val="-4"/>
        </w:rPr>
        <w:footnoteRef/>
      </w:r>
      <w:r w:rsidRPr="00AB17C7">
        <w:rPr>
          <w:rFonts w:ascii="Times New Roman" w:hAnsi="Times New Roman"/>
          <w:color w:val="000000" w:themeColor="text1"/>
          <w:spacing w:val="-4"/>
          <w:lang w:val="vi-VN"/>
        </w:rPr>
        <w:t xml:space="preserve"> </w:t>
      </w:r>
      <w:r w:rsidRPr="00AB17C7">
        <w:rPr>
          <w:rFonts w:ascii="Times New Roman" w:hAnsi="Times New Roman"/>
          <w:color w:val="000000" w:themeColor="text1"/>
          <w:spacing w:val="-2"/>
          <w:lang w:val="vi-VN"/>
        </w:rPr>
        <w:t xml:space="preserve">Chỉ số chuyển đổi số cấp tỉnh tăng 37 bậc, đứng top 6 cả nước; có hơn 5.000 tổ chuyển đổi số cộng đồng với 30.000 thành viên. Thành phố xếp thứ nhất cả nước về chỉ số thương mại điện tử năm 2025 và 7 năm liền thuộc top 2; đứng thứ 16 toàn cầu về tiềm năng tăng trưởng đô thị. Nhiều hệ thống, ứng dụng được thử nghiệm, hướng tới xây dựng đô thị thông minh, hiện đại </w:t>
      </w:r>
      <w:r w:rsidRPr="00AB17C7">
        <w:rPr>
          <w:rFonts w:ascii="Times New Roman" w:hAnsi="Times New Roman"/>
          <w:color w:val="000000" w:themeColor="text1"/>
          <w:spacing w:val="-2"/>
          <w:szCs w:val="28"/>
          <w:lang w:val="vi-VN"/>
        </w:rPr>
        <w:t>như: Ứng dụng Công dân Thủ đô số (iHaNoi); Hồ sơ sức khỏe điện tử, Cấp lý lịch tư pháp trên VneID; đã có trên 99,5% doanh nghiệp đang hoạt động khai thuế qua mạng, trên 99,1% doanh nghiệp thực hiện nộp thuế điện tử...</w:t>
      </w:r>
    </w:p>
  </w:footnote>
  <w:footnote w:id="4">
    <w:p w14:paraId="6D7679E2" w14:textId="22F20478" w:rsidR="002D5102" w:rsidRPr="00AB17C7" w:rsidRDefault="002D5102" w:rsidP="002D5102">
      <w:pPr>
        <w:shd w:val="clear" w:color="auto" w:fill="FFFFFF" w:themeFill="background1"/>
        <w:spacing w:before="20" w:after="20" w:line="240" w:lineRule="auto"/>
        <w:jc w:val="both"/>
        <w:rPr>
          <w:color w:val="000000" w:themeColor="text1"/>
          <w:sz w:val="20"/>
          <w:szCs w:val="20"/>
        </w:rPr>
      </w:pPr>
      <w:r w:rsidRPr="00AB17C7">
        <w:rPr>
          <w:rStyle w:val="FootnoteReference"/>
          <w:color w:val="000000" w:themeColor="text1"/>
          <w:sz w:val="20"/>
          <w:szCs w:val="20"/>
        </w:rPr>
        <w:footnoteRef/>
      </w:r>
      <w:r w:rsidRPr="00AB17C7">
        <w:rPr>
          <w:color w:val="000000" w:themeColor="text1"/>
          <w:sz w:val="20"/>
          <w:szCs w:val="20"/>
          <w:lang w:val="vi-VN"/>
        </w:rPr>
        <w:t xml:space="preserve"> Hà Nội dẫn đầu cả nước về đăng ký sáng chế, đạt vị trí thứ nhất trong 20 tỉnh, thành phố về Chỉ số đổi mới sáng tạo cấp tỉnh (PII) năm 2022. Các dự án trọng điểm tại Khu công nghệ cao Hòa Lạc đã thu hút đầu tư, hình thành hạt nhân đổi mới sáng tạo, kết nối doanh nghiệp, viện nghiên cứu và trường đại học. Hà Nội tiếp tục đặt hàng nghiên cứu các vấn đề cấp thiết phục vụ phát triển Thủ đô, với 80% đề tài và 100% dự án sản xuất thử nghiệm được ứng dụng thực tiễn. Thị trường khoa học, công nghệ phát triển mạnh mẽ, với 148 doanh nghiệp khoa học, công nghệ, chiếm 21% cả nước.</w:t>
      </w:r>
    </w:p>
  </w:footnote>
  <w:footnote w:id="5">
    <w:p w14:paraId="1A0FDA5E" w14:textId="1F2921E6" w:rsidR="005263A7" w:rsidRPr="00AB17C7" w:rsidRDefault="005263A7" w:rsidP="005263A7">
      <w:pPr>
        <w:pStyle w:val="FootnoteText"/>
        <w:jc w:val="both"/>
        <w:rPr>
          <w:rFonts w:ascii="Times New Roman" w:hAnsi="Times New Roman"/>
          <w:color w:val="000000" w:themeColor="text1"/>
          <w:lang w:val="vi-VN"/>
        </w:rPr>
      </w:pPr>
      <w:r w:rsidRPr="00AB17C7">
        <w:rPr>
          <w:rStyle w:val="FootnoteReference"/>
          <w:rFonts w:ascii="Times New Roman" w:hAnsi="Times New Roman"/>
          <w:color w:val="000000" w:themeColor="text1"/>
        </w:rPr>
        <w:footnoteRef/>
      </w:r>
      <w:r w:rsidRPr="00AB17C7">
        <w:rPr>
          <w:rFonts w:ascii="Times New Roman" w:hAnsi="Times New Roman"/>
          <w:color w:val="000000" w:themeColor="text1"/>
          <w:lang w:val="vi-VN"/>
        </w:rPr>
        <w:t xml:space="preserve"> </w:t>
      </w:r>
      <w:r w:rsidRPr="00AB17C7">
        <w:rPr>
          <w:rFonts w:ascii="Times New Roman" w:hAnsi="Times New Roman"/>
          <w:color w:val="000000" w:themeColor="text1"/>
          <w:szCs w:val="28"/>
          <w:lang w:val="pt-BR"/>
        </w:rPr>
        <w:t>Giai đoạn 2021-2024 đã hoàn thành 6,623 triệu m</w:t>
      </w:r>
      <w:r w:rsidRPr="00AB17C7">
        <w:rPr>
          <w:rFonts w:ascii="Times New Roman" w:hAnsi="Times New Roman"/>
          <w:color w:val="000000" w:themeColor="text1"/>
          <w:szCs w:val="28"/>
          <w:vertAlign w:val="superscript"/>
          <w:lang w:val="pt-BR"/>
        </w:rPr>
        <w:t>2</w:t>
      </w:r>
      <w:r w:rsidRPr="00AB17C7">
        <w:rPr>
          <w:rFonts w:ascii="Times New Roman" w:hAnsi="Times New Roman"/>
          <w:color w:val="000000" w:themeColor="text1"/>
          <w:szCs w:val="28"/>
          <w:lang w:val="pt-BR"/>
        </w:rPr>
        <w:t xml:space="preserve"> sàn nhà ở, trong đó có khoảng 0,717 triệu m</w:t>
      </w:r>
      <w:r w:rsidRPr="00AB17C7">
        <w:rPr>
          <w:rFonts w:ascii="Times New Roman" w:hAnsi="Times New Roman"/>
          <w:color w:val="000000" w:themeColor="text1"/>
          <w:szCs w:val="28"/>
          <w:vertAlign w:val="superscript"/>
          <w:lang w:val="pt-BR"/>
        </w:rPr>
        <w:t>2</w:t>
      </w:r>
      <w:r w:rsidRPr="00AB17C7">
        <w:rPr>
          <w:rFonts w:ascii="Times New Roman" w:hAnsi="Times New Roman"/>
          <w:color w:val="000000" w:themeColor="text1"/>
          <w:szCs w:val="28"/>
          <w:lang w:val="pt-BR"/>
        </w:rPr>
        <w:t xml:space="preserve"> sàn nhà ở xã hội (11.334 căn hộ), 0,225 triệu m</w:t>
      </w:r>
      <w:r w:rsidRPr="00AB17C7">
        <w:rPr>
          <w:rFonts w:ascii="Times New Roman" w:hAnsi="Times New Roman"/>
          <w:color w:val="000000" w:themeColor="text1"/>
          <w:szCs w:val="28"/>
          <w:vertAlign w:val="superscript"/>
          <w:lang w:val="pt-BR"/>
        </w:rPr>
        <w:t>2</w:t>
      </w:r>
      <w:r w:rsidRPr="00AB17C7">
        <w:rPr>
          <w:rFonts w:ascii="Times New Roman" w:hAnsi="Times New Roman"/>
          <w:color w:val="000000" w:themeColor="text1"/>
          <w:szCs w:val="28"/>
          <w:lang w:val="pt-BR"/>
        </w:rPr>
        <w:t xml:space="preserve"> sàn nhà ở tái định cư (2.818 căn hộ). Diện tích sàn nhà ở bình quân toàn Thành phố đạt 29,1 m</w:t>
      </w:r>
      <w:r w:rsidRPr="00AB17C7">
        <w:rPr>
          <w:rFonts w:ascii="Times New Roman" w:hAnsi="Times New Roman"/>
          <w:color w:val="000000" w:themeColor="text1"/>
          <w:szCs w:val="28"/>
          <w:vertAlign w:val="superscript"/>
          <w:lang w:val="pt-BR"/>
        </w:rPr>
        <w:t>2</w:t>
      </w:r>
      <w:r w:rsidRPr="00AB17C7">
        <w:rPr>
          <w:rFonts w:ascii="Times New Roman" w:hAnsi="Times New Roman"/>
          <w:color w:val="000000" w:themeColor="text1"/>
          <w:szCs w:val="28"/>
          <w:lang w:val="pt-BR"/>
        </w:rPr>
        <w:t>/người, tăng 1,5 m</w:t>
      </w:r>
      <w:r w:rsidRPr="00AB17C7">
        <w:rPr>
          <w:rFonts w:ascii="Times New Roman" w:hAnsi="Times New Roman"/>
          <w:color w:val="000000" w:themeColor="text1"/>
          <w:szCs w:val="28"/>
          <w:vertAlign w:val="superscript"/>
          <w:lang w:val="pt-BR"/>
        </w:rPr>
        <w:t>2</w:t>
      </w:r>
      <w:r w:rsidRPr="00AB17C7">
        <w:rPr>
          <w:rFonts w:ascii="Times New Roman" w:hAnsi="Times New Roman"/>
          <w:color w:val="000000" w:themeColor="text1"/>
          <w:szCs w:val="28"/>
          <w:lang w:val="pt-BR"/>
        </w:rPr>
        <w:t>/người so với đầu nhiệm kỳ, đạt 98,6% chỉ tiêu cuối kỳ (29,5 m</w:t>
      </w:r>
      <w:r w:rsidRPr="00AB17C7">
        <w:rPr>
          <w:rFonts w:ascii="Times New Roman" w:hAnsi="Times New Roman"/>
          <w:color w:val="000000" w:themeColor="text1"/>
          <w:szCs w:val="28"/>
          <w:vertAlign w:val="superscript"/>
          <w:lang w:val="pt-BR"/>
        </w:rPr>
        <w:t>2</w:t>
      </w:r>
      <w:r w:rsidRPr="00AB17C7">
        <w:rPr>
          <w:rFonts w:ascii="Times New Roman" w:hAnsi="Times New Roman"/>
          <w:color w:val="000000" w:themeColor="text1"/>
          <w:szCs w:val="28"/>
          <w:lang w:val="pt-BR"/>
        </w:rPr>
        <w:t xml:space="preserve"> sàn/người). Đã ban hành nhiều chính sách quan trọng để thúc đẩy công trình xanh và phát triển bền vững Thủ đô.</w:t>
      </w:r>
    </w:p>
  </w:footnote>
  <w:footnote w:id="6">
    <w:p w14:paraId="1DFFA601" w14:textId="09D0D207" w:rsidR="006774B7" w:rsidRPr="00AB17C7" w:rsidRDefault="006774B7" w:rsidP="006774B7">
      <w:pPr>
        <w:pStyle w:val="FootnoteText"/>
        <w:jc w:val="both"/>
        <w:rPr>
          <w:rFonts w:ascii="Times New Roman" w:hAnsi="Times New Roman"/>
          <w:color w:val="000000" w:themeColor="text1"/>
        </w:rPr>
      </w:pPr>
      <w:r w:rsidRPr="00AB17C7">
        <w:rPr>
          <w:rStyle w:val="FootnoteReference"/>
          <w:rFonts w:ascii="Times New Roman" w:hAnsi="Times New Roman"/>
          <w:color w:val="000000" w:themeColor="text1"/>
        </w:rPr>
        <w:footnoteRef/>
      </w:r>
      <w:r w:rsidRPr="00AB17C7">
        <w:rPr>
          <w:rFonts w:ascii="Times New Roman" w:hAnsi="Times New Roman"/>
          <w:color w:val="000000" w:themeColor="text1"/>
          <w:lang w:val="vi-VN"/>
        </w:rPr>
        <w:t xml:space="preserve"> </w:t>
      </w:r>
      <w:r w:rsidR="00DC1D55" w:rsidRPr="00AB17C7">
        <w:rPr>
          <w:rFonts w:ascii="Times New Roman" w:hAnsi="Times New Roman"/>
          <w:color w:val="000000" w:themeColor="text1"/>
          <w:lang w:val="vi-VN"/>
        </w:rPr>
        <w:t>Tập trung bảo tồn, phát huy giá trị</w:t>
      </w:r>
      <w:r w:rsidRPr="00AB17C7">
        <w:rPr>
          <w:rFonts w:ascii="Times New Roman" w:hAnsi="Times New Roman"/>
          <w:color w:val="000000" w:themeColor="text1"/>
          <w:lang w:val="vi-VN"/>
        </w:rPr>
        <w:t>: di tích Hoàng Thành Thăng Long, di tích quốc gia đặc biệt, di tích cách mạng kháng chiến, di tích quốc gia và di tích cấp Thành phố</w:t>
      </w:r>
      <w:r w:rsidR="00FA4089" w:rsidRPr="00AB17C7">
        <w:rPr>
          <w:rFonts w:ascii="Times New Roman" w:hAnsi="Times New Roman"/>
          <w:color w:val="000000" w:themeColor="text1"/>
          <w:lang w:val="vi-VN"/>
        </w:rPr>
        <w:t>;</w:t>
      </w:r>
      <w:r w:rsidRPr="00AB17C7">
        <w:rPr>
          <w:rFonts w:ascii="Times New Roman" w:hAnsi="Times New Roman"/>
          <w:color w:val="000000" w:themeColor="text1"/>
          <w:lang w:val="vi-VN"/>
        </w:rPr>
        <w:t xml:space="preserve"> </w:t>
      </w:r>
      <w:r w:rsidR="00294187" w:rsidRPr="00AB17C7">
        <w:rPr>
          <w:rFonts w:ascii="Times New Roman" w:hAnsi="Times New Roman"/>
          <w:color w:val="000000" w:themeColor="text1"/>
          <w:lang w:val="vi-VN"/>
        </w:rPr>
        <w:t>Từng bước t</w:t>
      </w:r>
      <w:r w:rsidRPr="00AB17C7">
        <w:rPr>
          <w:rFonts w:ascii="Times New Roman" w:hAnsi="Times New Roman"/>
          <w:color w:val="000000" w:themeColor="text1"/>
          <w:lang w:val="vi-VN"/>
        </w:rPr>
        <w:t>hực hiện các cam kết trong Mạng lưới các thành phố sáng tạo của UNESCO</w:t>
      </w:r>
      <w:r w:rsidR="001F3BC2" w:rsidRPr="00AB17C7">
        <w:rPr>
          <w:rFonts w:ascii="Times New Roman" w:hAnsi="Times New Roman"/>
          <w:color w:val="000000" w:themeColor="text1"/>
          <w:lang w:val="vi-VN"/>
        </w:rPr>
        <w:t>;</w:t>
      </w:r>
      <w:r w:rsidRPr="00AB17C7">
        <w:rPr>
          <w:rFonts w:ascii="Times New Roman" w:hAnsi="Times New Roman"/>
          <w:color w:val="000000" w:themeColor="text1"/>
          <w:lang w:val="vi-VN"/>
        </w:rPr>
        <w:t xml:space="preserve"> </w:t>
      </w:r>
      <w:r w:rsidR="001F3BC2" w:rsidRPr="00AB17C7">
        <w:rPr>
          <w:rFonts w:ascii="Times New Roman" w:hAnsi="Times New Roman"/>
          <w:color w:val="000000" w:themeColor="text1"/>
          <w:lang w:val="vi-VN"/>
        </w:rPr>
        <w:t>P</w:t>
      </w:r>
      <w:r w:rsidRPr="00AB17C7">
        <w:rPr>
          <w:rFonts w:ascii="Times New Roman" w:hAnsi="Times New Roman"/>
          <w:color w:val="000000" w:themeColor="text1"/>
          <w:lang w:val="vi-VN"/>
        </w:rPr>
        <w:t>hát triển công nghiệp văn hóa với các lĩnh vực tiêu biểu như du lịch văn hóa, nghệ thuật biểu diễn, thủ công mỹ nghệ</w:t>
      </w:r>
      <w:r w:rsidR="00FA4089" w:rsidRPr="00AB17C7">
        <w:rPr>
          <w:rFonts w:ascii="Times New Roman" w:hAnsi="Times New Roman"/>
          <w:color w:val="000000" w:themeColor="text1"/>
          <w:lang w:val="vi-VN"/>
        </w:rPr>
        <w:t>;</w:t>
      </w:r>
      <w:r w:rsidRPr="00AB17C7">
        <w:rPr>
          <w:rFonts w:ascii="Times New Roman" w:hAnsi="Times New Roman"/>
          <w:color w:val="000000" w:themeColor="text1"/>
          <w:lang w:val="vi-VN"/>
        </w:rPr>
        <w:t xml:space="preserve"> </w:t>
      </w:r>
      <w:r w:rsidR="001F3BC2" w:rsidRPr="00AB17C7">
        <w:rPr>
          <w:rFonts w:ascii="Times New Roman" w:hAnsi="Times New Roman"/>
          <w:color w:val="000000" w:themeColor="text1"/>
          <w:lang w:val="vi-VN"/>
        </w:rPr>
        <w:t>Phát triển c</w:t>
      </w:r>
      <w:r w:rsidRPr="00AB17C7">
        <w:rPr>
          <w:rFonts w:ascii="Times New Roman" w:hAnsi="Times New Roman"/>
          <w:color w:val="000000" w:themeColor="text1"/>
          <w:lang w:val="vi-VN"/>
        </w:rPr>
        <w:t xml:space="preserve">ác sản phẩm văn hóa mới, như các chương trình du lịch đêm tại phố cổ, di tích như: Không gian văn hóa Hồ Gươm, Hồ Tây, sông Hồng. Du lịch MICE </w:t>
      </w:r>
      <w:r w:rsidRPr="00AB17C7">
        <w:rPr>
          <w:rFonts w:ascii="Times New Roman" w:hAnsi="Times New Roman"/>
          <w:i/>
          <w:color w:val="000000" w:themeColor="text1"/>
          <w:lang w:val="vi-VN"/>
        </w:rPr>
        <w:t>(du lịch kết hợp hội họp, hội nghị, triển lãm, sự kiện, tuyên dương khen thưởng</w:t>
      </w:r>
      <w:r w:rsidRPr="00AB17C7">
        <w:rPr>
          <w:rFonts w:ascii="Times New Roman" w:hAnsi="Times New Roman"/>
          <w:color w:val="000000" w:themeColor="text1"/>
          <w:lang w:val="vi-VN"/>
        </w:rPr>
        <w:t>), du lịch di sản, du lịch kết hợp y tế - giáo dục phát triển mạnh mẽ</w:t>
      </w:r>
    </w:p>
  </w:footnote>
  <w:footnote w:id="7">
    <w:p w14:paraId="30CFC301" w14:textId="2737A35C" w:rsidR="00FD63DC" w:rsidRPr="00AB17C7" w:rsidRDefault="00FD63DC" w:rsidP="00EC3BFB">
      <w:pPr>
        <w:pStyle w:val="FootnoteText"/>
        <w:jc w:val="both"/>
        <w:rPr>
          <w:rFonts w:ascii="Times New Roman" w:hAnsi="Times New Roman"/>
          <w:color w:val="000000" w:themeColor="text1"/>
        </w:rPr>
      </w:pPr>
      <w:r w:rsidRPr="00AB17C7">
        <w:rPr>
          <w:rStyle w:val="FootnoteReference"/>
          <w:rFonts w:ascii="Times New Roman" w:hAnsi="Times New Roman"/>
          <w:color w:val="000000" w:themeColor="text1"/>
        </w:rPr>
        <w:footnoteRef/>
      </w:r>
      <w:r w:rsidRPr="00AB17C7">
        <w:rPr>
          <w:rFonts w:ascii="Times New Roman" w:hAnsi="Times New Roman"/>
          <w:color w:val="000000" w:themeColor="text1"/>
          <w:lang w:val="vi-VN"/>
        </w:rPr>
        <w:t xml:space="preserve"> </w:t>
      </w:r>
      <w:r w:rsidRPr="00AB17C7">
        <w:rPr>
          <w:rFonts w:ascii="Times New Roman" w:hAnsi="Times New Roman"/>
          <w:color w:val="000000" w:themeColor="text1"/>
          <w:szCs w:val="28"/>
          <w:lang w:val="vi-VN"/>
        </w:rPr>
        <w:t>như Quản lý văn bản và điều hành, Hệ thống thông tin báo cáo, Hệ thống thông tin giải quyết TTHC, Hệ thống họp trực tuyến,</w:t>
      </w:r>
      <w:r w:rsidRPr="00AB17C7">
        <w:rPr>
          <w:rFonts w:ascii="Times New Roman" w:hAnsi="Times New Roman"/>
          <w:color w:val="000000" w:themeColor="text1"/>
          <w:lang w:val="vi-VN"/>
        </w:rPr>
        <w:t xml:space="preserve"> nền tảng “Công dân Thủ đô số” - iHaNoi.</w:t>
      </w:r>
      <w:r w:rsidRPr="00AB17C7">
        <w:rPr>
          <w:rFonts w:ascii="Times New Roman" w:hAnsi="Times New Roman"/>
          <w:color w:val="000000" w:themeColor="text1"/>
          <w:szCs w:val="28"/>
          <w:lang w:val="vi-VN"/>
        </w:rPr>
        <w:t xml:space="preserve">… Hà Nội đứng thứ nhất cả nước về chỉ số Quản trị điện tử. </w:t>
      </w:r>
      <w:r w:rsidRPr="00AB17C7">
        <w:rPr>
          <w:rFonts w:ascii="Times New Roman" w:hAnsi="Times New Roman"/>
          <w:color w:val="000000" w:themeColor="text1"/>
          <w:lang w:val="vi-VN"/>
        </w:rPr>
        <w:t>Theo Báo cáo Chỉ số hiệu quả quản trị và hành chính công cấp tỉnh ở Việt Nam năm 2023</w:t>
      </w:r>
      <w:r w:rsidR="00B41B52" w:rsidRPr="00AB17C7">
        <w:rPr>
          <w:rFonts w:ascii="Times New Roman" w:hAnsi="Times New Roman"/>
          <w:color w:val="000000" w:themeColor="text1"/>
        </w:rPr>
        <w:t>, thí điểm thành lập trung tâm phục vụ hành chính công Thành phố.</w:t>
      </w:r>
    </w:p>
  </w:footnote>
  <w:footnote w:id="8">
    <w:p w14:paraId="0487A663" w14:textId="647230E4" w:rsidR="00FD63DC" w:rsidRPr="00AB17C7" w:rsidRDefault="00FD63DC" w:rsidP="008E22DD">
      <w:pPr>
        <w:pStyle w:val="FootnoteText"/>
        <w:jc w:val="both"/>
        <w:rPr>
          <w:rFonts w:ascii="Times New Roman" w:hAnsi="Times New Roman"/>
          <w:color w:val="000000" w:themeColor="text1"/>
          <w:lang w:val="vi-VN"/>
        </w:rPr>
      </w:pPr>
      <w:r w:rsidRPr="00AB17C7">
        <w:rPr>
          <w:rStyle w:val="FootnoteReference"/>
          <w:rFonts w:ascii="Times New Roman" w:hAnsi="Times New Roman"/>
          <w:color w:val="000000" w:themeColor="text1"/>
        </w:rPr>
        <w:footnoteRef/>
      </w:r>
      <w:r w:rsidRPr="00AB17C7">
        <w:rPr>
          <w:rFonts w:ascii="Times New Roman" w:hAnsi="Times New Roman"/>
          <w:color w:val="000000" w:themeColor="text1"/>
          <w:lang w:val="vi-VN"/>
        </w:rPr>
        <w:t xml:space="preserve"> </w:t>
      </w:r>
      <w:r w:rsidRPr="00AB17C7">
        <w:rPr>
          <w:rFonts w:ascii="Times New Roman" w:hAnsi="Times New Roman"/>
          <w:color w:val="000000" w:themeColor="text1"/>
          <w:szCs w:val="28"/>
          <w:lang w:val="vi-VN"/>
        </w:rPr>
        <w:t>Nghị quyết số 57-NQ/TW ngày 22/12/2024 của Bộ Chính trị về đột phá phát triển khoa học, công nghệ, đổi mới sáng tạo và chuyển đổi số quốc gia; Nghị quyết 59-NQ/TW ngày 24/01/2025 của Bộ Chính trị về Hội nhập quốc tế trong tình hình mới; Nghị quyết số 66-NQ/TW ngày 30/4/2025 về đổi mới công tác xây dựng và thi hành pháp luật đáp ứng yêu cầu phát triển đất nước trong kỷ nguyên mới; Nghị quyết số 68-NQ/TW ngày 04/5/2025 của Bộ Chính trị về phát triển kinh tế tư nhân.</w:t>
      </w:r>
    </w:p>
  </w:footnote>
  <w:footnote w:id="9">
    <w:p w14:paraId="3DF56277" w14:textId="040D2C94" w:rsidR="00E93D0D" w:rsidRPr="00AB17C7" w:rsidRDefault="00E93D0D">
      <w:pPr>
        <w:pStyle w:val="FootnoteText"/>
        <w:rPr>
          <w:rFonts w:ascii="Times New Roman" w:hAnsi="Times New Roman"/>
          <w:color w:val="000000" w:themeColor="text1"/>
          <w:lang w:val="vi-VN"/>
        </w:rPr>
      </w:pPr>
      <w:r w:rsidRPr="00AB17C7">
        <w:rPr>
          <w:rStyle w:val="FootnoteReference"/>
          <w:rFonts w:ascii="Times New Roman" w:hAnsi="Times New Roman"/>
          <w:color w:val="000000" w:themeColor="text1"/>
        </w:rPr>
        <w:footnoteRef/>
      </w:r>
      <w:r w:rsidRPr="00AB17C7">
        <w:rPr>
          <w:rFonts w:ascii="Times New Roman" w:hAnsi="Times New Roman"/>
          <w:color w:val="000000" w:themeColor="text1"/>
          <w:lang w:val="vi-VN"/>
        </w:rPr>
        <w:t xml:space="preserve"> Tháng 6/2025, Thành phố có 24,7 doanh nghiệp hoạt động /nghìn dân</w:t>
      </w:r>
    </w:p>
  </w:footnote>
  <w:footnote w:id="10">
    <w:p w14:paraId="122181B8" w14:textId="10912C6F" w:rsidR="00FD63DC" w:rsidRPr="00AB17C7" w:rsidRDefault="00FD63DC">
      <w:pPr>
        <w:pStyle w:val="FootnoteText"/>
        <w:rPr>
          <w:rFonts w:ascii="Times New Roman" w:hAnsi="Times New Roman"/>
          <w:color w:val="000000" w:themeColor="text1"/>
          <w:sz w:val="22"/>
          <w:szCs w:val="22"/>
          <w:lang w:val="vi-VN"/>
        </w:rPr>
      </w:pPr>
      <w:r w:rsidRPr="00AB17C7">
        <w:rPr>
          <w:rStyle w:val="FootnoteReference"/>
          <w:rFonts w:ascii="Times New Roman" w:hAnsi="Times New Roman"/>
          <w:color w:val="000000" w:themeColor="text1"/>
          <w:sz w:val="22"/>
          <w:szCs w:val="22"/>
        </w:rPr>
        <w:footnoteRef/>
      </w:r>
      <w:r w:rsidRPr="00AB17C7">
        <w:rPr>
          <w:rFonts w:ascii="Times New Roman" w:hAnsi="Times New Roman"/>
          <w:color w:val="000000" w:themeColor="text1"/>
          <w:sz w:val="22"/>
          <w:szCs w:val="22"/>
          <w:lang w:val="vi-VN"/>
        </w:rPr>
        <w:t xml:space="preserve"> Tổng mức đầu tư dự kiến của 30/35 dự án, hạng mục đã có khái toán.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D1A88" w14:textId="7C1A90AF" w:rsidR="00FD63DC" w:rsidRDefault="00FD63DC" w:rsidP="00885E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14:paraId="541FC393" w14:textId="77777777" w:rsidR="00FD63DC" w:rsidRDefault="00FD63DC">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359C2" w14:textId="5F80965A" w:rsidR="00FD63DC" w:rsidRPr="00473EA9" w:rsidRDefault="00FD63DC" w:rsidP="00885E6D">
    <w:pPr>
      <w:pStyle w:val="Header"/>
      <w:framePr w:wrap="around" w:vAnchor="text" w:hAnchor="margin" w:xAlign="center" w:y="1"/>
      <w:rPr>
        <w:rStyle w:val="PageNumber"/>
        <w:sz w:val="26"/>
        <w:szCs w:val="26"/>
      </w:rPr>
    </w:pPr>
    <w:r w:rsidRPr="00473EA9">
      <w:rPr>
        <w:rStyle w:val="PageNumber"/>
        <w:sz w:val="26"/>
        <w:szCs w:val="26"/>
      </w:rPr>
      <w:fldChar w:fldCharType="begin"/>
    </w:r>
    <w:r w:rsidRPr="00473EA9">
      <w:rPr>
        <w:rStyle w:val="PageNumber"/>
        <w:sz w:val="26"/>
        <w:szCs w:val="26"/>
      </w:rPr>
      <w:instrText xml:space="preserve">PAGE  </w:instrText>
    </w:r>
    <w:r w:rsidRPr="00473EA9">
      <w:rPr>
        <w:rStyle w:val="PageNumber"/>
        <w:sz w:val="26"/>
        <w:szCs w:val="26"/>
      </w:rPr>
      <w:fldChar w:fldCharType="separate"/>
    </w:r>
    <w:r w:rsidR="001B2180">
      <w:rPr>
        <w:rStyle w:val="PageNumber"/>
        <w:noProof/>
        <w:sz w:val="26"/>
        <w:szCs w:val="26"/>
      </w:rPr>
      <w:t>20</w:t>
    </w:r>
    <w:r w:rsidRPr="00473EA9">
      <w:rPr>
        <w:rStyle w:val="PageNumber"/>
        <w:sz w:val="26"/>
        <w:szCs w:val="26"/>
      </w:rPr>
      <w:fldChar w:fldCharType="end"/>
    </w:r>
  </w:p>
  <w:p w14:paraId="4FE73241" w14:textId="77777777" w:rsidR="00FD63DC" w:rsidRDefault="00FD63DC">
    <w:pPr>
      <w:pStyle w:val="Header"/>
      <w:framePr w:wrap="around" w:vAnchor="text" w:hAnchor="margin" w:y="1"/>
      <w:rPr>
        <w:rStyle w:val="PageNumber"/>
      </w:rPr>
    </w:pPr>
  </w:p>
  <w:p w14:paraId="737FCC17" w14:textId="77777777" w:rsidR="00FD63DC" w:rsidRDefault="00FD63DC">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6086E"/>
    <w:multiLevelType w:val="hybridMultilevel"/>
    <w:tmpl w:val="F2566DB8"/>
    <w:lvl w:ilvl="0" w:tplc="B428143E">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34409"/>
    <w:multiLevelType w:val="hybridMultilevel"/>
    <w:tmpl w:val="8CA8B21E"/>
    <w:lvl w:ilvl="0" w:tplc="25FC9F74">
      <w:start w:val="1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D32F07"/>
    <w:multiLevelType w:val="multilevel"/>
    <w:tmpl w:val="946EB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4322B1"/>
    <w:multiLevelType w:val="hybridMultilevel"/>
    <w:tmpl w:val="F9BAEB96"/>
    <w:lvl w:ilvl="0" w:tplc="4CB05D48">
      <w:start w:val="1"/>
      <w:numFmt w:val="decimal"/>
      <w:lvlText w:val="%1."/>
      <w:lvlJc w:val="left"/>
      <w:pPr>
        <w:ind w:left="1148" w:hanging="360"/>
      </w:pPr>
      <w:rPr>
        <w:rFonts w:hint="default"/>
      </w:r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4" w15:restartNumberingAfterBreak="0">
    <w:nsid w:val="2373337C"/>
    <w:multiLevelType w:val="multilevel"/>
    <w:tmpl w:val="C61CC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9A0870"/>
    <w:multiLevelType w:val="hybridMultilevel"/>
    <w:tmpl w:val="E66EB602"/>
    <w:lvl w:ilvl="0" w:tplc="7A800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3B749A"/>
    <w:multiLevelType w:val="multilevel"/>
    <w:tmpl w:val="EC90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FC000F"/>
    <w:multiLevelType w:val="hybridMultilevel"/>
    <w:tmpl w:val="CEAE8FAE"/>
    <w:lvl w:ilvl="0" w:tplc="869C763E">
      <w:start w:val="1"/>
      <w:numFmt w:val="decimal"/>
      <w:lvlText w:val="(%1)"/>
      <w:lvlJc w:val="left"/>
      <w:pPr>
        <w:ind w:left="1096" w:hanging="39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 w15:restartNumberingAfterBreak="0">
    <w:nsid w:val="48CA2E7C"/>
    <w:multiLevelType w:val="hybridMultilevel"/>
    <w:tmpl w:val="6830867C"/>
    <w:lvl w:ilvl="0" w:tplc="BF5CB6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DEA356F"/>
    <w:multiLevelType w:val="hybridMultilevel"/>
    <w:tmpl w:val="5332128E"/>
    <w:lvl w:ilvl="0" w:tplc="6D34E5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233B9A"/>
    <w:multiLevelType w:val="hybridMultilevel"/>
    <w:tmpl w:val="545A6DF2"/>
    <w:lvl w:ilvl="0" w:tplc="6C6E21E2">
      <w:start w:val="1"/>
      <w:numFmt w:val="bullet"/>
      <w:lvlText w:val=""/>
      <w:lvlJc w:val="left"/>
      <w:pPr>
        <w:tabs>
          <w:tab w:val="num" w:pos="1854"/>
        </w:tabs>
        <w:ind w:left="1892" w:hanging="360"/>
      </w:pPr>
      <w:rPr>
        <w:rFonts w:ascii="Symbol" w:hAnsi="Symbol" w:hint="default"/>
        <w:sz w:val="3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621531E"/>
    <w:multiLevelType w:val="multilevel"/>
    <w:tmpl w:val="EA624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0418AA"/>
    <w:multiLevelType w:val="multilevel"/>
    <w:tmpl w:val="BCC0B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1921780">
    <w:abstractNumId w:val="9"/>
  </w:num>
  <w:num w:numId="2" w16cid:durableId="382564937">
    <w:abstractNumId w:val="10"/>
  </w:num>
  <w:num w:numId="3" w16cid:durableId="1185750548">
    <w:abstractNumId w:val="1"/>
  </w:num>
  <w:num w:numId="4" w16cid:durableId="2128113107">
    <w:abstractNumId w:val="3"/>
  </w:num>
  <w:num w:numId="5" w16cid:durableId="262611086">
    <w:abstractNumId w:val="8"/>
  </w:num>
  <w:num w:numId="6" w16cid:durableId="783617733">
    <w:abstractNumId w:val="4"/>
  </w:num>
  <w:num w:numId="7" w16cid:durableId="884020877">
    <w:abstractNumId w:val="2"/>
  </w:num>
  <w:num w:numId="8" w16cid:durableId="1267082366">
    <w:abstractNumId w:val="5"/>
  </w:num>
  <w:num w:numId="9" w16cid:durableId="1264727812">
    <w:abstractNumId w:val="12"/>
  </w:num>
  <w:num w:numId="10" w16cid:durableId="837890059">
    <w:abstractNumId w:val="11"/>
  </w:num>
  <w:num w:numId="11" w16cid:durableId="1448503936">
    <w:abstractNumId w:val="7"/>
  </w:num>
  <w:num w:numId="12" w16cid:durableId="967931115">
    <w:abstractNumId w:val="6"/>
  </w:num>
  <w:num w:numId="13" w16cid:durableId="811361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07C"/>
    <w:rsid w:val="00000994"/>
    <w:rsid w:val="00002A0A"/>
    <w:rsid w:val="000067B4"/>
    <w:rsid w:val="00006B31"/>
    <w:rsid w:val="00007CAD"/>
    <w:rsid w:val="00010ECF"/>
    <w:rsid w:val="000117AF"/>
    <w:rsid w:val="00011E97"/>
    <w:rsid w:val="00012DAC"/>
    <w:rsid w:val="000136C0"/>
    <w:rsid w:val="000148BC"/>
    <w:rsid w:val="00016049"/>
    <w:rsid w:val="000178B7"/>
    <w:rsid w:val="00020345"/>
    <w:rsid w:val="00020B6F"/>
    <w:rsid w:val="000217E0"/>
    <w:rsid w:val="00023186"/>
    <w:rsid w:val="000239F7"/>
    <w:rsid w:val="00023A21"/>
    <w:rsid w:val="0002419E"/>
    <w:rsid w:val="0002469E"/>
    <w:rsid w:val="000249D6"/>
    <w:rsid w:val="00024A2E"/>
    <w:rsid w:val="00024DA6"/>
    <w:rsid w:val="00025E46"/>
    <w:rsid w:val="000274F3"/>
    <w:rsid w:val="0002784A"/>
    <w:rsid w:val="00030819"/>
    <w:rsid w:val="00031131"/>
    <w:rsid w:val="000311AA"/>
    <w:rsid w:val="000311E0"/>
    <w:rsid w:val="00031F04"/>
    <w:rsid w:val="00033D26"/>
    <w:rsid w:val="000346C4"/>
    <w:rsid w:val="00035400"/>
    <w:rsid w:val="0003577E"/>
    <w:rsid w:val="00036863"/>
    <w:rsid w:val="00037D83"/>
    <w:rsid w:val="0004061D"/>
    <w:rsid w:val="00041A4F"/>
    <w:rsid w:val="00042C57"/>
    <w:rsid w:val="00043207"/>
    <w:rsid w:val="0004462B"/>
    <w:rsid w:val="00044DF9"/>
    <w:rsid w:val="0004530A"/>
    <w:rsid w:val="000476A1"/>
    <w:rsid w:val="00047F60"/>
    <w:rsid w:val="00050974"/>
    <w:rsid w:val="00050FE7"/>
    <w:rsid w:val="000512AF"/>
    <w:rsid w:val="000512FA"/>
    <w:rsid w:val="00053515"/>
    <w:rsid w:val="00053F25"/>
    <w:rsid w:val="00054A7A"/>
    <w:rsid w:val="000552EF"/>
    <w:rsid w:val="00055E4C"/>
    <w:rsid w:val="00055F81"/>
    <w:rsid w:val="000560DC"/>
    <w:rsid w:val="00056770"/>
    <w:rsid w:val="00057054"/>
    <w:rsid w:val="00057950"/>
    <w:rsid w:val="00060F17"/>
    <w:rsid w:val="0006286A"/>
    <w:rsid w:val="00062908"/>
    <w:rsid w:val="00062CA1"/>
    <w:rsid w:val="0006376A"/>
    <w:rsid w:val="00064F5B"/>
    <w:rsid w:val="00065869"/>
    <w:rsid w:val="00066435"/>
    <w:rsid w:val="000664F4"/>
    <w:rsid w:val="000665A4"/>
    <w:rsid w:val="000676B0"/>
    <w:rsid w:val="0007086D"/>
    <w:rsid w:val="0007270B"/>
    <w:rsid w:val="00073175"/>
    <w:rsid w:val="0007421B"/>
    <w:rsid w:val="00075A20"/>
    <w:rsid w:val="00077EFC"/>
    <w:rsid w:val="000817A2"/>
    <w:rsid w:val="00082AF0"/>
    <w:rsid w:val="000836DC"/>
    <w:rsid w:val="00084F3B"/>
    <w:rsid w:val="00084FE2"/>
    <w:rsid w:val="00087367"/>
    <w:rsid w:val="00087AEC"/>
    <w:rsid w:val="000905FA"/>
    <w:rsid w:val="000906CF"/>
    <w:rsid w:val="000917F7"/>
    <w:rsid w:val="00093059"/>
    <w:rsid w:val="00095132"/>
    <w:rsid w:val="00096A8B"/>
    <w:rsid w:val="000A0527"/>
    <w:rsid w:val="000A1849"/>
    <w:rsid w:val="000A1D5F"/>
    <w:rsid w:val="000A2FE0"/>
    <w:rsid w:val="000A451E"/>
    <w:rsid w:val="000A4D8A"/>
    <w:rsid w:val="000A536D"/>
    <w:rsid w:val="000A55BF"/>
    <w:rsid w:val="000A6343"/>
    <w:rsid w:val="000A73A5"/>
    <w:rsid w:val="000A7DBF"/>
    <w:rsid w:val="000B0B60"/>
    <w:rsid w:val="000B1AF8"/>
    <w:rsid w:val="000B244C"/>
    <w:rsid w:val="000B33F1"/>
    <w:rsid w:val="000B3BC1"/>
    <w:rsid w:val="000B7157"/>
    <w:rsid w:val="000B71F2"/>
    <w:rsid w:val="000C0288"/>
    <w:rsid w:val="000C15A1"/>
    <w:rsid w:val="000C1F12"/>
    <w:rsid w:val="000C1F2B"/>
    <w:rsid w:val="000C23EC"/>
    <w:rsid w:val="000C3B80"/>
    <w:rsid w:val="000C3EC7"/>
    <w:rsid w:val="000C4D68"/>
    <w:rsid w:val="000C4FA8"/>
    <w:rsid w:val="000C5C64"/>
    <w:rsid w:val="000C7F6A"/>
    <w:rsid w:val="000D0F66"/>
    <w:rsid w:val="000D19E3"/>
    <w:rsid w:val="000D2647"/>
    <w:rsid w:val="000D3504"/>
    <w:rsid w:val="000D389E"/>
    <w:rsid w:val="000D38A9"/>
    <w:rsid w:val="000D38E7"/>
    <w:rsid w:val="000D3AAC"/>
    <w:rsid w:val="000D4864"/>
    <w:rsid w:val="000D4DB7"/>
    <w:rsid w:val="000D4F6B"/>
    <w:rsid w:val="000D7160"/>
    <w:rsid w:val="000D7EB2"/>
    <w:rsid w:val="000E0E98"/>
    <w:rsid w:val="000E2BEE"/>
    <w:rsid w:val="000E3177"/>
    <w:rsid w:val="000E3E59"/>
    <w:rsid w:val="000E4D44"/>
    <w:rsid w:val="000E4FE4"/>
    <w:rsid w:val="000E5D16"/>
    <w:rsid w:val="000E6914"/>
    <w:rsid w:val="000F050D"/>
    <w:rsid w:val="000F2624"/>
    <w:rsid w:val="000F2FAA"/>
    <w:rsid w:val="000F3C4B"/>
    <w:rsid w:val="000F41C6"/>
    <w:rsid w:val="000F48B5"/>
    <w:rsid w:val="000F65D7"/>
    <w:rsid w:val="000F6B38"/>
    <w:rsid w:val="000F7519"/>
    <w:rsid w:val="0010552B"/>
    <w:rsid w:val="0010647F"/>
    <w:rsid w:val="0011002A"/>
    <w:rsid w:val="0011014C"/>
    <w:rsid w:val="00112588"/>
    <w:rsid w:val="00112C54"/>
    <w:rsid w:val="00115CA7"/>
    <w:rsid w:val="00115D5C"/>
    <w:rsid w:val="0011652E"/>
    <w:rsid w:val="001166E6"/>
    <w:rsid w:val="001172D2"/>
    <w:rsid w:val="0011746B"/>
    <w:rsid w:val="001177AB"/>
    <w:rsid w:val="0012051A"/>
    <w:rsid w:val="001210B3"/>
    <w:rsid w:val="00122506"/>
    <w:rsid w:val="001229DB"/>
    <w:rsid w:val="00124EAC"/>
    <w:rsid w:val="00125115"/>
    <w:rsid w:val="001258A0"/>
    <w:rsid w:val="001258ED"/>
    <w:rsid w:val="001259B9"/>
    <w:rsid w:val="00126BFB"/>
    <w:rsid w:val="0012717D"/>
    <w:rsid w:val="00130DFB"/>
    <w:rsid w:val="00131383"/>
    <w:rsid w:val="00131E12"/>
    <w:rsid w:val="0013265D"/>
    <w:rsid w:val="0013417F"/>
    <w:rsid w:val="001341D0"/>
    <w:rsid w:val="00134BF3"/>
    <w:rsid w:val="001353FB"/>
    <w:rsid w:val="001360CB"/>
    <w:rsid w:val="0013624C"/>
    <w:rsid w:val="001375EC"/>
    <w:rsid w:val="00141990"/>
    <w:rsid w:val="00141DF0"/>
    <w:rsid w:val="00142966"/>
    <w:rsid w:val="00142C72"/>
    <w:rsid w:val="001435AA"/>
    <w:rsid w:val="001438E8"/>
    <w:rsid w:val="001439A9"/>
    <w:rsid w:val="00143B61"/>
    <w:rsid w:val="00144327"/>
    <w:rsid w:val="00144338"/>
    <w:rsid w:val="0014512B"/>
    <w:rsid w:val="0014562F"/>
    <w:rsid w:val="0014690B"/>
    <w:rsid w:val="00146C11"/>
    <w:rsid w:val="00146F6C"/>
    <w:rsid w:val="00147937"/>
    <w:rsid w:val="00147D2B"/>
    <w:rsid w:val="00150AE1"/>
    <w:rsid w:val="001518D6"/>
    <w:rsid w:val="00152AB2"/>
    <w:rsid w:val="00153E7F"/>
    <w:rsid w:val="001542AF"/>
    <w:rsid w:val="0015447E"/>
    <w:rsid w:val="00155384"/>
    <w:rsid w:val="00155A79"/>
    <w:rsid w:val="0015628F"/>
    <w:rsid w:val="00157A49"/>
    <w:rsid w:val="00157ECA"/>
    <w:rsid w:val="00160433"/>
    <w:rsid w:val="00161C30"/>
    <w:rsid w:val="00161D39"/>
    <w:rsid w:val="0016216B"/>
    <w:rsid w:val="00164490"/>
    <w:rsid w:val="00164DE0"/>
    <w:rsid w:val="00165017"/>
    <w:rsid w:val="001676D5"/>
    <w:rsid w:val="00167748"/>
    <w:rsid w:val="00167E8C"/>
    <w:rsid w:val="0017008B"/>
    <w:rsid w:val="00170678"/>
    <w:rsid w:val="00170A68"/>
    <w:rsid w:val="00170CFC"/>
    <w:rsid w:val="0017111A"/>
    <w:rsid w:val="001713B7"/>
    <w:rsid w:val="00171EDC"/>
    <w:rsid w:val="001723AF"/>
    <w:rsid w:val="001731D8"/>
    <w:rsid w:val="001736D3"/>
    <w:rsid w:val="00173C98"/>
    <w:rsid w:val="00173CED"/>
    <w:rsid w:val="00175BDD"/>
    <w:rsid w:val="001761CF"/>
    <w:rsid w:val="0017793E"/>
    <w:rsid w:val="0017796F"/>
    <w:rsid w:val="00177BBD"/>
    <w:rsid w:val="0018037E"/>
    <w:rsid w:val="00181A14"/>
    <w:rsid w:val="00182654"/>
    <w:rsid w:val="00182815"/>
    <w:rsid w:val="00182CD8"/>
    <w:rsid w:val="00182F95"/>
    <w:rsid w:val="001830A9"/>
    <w:rsid w:val="001854DD"/>
    <w:rsid w:val="00186524"/>
    <w:rsid w:val="001878C3"/>
    <w:rsid w:val="001933BE"/>
    <w:rsid w:val="00194B11"/>
    <w:rsid w:val="0019518A"/>
    <w:rsid w:val="00195266"/>
    <w:rsid w:val="00197191"/>
    <w:rsid w:val="001A070A"/>
    <w:rsid w:val="001A0B31"/>
    <w:rsid w:val="001A2B56"/>
    <w:rsid w:val="001A2BBF"/>
    <w:rsid w:val="001A3264"/>
    <w:rsid w:val="001A41C5"/>
    <w:rsid w:val="001A4ED6"/>
    <w:rsid w:val="001A4F8A"/>
    <w:rsid w:val="001A51C7"/>
    <w:rsid w:val="001A63A4"/>
    <w:rsid w:val="001A7257"/>
    <w:rsid w:val="001A72E6"/>
    <w:rsid w:val="001A781E"/>
    <w:rsid w:val="001A7AED"/>
    <w:rsid w:val="001A7DE5"/>
    <w:rsid w:val="001A7F93"/>
    <w:rsid w:val="001B009D"/>
    <w:rsid w:val="001B03DE"/>
    <w:rsid w:val="001B0A77"/>
    <w:rsid w:val="001B0C70"/>
    <w:rsid w:val="001B0F19"/>
    <w:rsid w:val="001B1122"/>
    <w:rsid w:val="001B16B0"/>
    <w:rsid w:val="001B2180"/>
    <w:rsid w:val="001B23B9"/>
    <w:rsid w:val="001B2D37"/>
    <w:rsid w:val="001B475F"/>
    <w:rsid w:val="001C0758"/>
    <w:rsid w:val="001C13E4"/>
    <w:rsid w:val="001C1512"/>
    <w:rsid w:val="001C1687"/>
    <w:rsid w:val="001C229E"/>
    <w:rsid w:val="001C2808"/>
    <w:rsid w:val="001C3287"/>
    <w:rsid w:val="001C32FB"/>
    <w:rsid w:val="001C4A7C"/>
    <w:rsid w:val="001C637F"/>
    <w:rsid w:val="001D12CE"/>
    <w:rsid w:val="001D1EFE"/>
    <w:rsid w:val="001D21E4"/>
    <w:rsid w:val="001D283D"/>
    <w:rsid w:val="001D3034"/>
    <w:rsid w:val="001D421A"/>
    <w:rsid w:val="001D4245"/>
    <w:rsid w:val="001D4B63"/>
    <w:rsid w:val="001D4D0F"/>
    <w:rsid w:val="001D5FCF"/>
    <w:rsid w:val="001D6B5B"/>
    <w:rsid w:val="001D6C2C"/>
    <w:rsid w:val="001D6C5F"/>
    <w:rsid w:val="001D77A1"/>
    <w:rsid w:val="001D7B5D"/>
    <w:rsid w:val="001E00F0"/>
    <w:rsid w:val="001E03F8"/>
    <w:rsid w:val="001E220B"/>
    <w:rsid w:val="001E231A"/>
    <w:rsid w:val="001E23E2"/>
    <w:rsid w:val="001E3649"/>
    <w:rsid w:val="001E44EB"/>
    <w:rsid w:val="001E5219"/>
    <w:rsid w:val="001E6319"/>
    <w:rsid w:val="001E6E2D"/>
    <w:rsid w:val="001E74B2"/>
    <w:rsid w:val="001E7CE9"/>
    <w:rsid w:val="001F09D0"/>
    <w:rsid w:val="001F1BD4"/>
    <w:rsid w:val="001F2842"/>
    <w:rsid w:val="001F364A"/>
    <w:rsid w:val="001F3BC2"/>
    <w:rsid w:val="001F4232"/>
    <w:rsid w:val="001F46B3"/>
    <w:rsid w:val="001F4F02"/>
    <w:rsid w:val="001F63EE"/>
    <w:rsid w:val="001F6A2F"/>
    <w:rsid w:val="001F7F57"/>
    <w:rsid w:val="002002E7"/>
    <w:rsid w:val="0020072A"/>
    <w:rsid w:val="00201D85"/>
    <w:rsid w:val="00202D68"/>
    <w:rsid w:val="00203254"/>
    <w:rsid w:val="002034C2"/>
    <w:rsid w:val="00204B1D"/>
    <w:rsid w:val="00207831"/>
    <w:rsid w:val="0021288B"/>
    <w:rsid w:val="00212EA1"/>
    <w:rsid w:val="002137DF"/>
    <w:rsid w:val="00214BB2"/>
    <w:rsid w:val="00217609"/>
    <w:rsid w:val="00220E95"/>
    <w:rsid w:val="00221164"/>
    <w:rsid w:val="002219AA"/>
    <w:rsid w:val="00221CC3"/>
    <w:rsid w:val="00221F93"/>
    <w:rsid w:val="00222CF3"/>
    <w:rsid w:val="00223C3A"/>
    <w:rsid w:val="002245C2"/>
    <w:rsid w:val="002266E0"/>
    <w:rsid w:val="00227FF5"/>
    <w:rsid w:val="00230C4D"/>
    <w:rsid w:val="00232382"/>
    <w:rsid w:val="002326F0"/>
    <w:rsid w:val="00233455"/>
    <w:rsid w:val="00233594"/>
    <w:rsid w:val="002346D1"/>
    <w:rsid w:val="00234856"/>
    <w:rsid w:val="00234C88"/>
    <w:rsid w:val="00235410"/>
    <w:rsid w:val="00235BB0"/>
    <w:rsid w:val="00235D4B"/>
    <w:rsid w:val="002360B6"/>
    <w:rsid w:val="0023627A"/>
    <w:rsid w:val="00237BE3"/>
    <w:rsid w:val="00240694"/>
    <w:rsid w:val="00240A2C"/>
    <w:rsid w:val="00241A3F"/>
    <w:rsid w:val="00242CDC"/>
    <w:rsid w:val="00244854"/>
    <w:rsid w:val="00246370"/>
    <w:rsid w:val="00246912"/>
    <w:rsid w:val="002472D3"/>
    <w:rsid w:val="00247497"/>
    <w:rsid w:val="00247E32"/>
    <w:rsid w:val="00251484"/>
    <w:rsid w:val="00251D1E"/>
    <w:rsid w:val="00252597"/>
    <w:rsid w:val="00254A1C"/>
    <w:rsid w:val="00255848"/>
    <w:rsid w:val="00256045"/>
    <w:rsid w:val="00260733"/>
    <w:rsid w:val="00261486"/>
    <w:rsid w:val="00262DD7"/>
    <w:rsid w:val="00263762"/>
    <w:rsid w:val="00263954"/>
    <w:rsid w:val="00263CD5"/>
    <w:rsid w:val="0026416F"/>
    <w:rsid w:val="00264B15"/>
    <w:rsid w:val="00264B84"/>
    <w:rsid w:val="0026557A"/>
    <w:rsid w:val="00265D48"/>
    <w:rsid w:val="00267533"/>
    <w:rsid w:val="00267954"/>
    <w:rsid w:val="00267EBE"/>
    <w:rsid w:val="0027158F"/>
    <w:rsid w:val="00271BD6"/>
    <w:rsid w:val="00272A17"/>
    <w:rsid w:val="00273191"/>
    <w:rsid w:val="00273BD0"/>
    <w:rsid w:val="002743B4"/>
    <w:rsid w:val="00275120"/>
    <w:rsid w:val="002753E3"/>
    <w:rsid w:val="00276399"/>
    <w:rsid w:val="00276973"/>
    <w:rsid w:val="00280794"/>
    <w:rsid w:val="00280BC7"/>
    <w:rsid w:val="00280C4E"/>
    <w:rsid w:val="00281443"/>
    <w:rsid w:val="00281AF3"/>
    <w:rsid w:val="00281BEB"/>
    <w:rsid w:val="0028369F"/>
    <w:rsid w:val="002860D0"/>
    <w:rsid w:val="00287033"/>
    <w:rsid w:val="00290DC4"/>
    <w:rsid w:val="002911B0"/>
    <w:rsid w:val="002913F9"/>
    <w:rsid w:val="00291B1E"/>
    <w:rsid w:val="0029277D"/>
    <w:rsid w:val="00294187"/>
    <w:rsid w:val="002943A1"/>
    <w:rsid w:val="00294708"/>
    <w:rsid w:val="0029600F"/>
    <w:rsid w:val="00297C74"/>
    <w:rsid w:val="002A0320"/>
    <w:rsid w:val="002A2AF2"/>
    <w:rsid w:val="002A2BE2"/>
    <w:rsid w:val="002A31E6"/>
    <w:rsid w:val="002A3744"/>
    <w:rsid w:val="002A45EB"/>
    <w:rsid w:val="002A48F8"/>
    <w:rsid w:val="002A548D"/>
    <w:rsid w:val="002A721B"/>
    <w:rsid w:val="002A72D0"/>
    <w:rsid w:val="002A7D1D"/>
    <w:rsid w:val="002B045E"/>
    <w:rsid w:val="002B04AD"/>
    <w:rsid w:val="002B14F8"/>
    <w:rsid w:val="002B27DA"/>
    <w:rsid w:val="002B2A78"/>
    <w:rsid w:val="002B30E8"/>
    <w:rsid w:val="002B50B5"/>
    <w:rsid w:val="002B5402"/>
    <w:rsid w:val="002B5CB6"/>
    <w:rsid w:val="002B6099"/>
    <w:rsid w:val="002B7E82"/>
    <w:rsid w:val="002C0D91"/>
    <w:rsid w:val="002C2727"/>
    <w:rsid w:val="002C294F"/>
    <w:rsid w:val="002C441C"/>
    <w:rsid w:val="002C627B"/>
    <w:rsid w:val="002C7172"/>
    <w:rsid w:val="002D10D9"/>
    <w:rsid w:val="002D118A"/>
    <w:rsid w:val="002D16B5"/>
    <w:rsid w:val="002D2883"/>
    <w:rsid w:val="002D2E23"/>
    <w:rsid w:val="002D3229"/>
    <w:rsid w:val="002D4785"/>
    <w:rsid w:val="002D4C4F"/>
    <w:rsid w:val="002D5102"/>
    <w:rsid w:val="002D55AC"/>
    <w:rsid w:val="002D56AA"/>
    <w:rsid w:val="002D6C16"/>
    <w:rsid w:val="002D7585"/>
    <w:rsid w:val="002D7902"/>
    <w:rsid w:val="002E0521"/>
    <w:rsid w:val="002E13CC"/>
    <w:rsid w:val="002E1741"/>
    <w:rsid w:val="002E28D7"/>
    <w:rsid w:val="002E2D61"/>
    <w:rsid w:val="002E3E26"/>
    <w:rsid w:val="002E3FE1"/>
    <w:rsid w:val="002E4F6B"/>
    <w:rsid w:val="002E529D"/>
    <w:rsid w:val="002E57D6"/>
    <w:rsid w:val="002E63BC"/>
    <w:rsid w:val="002E65AF"/>
    <w:rsid w:val="002E7A21"/>
    <w:rsid w:val="002F053B"/>
    <w:rsid w:val="002F0D6D"/>
    <w:rsid w:val="002F1325"/>
    <w:rsid w:val="002F22F0"/>
    <w:rsid w:val="002F4034"/>
    <w:rsid w:val="002F4531"/>
    <w:rsid w:val="002F4961"/>
    <w:rsid w:val="002F6593"/>
    <w:rsid w:val="002F68A3"/>
    <w:rsid w:val="002F6910"/>
    <w:rsid w:val="002F76AB"/>
    <w:rsid w:val="002F78F5"/>
    <w:rsid w:val="002F7B4F"/>
    <w:rsid w:val="002F7DEC"/>
    <w:rsid w:val="002F7F54"/>
    <w:rsid w:val="00300295"/>
    <w:rsid w:val="0030045C"/>
    <w:rsid w:val="003013BE"/>
    <w:rsid w:val="00302770"/>
    <w:rsid w:val="00302B47"/>
    <w:rsid w:val="00302FC9"/>
    <w:rsid w:val="003037B8"/>
    <w:rsid w:val="0030487D"/>
    <w:rsid w:val="00305B11"/>
    <w:rsid w:val="00306776"/>
    <w:rsid w:val="0030697D"/>
    <w:rsid w:val="00306A2F"/>
    <w:rsid w:val="003103EC"/>
    <w:rsid w:val="003106A3"/>
    <w:rsid w:val="003115BB"/>
    <w:rsid w:val="0031182C"/>
    <w:rsid w:val="00311C04"/>
    <w:rsid w:val="003120F1"/>
    <w:rsid w:val="00312628"/>
    <w:rsid w:val="00312991"/>
    <w:rsid w:val="0031308B"/>
    <w:rsid w:val="00314142"/>
    <w:rsid w:val="00314EA1"/>
    <w:rsid w:val="00314F10"/>
    <w:rsid w:val="0031631E"/>
    <w:rsid w:val="0031682A"/>
    <w:rsid w:val="00316943"/>
    <w:rsid w:val="00317C8A"/>
    <w:rsid w:val="003209F7"/>
    <w:rsid w:val="00321D1D"/>
    <w:rsid w:val="00322CD5"/>
    <w:rsid w:val="00323D7C"/>
    <w:rsid w:val="003245D0"/>
    <w:rsid w:val="0032515F"/>
    <w:rsid w:val="003254CB"/>
    <w:rsid w:val="00326918"/>
    <w:rsid w:val="00326A82"/>
    <w:rsid w:val="00327252"/>
    <w:rsid w:val="00327773"/>
    <w:rsid w:val="003308F1"/>
    <w:rsid w:val="00331390"/>
    <w:rsid w:val="003318C2"/>
    <w:rsid w:val="00332819"/>
    <w:rsid w:val="00332DAA"/>
    <w:rsid w:val="00332E69"/>
    <w:rsid w:val="00335494"/>
    <w:rsid w:val="00335DA5"/>
    <w:rsid w:val="003378EA"/>
    <w:rsid w:val="00337C04"/>
    <w:rsid w:val="00337F4E"/>
    <w:rsid w:val="00337F55"/>
    <w:rsid w:val="00341C97"/>
    <w:rsid w:val="00341D56"/>
    <w:rsid w:val="003422A3"/>
    <w:rsid w:val="00342A10"/>
    <w:rsid w:val="00343873"/>
    <w:rsid w:val="00343A2D"/>
    <w:rsid w:val="00344020"/>
    <w:rsid w:val="00344DAD"/>
    <w:rsid w:val="0035157C"/>
    <w:rsid w:val="00353569"/>
    <w:rsid w:val="003537C7"/>
    <w:rsid w:val="0035468E"/>
    <w:rsid w:val="003546A4"/>
    <w:rsid w:val="00354837"/>
    <w:rsid w:val="00354D48"/>
    <w:rsid w:val="00355EE8"/>
    <w:rsid w:val="003613A3"/>
    <w:rsid w:val="00361BC9"/>
    <w:rsid w:val="00361C8A"/>
    <w:rsid w:val="0036389D"/>
    <w:rsid w:val="00364633"/>
    <w:rsid w:val="00365685"/>
    <w:rsid w:val="00365E2A"/>
    <w:rsid w:val="003663FD"/>
    <w:rsid w:val="00370169"/>
    <w:rsid w:val="00371FCB"/>
    <w:rsid w:val="00374B4C"/>
    <w:rsid w:val="003756D0"/>
    <w:rsid w:val="00375B9D"/>
    <w:rsid w:val="00376EB3"/>
    <w:rsid w:val="00377318"/>
    <w:rsid w:val="0037742E"/>
    <w:rsid w:val="00381CD6"/>
    <w:rsid w:val="003822AB"/>
    <w:rsid w:val="003834BD"/>
    <w:rsid w:val="00383B73"/>
    <w:rsid w:val="003849F6"/>
    <w:rsid w:val="003852DD"/>
    <w:rsid w:val="0039049A"/>
    <w:rsid w:val="00390591"/>
    <w:rsid w:val="00391A2A"/>
    <w:rsid w:val="00392683"/>
    <w:rsid w:val="003941B4"/>
    <w:rsid w:val="00396483"/>
    <w:rsid w:val="003965FC"/>
    <w:rsid w:val="003967F1"/>
    <w:rsid w:val="00396FCA"/>
    <w:rsid w:val="00397CA6"/>
    <w:rsid w:val="00397FCE"/>
    <w:rsid w:val="003A1C10"/>
    <w:rsid w:val="003A1F9F"/>
    <w:rsid w:val="003A2C6E"/>
    <w:rsid w:val="003A3E4F"/>
    <w:rsid w:val="003A43EF"/>
    <w:rsid w:val="003A4B60"/>
    <w:rsid w:val="003A522F"/>
    <w:rsid w:val="003A58EC"/>
    <w:rsid w:val="003A5A96"/>
    <w:rsid w:val="003A6E94"/>
    <w:rsid w:val="003A71BD"/>
    <w:rsid w:val="003B1E1B"/>
    <w:rsid w:val="003B43FF"/>
    <w:rsid w:val="003B46F6"/>
    <w:rsid w:val="003B5D1C"/>
    <w:rsid w:val="003B737D"/>
    <w:rsid w:val="003C0F46"/>
    <w:rsid w:val="003C16A9"/>
    <w:rsid w:val="003C3613"/>
    <w:rsid w:val="003C39CA"/>
    <w:rsid w:val="003C3F72"/>
    <w:rsid w:val="003C4126"/>
    <w:rsid w:val="003C4192"/>
    <w:rsid w:val="003C4838"/>
    <w:rsid w:val="003C5A31"/>
    <w:rsid w:val="003C689E"/>
    <w:rsid w:val="003C757B"/>
    <w:rsid w:val="003D0D7F"/>
    <w:rsid w:val="003D11E0"/>
    <w:rsid w:val="003D2733"/>
    <w:rsid w:val="003D29DF"/>
    <w:rsid w:val="003D3B8D"/>
    <w:rsid w:val="003D46D5"/>
    <w:rsid w:val="003D4836"/>
    <w:rsid w:val="003D4D22"/>
    <w:rsid w:val="003D6505"/>
    <w:rsid w:val="003D71E1"/>
    <w:rsid w:val="003D7553"/>
    <w:rsid w:val="003D798A"/>
    <w:rsid w:val="003E0726"/>
    <w:rsid w:val="003E0B0C"/>
    <w:rsid w:val="003E0DF8"/>
    <w:rsid w:val="003E0FE9"/>
    <w:rsid w:val="003E126F"/>
    <w:rsid w:val="003E27B4"/>
    <w:rsid w:val="003E3AC9"/>
    <w:rsid w:val="003E3D45"/>
    <w:rsid w:val="003E5ACE"/>
    <w:rsid w:val="003E5C0F"/>
    <w:rsid w:val="003E60B9"/>
    <w:rsid w:val="003F0252"/>
    <w:rsid w:val="003F09BC"/>
    <w:rsid w:val="003F0BF7"/>
    <w:rsid w:val="003F0FF0"/>
    <w:rsid w:val="003F1A7A"/>
    <w:rsid w:val="003F21E7"/>
    <w:rsid w:val="003F2332"/>
    <w:rsid w:val="003F2EF8"/>
    <w:rsid w:val="003F312F"/>
    <w:rsid w:val="003F336A"/>
    <w:rsid w:val="003F4DE6"/>
    <w:rsid w:val="003F5358"/>
    <w:rsid w:val="003F6C0D"/>
    <w:rsid w:val="004011ED"/>
    <w:rsid w:val="004015A4"/>
    <w:rsid w:val="00401B48"/>
    <w:rsid w:val="00402AE5"/>
    <w:rsid w:val="004042BC"/>
    <w:rsid w:val="004049E4"/>
    <w:rsid w:val="00404E35"/>
    <w:rsid w:val="00404F6A"/>
    <w:rsid w:val="00405865"/>
    <w:rsid w:val="00407CCA"/>
    <w:rsid w:val="00411759"/>
    <w:rsid w:val="00411E6A"/>
    <w:rsid w:val="00412509"/>
    <w:rsid w:val="00412734"/>
    <w:rsid w:val="004136B5"/>
    <w:rsid w:val="004143A2"/>
    <w:rsid w:val="00415ED7"/>
    <w:rsid w:val="00416C50"/>
    <w:rsid w:val="0041704E"/>
    <w:rsid w:val="00417240"/>
    <w:rsid w:val="004200CF"/>
    <w:rsid w:val="0042073E"/>
    <w:rsid w:val="00420971"/>
    <w:rsid w:val="00420E5D"/>
    <w:rsid w:val="00420FF7"/>
    <w:rsid w:val="00421230"/>
    <w:rsid w:val="0042178E"/>
    <w:rsid w:val="00421920"/>
    <w:rsid w:val="0042224B"/>
    <w:rsid w:val="004232A0"/>
    <w:rsid w:val="00423FA8"/>
    <w:rsid w:val="00425681"/>
    <w:rsid w:val="00425EE4"/>
    <w:rsid w:val="00426758"/>
    <w:rsid w:val="00427522"/>
    <w:rsid w:val="0043080F"/>
    <w:rsid w:val="00431246"/>
    <w:rsid w:val="004319C2"/>
    <w:rsid w:val="00431AB9"/>
    <w:rsid w:val="00431B20"/>
    <w:rsid w:val="00434988"/>
    <w:rsid w:val="00434E28"/>
    <w:rsid w:val="00435263"/>
    <w:rsid w:val="00435964"/>
    <w:rsid w:val="0043689D"/>
    <w:rsid w:val="00436F3E"/>
    <w:rsid w:val="004373EC"/>
    <w:rsid w:val="004379DA"/>
    <w:rsid w:val="004402EB"/>
    <w:rsid w:val="004424A4"/>
    <w:rsid w:val="00444840"/>
    <w:rsid w:val="004455A3"/>
    <w:rsid w:val="00445862"/>
    <w:rsid w:val="004464C4"/>
    <w:rsid w:val="00450794"/>
    <w:rsid w:val="00451859"/>
    <w:rsid w:val="004529C5"/>
    <w:rsid w:val="004546E4"/>
    <w:rsid w:val="00454FE9"/>
    <w:rsid w:val="00455469"/>
    <w:rsid w:val="00455A90"/>
    <w:rsid w:val="00455E9B"/>
    <w:rsid w:val="00456883"/>
    <w:rsid w:val="00456A83"/>
    <w:rsid w:val="00456E6B"/>
    <w:rsid w:val="00457072"/>
    <w:rsid w:val="00457D93"/>
    <w:rsid w:val="00460373"/>
    <w:rsid w:val="004604CC"/>
    <w:rsid w:val="004616B7"/>
    <w:rsid w:val="00462EB0"/>
    <w:rsid w:val="004648FE"/>
    <w:rsid w:val="004655E8"/>
    <w:rsid w:val="004668DD"/>
    <w:rsid w:val="0047140C"/>
    <w:rsid w:val="00471E45"/>
    <w:rsid w:val="004722FB"/>
    <w:rsid w:val="0047278B"/>
    <w:rsid w:val="004736BD"/>
    <w:rsid w:val="00473760"/>
    <w:rsid w:val="00473EA9"/>
    <w:rsid w:val="00473FF5"/>
    <w:rsid w:val="00474806"/>
    <w:rsid w:val="00474CC3"/>
    <w:rsid w:val="00474F07"/>
    <w:rsid w:val="00475165"/>
    <w:rsid w:val="00477490"/>
    <w:rsid w:val="00477952"/>
    <w:rsid w:val="00477B55"/>
    <w:rsid w:val="00480120"/>
    <w:rsid w:val="00480437"/>
    <w:rsid w:val="00480DAF"/>
    <w:rsid w:val="00481ECD"/>
    <w:rsid w:val="00482AB2"/>
    <w:rsid w:val="0048379F"/>
    <w:rsid w:val="00485118"/>
    <w:rsid w:val="00486539"/>
    <w:rsid w:val="004866B1"/>
    <w:rsid w:val="00486763"/>
    <w:rsid w:val="00486C46"/>
    <w:rsid w:val="004870E3"/>
    <w:rsid w:val="004874C3"/>
    <w:rsid w:val="00487E3D"/>
    <w:rsid w:val="004906F8"/>
    <w:rsid w:val="00491877"/>
    <w:rsid w:val="00491C8F"/>
    <w:rsid w:val="004929FD"/>
    <w:rsid w:val="00494392"/>
    <w:rsid w:val="00494933"/>
    <w:rsid w:val="004949A1"/>
    <w:rsid w:val="00495A7D"/>
    <w:rsid w:val="00496974"/>
    <w:rsid w:val="00496C0F"/>
    <w:rsid w:val="004978B1"/>
    <w:rsid w:val="004A0BC5"/>
    <w:rsid w:val="004A3C09"/>
    <w:rsid w:val="004A3E19"/>
    <w:rsid w:val="004A4017"/>
    <w:rsid w:val="004A43FE"/>
    <w:rsid w:val="004A62BB"/>
    <w:rsid w:val="004A6A35"/>
    <w:rsid w:val="004A7E99"/>
    <w:rsid w:val="004B145D"/>
    <w:rsid w:val="004B168E"/>
    <w:rsid w:val="004B3583"/>
    <w:rsid w:val="004B50F2"/>
    <w:rsid w:val="004B56EF"/>
    <w:rsid w:val="004B7D25"/>
    <w:rsid w:val="004C12A6"/>
    <w:rsid w:val="004C13BE"/>
    <w:rsid w:val="004C2601"/>
    <w:rsid w:val="004C2C6D"/>
    <w:rsid w:val="004C34A6"/>
    <w:rsid w:val="004C360B"/>
    <w:rsid w:val="004C47AC"/>
    <w:rsid w:val="004C4B69"/>
    <w:rsid w:val="004C5153"/>
    <w:rsid w:val="004C59E6"/>
    <w:rsid w:val="004C7A20"/>
    <w:rsid w:val="004D225F"/>
    <w:rsid w:val="004D22A8"/>
    <w:rsid w:val="004D3A2C"/>
    <w:rsid w:val="004D3A5D"/>
    <w:rsid w:val="004D50ED"/>
    <w:rsid w:val="004D5E89"/>
    <w:rsid w:val="004D62C1"/>
    <w:rsid w:val="004D68B7"/>
    <w:rsid w:val="004D6980"/>
    <w:rsid w:val="004D6FD9"/>
    <w:rsid w:val="004D7209"/>
    <w:rsid w:val="004E0798"/>
    <w:rsid w:val="004E221F"/>
    <w:rsid w:val="004E44C1"/>
    <w:rsid w:val="004E604E"/>
    <w:rsid w:val="004E6A67"/>
    <w:rsid w:val="004E77A1"/>
    <w:rsid w:val="004F1774"/>
    <w:rsid w:val="004F19C0"/>
    <w:rsid w:val="004F221D"/>
    <w:rsid w:val="004F2564"/>
    <w:rsid w:val="004F2754"/>
    <w:rsid w:val="004F282C"/>
    <w:rsid w:val="004F296F"/>
    <w:rsid w:val="004F3171"/>
    <w:rsid w:val="004F4E44"/>
    <w:rsid w:val="004F627B"/>
    <w:rsid w:val="004F6624"/>
    <w:rsid w:val="004F7D40"/>
    <w:rsid w:val="00500F9D"/>
    <w:rsid w:val="00501149"/>
    <w:rsid w:val="00502BD7"/>
    <w:rsid w:val="00503574"/>
    <w:rsid w:val="0050364B"/>
    <w:rsid w:val="005041AF"/>
    <w:rsid w:val="0050557F"/>
    <w:rsid w:val="00505F49"/>
    <w:rsid w:val="00507641"/>
    <w:rsid w:val="005107A4"/>
    <w:rsid w:val="00512E67"/>
    <w:rsid w:val="00513457"/>
    <w:rsid w:val="005138F0"/>
    <w:rsid w:val="00513AF1"/>
    <w:rsid w:val="00515B81"/>
    <w:rsid w:val="005164CC"/>
    <w:rsid w:val="00516926"/>
    <w:rsid w:val="005171C3"/>
    <w:rsid w:val="005173BE"/>
    <w:rsid w:val="0051753A"/>
    <w:rsid w:val="00520130"/>
    <w:rsid w:val="005201D8"/>
    <w:rsid w:val="00520E18"/>
    <w:rsid w:val="00520F12"/>
    <w:rsid w:val="0052151C"/>
    <w:rsid w:val="00522418"/>
    <w:rsid w:val="005225DD"/>
    <w:rsid w:val="00523A07"/>
    <w:rsid w:val="00523DF2"/>
    <w:rsid w:val="005242C8"/>
    <w:rsid w:val="00524E5C"/>
    <w:rsid w:val="00525D3B"/>
    <w:rsid w:val="0052615D"/>
    <w:rsid w:val="005263A7"/>
    <w:rsid w:val="00526644"/>
    <w:rsid w:val="0052757D"/>
    <w:rsid w:val="00530D9B"/>
    <w:rsid w:val="0053155F"/>
    <w:rsid w:val="0053286C"/>
    <w:rsid w:val="0053472B"/>
    <w:rsid w:val="00535520"/>
    <w:rsid w:val="0054016D"/>
    <w:rsid w:val="005407E4"/>
    <w:rsid w:val="00540803"/>
    <w:rsid w:val="005413C2"/>
    <w:rsid w:val="00542316"/>
    <w:rsid w:val="00542705"/>
    <w:rsid w:val="0054309C"/>
    <w:rsid w:val="00543CC2"/>
    <w:rsid w:val="00543F2C"/>
    <w:rsid w:val="005441C1"/>
    <w:rsid w:val="005447CC"/>
    <w:rsid w:val="00545449"/>
    <w:rsid w:val="00546A44"/>
    <w:rsid w:val="005475C5"/>
    <w:rsid w:val="005506A1"/>
    <w:rsid w:val="00552059"/>
    <w:rsid w:val="00552079"/>
    <w:rsid w:val="00553342"/>
    <w:rsid w:val="0055366D"/>
    <w:rsid w:val="005537E7"/>
    <w:rsid w:val="00553AE1"/>
    <w:rsid w:val="00553FA4"/>
    <w:rsid w:val="00554539"/>
    <w:rsid w:val="00554FF5"/>
    <w:rsid w:val="00555B9F"/>
    <w:rsid w:val="0055787B"/>
    <w:rsid w:val="005579C6"/>
    <w:rsid w:val="00557E18"/>
    <w:rsid w:val="00560913"/>
    <w:rsid w:val="00560B7A"/>
    <w:rsid w:val="00560C94"/>
    <w:rsid w:val="00562567"/>
    <w:rsid w:val="00563A36"/>
    <w:rsid w:val="00563FF6"/>
    <w:rsid w:val="0056427E"/>
    <w:rsid w:val="00564FDD"/>
    <w:rsid w:val="0056791C"/>
    <w:rsid w:val="00567CE3"/>
    <w:rsid w:val="00570986"/>
    <w:rsid w:val="00570D83"/>
    <w:rsid w:val="00571AFD"/>
    <w:rsid w:val="00573FFA"/>
    <w:rsid w:val="00574F9B"/>
    <w:rsid w:val="00575C07"/>
    <w:rsid w:val="00575CB0"/>
    <w:rsid w:val="00575E6B"/>
    <w:rsid w:val="00576BA1"/>
    <w:rsid w:val="0057742A"/>
    <w:rsid w:val="005803F6"/>
    <w:rsid w:val="00580F43"/>
    <w:rsid w:val="0058326B"/>
    <w:rsid w:val="00584C4F"/>
    <w:rsid w:val="0058519D"/>
    <w:rsid w:val="00586A29"/>
    <w:rsid w:val="005875F2"/>
    <w:rsid w:val="00587E2A"/>
    <w:rsid w:val="00587EA8"/>
    <w:rsid w:val="00591CFD"/>
    <w:rsid w:val="00593941"/>
    <w:rsid w:val="00594042"/>
    <w:rsid w:val="005948DC"/>
    <w:rsid w:val="00594E6F"/>
    <w:rsid w:val="0059666A"/>
    <w:rsid w:val="0059686F"/>
    <w:rsid w:val="00596B00"/>
    <w:rsid w:val="005978F1"/>
    <w:rsid w:val="00597C22"/>
    <w:rsid w:val="005A01E0"/>
    <w:rsid w:val="005A080F"/>
    <w:rsid w:val="005A0938"/>
    <w:rsid w:val="005A09C6"/>
    <w:rsid w:val="005A4D4B"/>
    <w:rsid w:val="005A6A60"/>
    <w:rsid w:val="005A6E41"/>
    <w:rsid w:val="005A757B"/>
    <w:rsid w:val="005B0E89"/>
    <w:rsid w:val="005B1E89"/>
    <w:rsid w:val="005B2F04"/>
    <w:rsid w:val="005B3ADD"/>
    <w:rsid w:val="005B3B23"/>
    <w:rsid w:val="005B4132"/>
    <w:rsid w:val="005B52B3"/>
    <w:rsid w:val="005B549E"/>
    <w:rsid w:val="005C001E"/>
    <w:rsid w:val="005C02E3"/>
    <w:rsid w:val="005C242A"/>
    <w:rsid w:val="005C259B"/>
    <w:rsid w:val="005C26AE"/>
    <w:rsid w:val="005C2E3E"/>
    <w:rsid w:val="005C3C74"/>
    <w:rsid w:val="005C48FC"/>
    <w:rsid w:val="005C557C"/>
    <w:rsid w:val="005C6E54"/>
    <w:rsid w:val="005C7237"/>
    <w:rsid w:val="005D0922"/>
    <w:rsid w:val="005D0AE1"/>
    <w:rsid w:val="005D0C96"/>
    <w:rsid w:val="005D2F44"/>
    <w:rsid w:val="005D3633"/>
    <w:rsid w:val="005D3B98"/>
    <w:rsid w:val="005D3C50"/>
    <w:rsid w:val="005D3CAF"/>
    <w:rsid w:val="005D446D"/>
    <w:rsid w:val="005D4CA1"/>
    <w:rsid w:val="005E09B1"/>
    <w:rsid w:val="005E10D4"/>
    <w:rsid w:val="005E169C"/>
    <w:rsid w:val="005E1885"/>
    <w:rsid w:val="005E269D"/>
    <w:rsid w:val="005E30DC"/>
    <w:rsid w:val="005E3655"/>
    <w:rsid w:val="005E39AE"/>
    <w:rsid w:val="005E3D40"/>
    <w:rsid w:val="005E503C"/>
    <w:rsid w:val="005E53E6"/>
    <w:rsid w:val="005E5631"/>
    <w:rsid w:val="005E59DA"/>
    <w:rsid w:val="005E60DC"/>
    <w:rsid w:val="005E6EAE"/>
    <w:rsid w:val="005E776E"/>
    <w:rsid w:val="005E7EA4"/>
    <w:rsid w:val="005F0479"/>
    <w:rsid w:val="005F20AF"/>
    <w:rsid w:val="005F319E"/>
    <w:rsid w:val="005F43EA"/>
    <w:rsid w:val="005F4668"/>
    <w:rsid w:val="005F4AA9"/>
    <w:rsid w:val="005F4D79"/>
    <w:rsid w:val="005F5AB8"/>
    <w:rsid w:val="005F7462"/>
    <w:rsid w:val="005F7923"/>
    <w:rsid w:val="005F796C"/>
    <w:rsid w:val="005F799F"/>
    <w:rsid w:val="005F7EBD"/>
    <w:rsid w:val="0060044B"/>
    <w:rsid w:val="0060333E"/>
    <w:rsid w:val="00603EB4"/>
    <w:rsid w:val="0060507C"/>
    <w:rsid w:val="00606116"/>
    <w:rsid w:val="0060615D"/>
    <w:rsid w:val="0060632B"/>
    <w:rsid w:val="00606557"/>
    <w:rsid w:val="0060684E"/>
    <w:rsid w:val="0061113A"/>
    <w:rsid w:val="006114E9"/>
    <w:rsid w:val="0061235C"/>
    <w:rsid w:val="00613DE8"/>
    <w:rsid w:val="006142D3"/>
    <w:rsid w:val="00614A07"/>
    <w:rsid w:val="006159EB"/>
    <w:rsid w:val="00615A3A"/>
    <w:rsid w:val="00615FAF"/>
    <w:rsid w:val="006162FA"/>
    <w:rsid w:val="006202FA"/>
    <w:rsid w:val="0062080D"/>
    <w:rsid w:val="00621786"/>
    <w:rsid w:val="00623149"/>
    <w:rsid w:val="00623BFC"/>
    <w:rsid w:val="00624124"/>
    <w:rsid w:val="0062528C"/>
    <w:rsid w:val="00626E26"/>
    <w:rsid w:val="00627B27"/>
    <w:rsid w:val="006305F3"/>
    <w:rsid w:val="00630820"/>
    <w:rsid w:val="00632591"/>
    <w:rsid w:val="00634D95"/>
    <w:rsid w:val="006351E6"/>
    <w:rsid w:val="0063525D"/>
    <w:rsid w:val="00635327"/>
    <w:rsid w:val="00635729"/>
    <w:rsid w:val="00636004"/>
    <w:rsid w:val="00636796"/>
    <w:rsid w:val="006371BA"/>
    <w:rsid w:val="006373D7"/>
    <w:rsid w:val="006373E3"/>
    <w:rsid w:val="0063766C"/>
    <w:rsid w:val="00637E72"/>
    <w:rsid w:val="00637ED2"/>
    <w:rsid w:val="00640ADD"/>
    <w:rsid w:val="006423BA"/>
    <w:rsid w:val="0064379F"/>
    <w:rsid w:val="00643F2F"/>
    <w:rsid w:val="006447E5"/>
    <w:rsid w:val="0064519D"/>
    <w:rsid w:val="00646357"/>
    <w:rsid w:val="0064690B"/>
    <w:rsid w:val="006469F1"/>
    <w:rsid w:val="00651F86"/>
    <w:rsid w:val="00654188"/>
    <w:rsid w:val="00654599"/>
    <w:rsid w:val="006553EC"/>
    <w:rsid w:val="00655574"/>
    <w:rsid w:val="00656B05"/>
    <w:rsid w:val="00656CA8"/>
    <w:rsid w:val="00657288"/>
    <w:rsid w:val="00657AB3"/>
    <w:rsid w:val="00657E18"/>
    <w:rsid w:val="0066044B"/>
    <w:rsid w:val="006605DE"/>
    <w:rsid w:val="00660B50"/>
    <w:rsid w:val="00661CC4"/>
    <w:rsid w:val="00661E40"/>
    <w:rsid w:val="00661E61"/>
    <w:rsid w:val="00662114"/>
    <w:rsid w:val="00663B36"/>
    <w:rsid w:val="00664F87"/>
    <w:rsid w:val="006652A9"/>
    <w:rsid w:val="00665B73"/>
    <w:rsid w:val="006660AA"/>
    <w:rsid w:val="00666EF8"/>
    <w:rsid w:val="006673DF"/>
    <w:rsid w:val="00667B18"/>
    <w:rsid w:val="00670EE8"/>
    <w:rsid w:val="00672B41"/>
    <w:rsid w:val="00673397"/>
    <w:rsid w:val="006738BC"/>
    <w:rsid w:val="00673BDD"/>
    <w:rsid w:val="006759B1"/>
    <w:rsid w:val="006760B2"/>
    <w:rsid w:val="0067693A"/>
    <w:rsid w:val="00676976"/>
    <w:rsid w:val="006774B7"/>
    <w:rsid w:val="0067788C"/>
    <w:rsid w:val="00677AFB"/>
    <w:rsid w:val="0068120E"/>
    <w:rsid w:val="0068149C"/>
    <w:rsid w:val="00681809"/>
    <w:rsid w:val="00681B43"/>
    <w:rsid w:val="00682279"/>
    <w:rsid w:val="00682792"/>
    <w:rsid w:val="00683321"/>
    <w:rsid w:val="0068332B"/>
    <w:rsid w:val="00683608"/>
    <w:rsid w:val="00684428"/>
    <w:rsid w:val="00684D02"/>
    <w:rsid w:val="00684EBB"/>
    <w:rsid w:val="00685B15"/>
    <w:rsid w:val="00685BAA"/>
    <w:rsid w:val="006873FD"/>
    <w:rsid w:val="006902FF"/>
    <w:rsid w:val="0069038B"/>
    <w:rsid w:val="0069080B"/>
    <w:rsid w:val="00690965"/>
    <w:rsid w:val="00693029"/>
    <w:rsid w:val="00693693"/>
    <w:rsid w:val="00693B39"/>
    <w:rsid w:val="00693FCB"/>
    <w:rsid w:val="00694B6E"/>
    <w:rsid w:val="00695563"/>
    <w:rsid w:val="0069637F"/>
    <w:rsid w:val="00697197"/>
    <w:rsid w:val="006A0363"/>
    <w:rsid w:val="006A0AE2"/>
    <w:rsid w:val="006A2712"/>
    <w:rsid w:val="006A3A35"/>
    <w:rsid w:val="006A42FA"/>
    <w:rsid w:val="006A474E"/>
    <w:rsid w:val="006A5650"/>
    <w:rsid w:val="006A58B6"/>
    <w:rsid w:val="006A5BED"/>
    <w:rsid w:val="006A6758"/>
    <w:rsid w:val="006A6C59"/>
    <w:rsid w:val="006A7CC0"/>
    <w:rsid w:val="006B1F2F"/>
    <w:rsid w:val="006B23A3"/>
    <w:rsid w:val="006B4B6E"/>
    <w:rsid w:val="006B50B9"/>
    <w:rsid w:val="006B68AF"/>
    <w:rsid w:val="006C0006"/>
    <w:rsid w:val="006C00F3"/>
    <w:rsid w:val="006C12CB"/>
    <w:rsid w:val="006C1AB2"/>
    <w:rsid w:val="006C1C7A"/>
    <w:rsid w:val="006C1F10"/>
    <w:rsid w:val="006C3203"/>
    <w:rsid w:val="006C3A75"/>
    <w:rsid w:val="006C4E75"/>
    <w:rsid w:val="006C639F"/>
    <w:rsid w:val="006C656F"/>
    <w:rsid w:val="006C6AF4"/>
    <w:rsid w:val="006C6C17"/>
    <w:rsid w:val="006C6D2E"/>
    <w:rsid w:val="006C6D3A"/>
    <w:rsid w:val="006C7445"/>
    <w:rsid w:val="006C75B8"/>
    <w:rsid w:val="006C76C7"/>
    <w:rsid w:val="006C7A99"/>
    <w:rsid w:val="006D1364"/>
    <w:rsid w:val="006D17A8"/>
    <w:rsid w:val="006D22DC"/>
    <w:rsid w:val="006D27FF"/>
    <w:rsid w:val="006D3487"/>
    <w:rsid w:val="006D3619"/>
    <w:rsid w:val="006D3921"/>
    <w:rsid w:val="006D3FF5"/>
    <w:rsid w:val="006D4843"/>
    <w:rsid w:val="006D5C78"/>
    <w:rsid w:val="006D626D"/>
    <w:rsid w:val="006D7522"/>
    <w:rsid w:val="006D753A"/>
    <w:rsid w:val="006E097C"/>
    <w:rsid w:val="006E1B5D"/>
    <w:rsid w:val="006E2F77"/>
    <w:rsid w:val="006E38E7"/>
    <w:rsid w:val="006E43AD"/>
    <w:rsid w:val="006E5616"/>
    <w:rsid w:val="006F0D49"/>
    <w:rsid w:val="006F1055"/>
    <w:rsid w:val="006F1F50"/>
    <w:rsid w:val="006F2355"/>
    <w:rsid w:val="006F26FD"/>
    <w:rsid w:val="006F2D81"/>
    <w:rsid w:val="006F386D"/>
    <w:rsid w:val="006F3CA5"/>
    <w:rsid w:val="006F477F"/>
    <w:rsid w:val="006F48B2"/>
    <w:rsid w:val="006F4A7A"/>
    <w:rsid w:val="006F4B1E"/>
    <w:rsid w:val="006F4B57"/>
    <w:rsid w:val="006F526E"/>
    <w:rsid w:val="006F5AF0"/>
    <w:rsid w:val="006F5B68"/>
    <w:rsid w:val="006F5CEA"/>
    <w:rsid w:val="006F5D9E"/>
    <w:rsid w:val="006F7A04"/>
    <w:rsid w:val="007016FE"/>
    <w:rsid w:val="0070294C"/>
    <w:rsid w:val="007046A2"/>
    <w:rsid w:val="00704A37"/>
    <w:rsid w:val="00704C2E"/>
    <w:rsid w:val="00706017"/>
    <w:rsid w:val="0070651A"/>
    <w:rsid w:val="00706DDA"/>
    <w:rsid w:val="00707648"/>
    <w:rsid w:val="00707C4F"/>
    <w:rsid w:val="00710913"/>
    <w:rsid w:val="00711B15"/>
    <w:rsid w:val="007125A9"/>
    <w:rsid w:val="007133E6"/>
    <w:rsid w:val="007139B1"/>
    <w:rsid w:val="0071418D"/>
    <w:rsid w:val="00715654"/>
    <w:rsid w:val="00715F5D"/>
    <w:rsid w:val="0071688D"/>
    <w:rsid w:val="00716CFB"/>
    <w:rsid w:val="007176EA"/>
    <w:rsid w:val="00720289"/>
    <w:rsid w:val="0072047C"/>
    <w:rsid w:val="007216B6"/>
    <w:rsid w:val="00723267"/>
    <w:rsid w:val="00723C2E"/>
    <w:rsid w:val="00723D2D"/>
    <w:rsid w:val="0072422F"/>
    <w:rsid w:val="00724CCD"/>
    <w:rsid w:val="00726B09"/>
    <w:rsid w:val="007276F3"/>
    <w:rsid w:val="00727B5F"/>
    <w:rsid w:val="00732357"/>
    <w:rsid w:val="007326E2"/>
    <w:rsid w:val="0073335B"/>
    <w:rsid w:val="007334EE"/>
    <w:rsid w:val="00733740"/>
    <w:rsid w:val="007349EA"/>
    <w:rsid w:val="00735339"/>
    <w:rsid w:val="00735C03"/>
    <w:rsid w:val="00735F2A"/>
    <w:rsid w:val="00735F9E"/>
    <w:rsid w:val="00736539"/>
    <w:rsid w:val="00737DBC"/>
    <w:rsid w:val="00740493"/>
    <w:rsid w:val="00740A89"/>
    <w:rsid w:val="00740B83"/>
    <w:rsid w:val="0074114D"/>
    <w:rsid w:val="00741ACD"/>
    <w:rsid w:val="00741DCC"/>
    <w:rsid w:val="00742EC2"/>
    <w:rsid w:val="00742F31"/>
    <w:rsid w:val="00742F72"/>
    <w:rsid w:val="00743A67"/>
    <w:rsid w:val="007452C8"/>
    <w:rsid w:val="007456BA"/>
    <w:rsid w:val="00745FED"/>
    <w:rsid w:val="007474D9"/>
    <w:rsid w:val="00751388"/>
    <w:rsid w:val="00751523"/>
    <w:rsid w:val="00751BEB"/>
    <w:rsid w:val="00752A55"/>
    <w:rsid w:val="00753B1F"/>
    <w:rsid w:val="00755812"/>
    <w:rsid w:val="007558FF"/>
    <w:rsid w:val="00755BBA"/>
    <w:rsid w:val="00756225"/>
    <w:rsid w:val="00756630"/>
    <w:rsid w:val="00757559"/>
    <w:rsid w:val="00757E1D"/>
    <w:rsid w:val="0076045D"/>
    <w:rsid w:val="00761201"/>
    <w:rsid w:val="00761C76"/>
    <w:rsid w:val="007623F6"/>
    <w:rsid w:val="00762E29"/>
    <w:rsid w:val="00764545"/>
    <w:rsid w:val="00764AED"/>
    <w:rsid w:val="00766E0D"/>
    <w:rsid w:val="00767388"/>
    <w:rsid w:val="00767C7C"/>
    <w:rsid w:val="00770498"/>
    <w:rsid w:val="00770A9D"/>
    <w:rsid w:val="00771200"/>
    <w:rsid w:val="007712BB"/>
    <w:rsid w:val="0077189C"/>
    <w:rsid w:val="00772290"/>
    <w:rsid w:val="00772871"/>
    <w:rsid w:val="007733F4"/>
    <w:rsid w:val="00774035"/>
    <w:rsid w:val="0077407C"/>
    <w:rsid w:val="0077543A"/>
    <w:rsid w:val="007812B4"/>
    <w:rsid w:val="00781D2F"/>
    <w:rsid w:val="007827DE"/>
    <w:rsid w:val="00782B3A"/>
    <w:rsid w:val="00782F19"/>
    <w:rsid w:val="00783D2C"/>
    <w:rsid w:val="0078431E"/>
    <w:rsid w:val="00784363"/>
    <w:rsid w:val="00784A6C"/>
    <w:rsid w:val="00784AAF"/>
    <w:rsid w:val="00785AC7"/>
    <w:rsid w:val="00791353"/>
    <w:rsid w:val="007929CD"/>
    <w:rsid w:val="00793D7F"/>
    <w:rsid w:val="0079407A"/>
    <w:rsid w:val="00794778"/>
    <w:rsid w:val="00795E74"/>
    <w:rsid w:val="00796E10"/>
    <w:rsid w:val="007A01C2"/>
    <w:rsid w:val="007A04FE"/>
    <w:rsid w:val="007A0547"/>
    <w:rsid w:val="007A1634"/>
    <w:rsid w:val="007A1941"/>
    <w:rsid w:val="007A210B"/>
    <w:rsid w:val="007A3322"/>
    <w:rsid w:val="007A463C"/>
    <w:rsid w:val="007A7148"/>
    <w:rsid w:val="007B0074"/>
    <w:rsid w:val="007B0710"/>
    <w:rsid w:val="007B10D1"/>
    <w:rsid w:val="007B2470"/>
    <w:rsid w:val="007B43F8"/>
    <w:rsid w:val="007B45CC"/>
    <w:rsid w:val="007B4CB3"/>
    <w:rsid w:val="007B619D"/>
    <w:rsid w:val="007B79BD"/>
    <w:rsid w:val="007C1207"/>
    <w:rsid w:val="007C18CB"/>
    <w:rsid w:val="007C1CB7"/>
    <w:rsid w:val="007C22D5"/>
    <w:rsid w:val="007C2A88"/>
    <w:rsid w:val="007C3649"/>
    <w:rsid w:val="007C4368"/>
    <w:rsid w:val="007C4A84"/>
    <w:rsid w:val="007C6968"/>
    <w:rsid w:val="007D06AE"/>
    <w:rsid w:val="007D1209"/>
    <w:rsid w:val="007D29E4"/>
    <w:rsid w:val="007D3437"/>
    <w:rsid w:val="007D43B9"/>
    <w:rsid w:val="007D4A55"/>
    <w:rsid w:val="007D5910"/>
    <w:rsid w:val="007D5FA4"/>
    <w:rsid w:val="007D67CF"/>
    <w:rsid w:val="007D6FD2"/>
    <w:rsid w:val="007D78F5"/>
    <w:rsid w:val="007D7BD9"/>
    <w:rsid w:val="007E030D"/>
    <w:rsid w:val="007E052E"/>
    <w:rsid w:val="007E18D2"/>
    <w:rsid w:val="007E1D87"/>
    <w:rsid w:val="007E2008"/>
    <w:rsid w:val="007E3AB0"/>
    <w:rsid w:val="007E4A08"/>
    <w:rsid w:val="007E65C7"/>
    <w:rsid w:val="007E7C0A"/>
    <w:rsid w:val="007E7CB2"/>
    <w:rsid w:val="007F32B3"/>
    <w:rsid w:val="007F3CD4"/>
    <w:rsid w:val="007F4050"/>
    <w:rsid w:val="007F495F"/>
    <w:rsid w:val="007F5B82"/>
    <w:rsid w:val="007F657C"/>
    <w:rsid w:val="007F7D45"/>
    <w:rsid w:val="008001D4"/>
    <w:rsid w:val="00801DD3"/>
    <w:rsid w:val="008036EC"/>
    <w:rsid w:val="008039B9"/>
    <w:rsid w:val="00804511"/>
    <w:rsid w:val="00804CB5"/>
    <w:rsid w:val="008054CD"/>
    <w:rsid w:val="00805B1E"/>
    <w:rsid w:val="0080603C"/>
    <w:rsid w:val="00806A72"/>
    <w:rsid w:val="0080705C"/>
    <w:rsid w:val="008074F6"/>
    <w:rsid w:val="00807BD4"/>
    <w:rsid w:val="0081333A"/>
    <w:rsid w:val="008134A5"/>
    <w:rsid w:val="00813CD6"/>
    <w:rsid w:val="00813E6E"/>
    <w:rsid w:val="008141EC"/>
    <w:rsid w:val="00815201"/>
    <w:rsid w:val="00815895"/>
    <w:rsid w:val="00816727"/>
    <w:rsid w:val="0081676D"/>
    <w:rsid w:val="00816ED5"/>
    <w:rsid w:val="00817950"/>
    <w:rsid w:val="00817C86"/>
    <w:rsid w:val="0082067C"/>
    <w:rsid w:val="008206D0"/>
    <w:rsid w:val="008214E5"/>
    <w:rsid w:val="00821803"/>
    <w:rsid w:val="00822212"/>
    <w:rsid w:val="00822343"/>
    <w:rsid w:val="008227BF"/>
    <w:rsid w:val="00823D07"/>
    <w:rsid w:val="00824CD5"/>
    <w:rsid w:val="00825708"/>
    <w:rsid w:val="00825FDA"/>
    <w:rsid w:val="008261B3"/>
    <w:rsid w:val="00826C02"/>
    <w:rsid w:val="00826FEE"/>
    <w:rsid w:val="00826FF3"/>
    <w:rsid w:val="008278F6"/>
    <w:rsid w:val="00830755"/>
    <w:rsid w:val="00830B33"/>
    <w:rsid w:val="00830B3C"/>
    <w:rsid w:val="00831666"/>
    <w:rsid w:val="00831CA4"/>
    <w:rsid w:val="00833450"/>
    <w:rsid w:val="008334AE"/>
    <w:rsid w:val="00834F18"/>
    <w:rsid w:val="00834FFF"/>
    <w:rsid w:val="0083540C"/>
    <w:rsid w:val="008357F3"/>
    <w:rsid w:val="00837EDA"/>
    <w:rsid w:val="00837FDB"/>
    <w:rsid w:val="008400E8"/>
    <w:rsid w:val="00840DD6"/>
    <w:rsid w:val="00843A7D"/>
    <w:rsid w:val="00845256"/>
    <w:rsid w:val="0084669E"/>
    <w:rsid w:val="00846F59"/>
    <w:rsid w:val="008473DA"/>
    <w:rsid w:val="0085006C"/>
    <w:rsid w:val="00850641"/>
    <w:rsid w:val="00850743"/>
    <w:rsid w:val="00850CBD"/>
    <w:rsid w:val="00850E22"/>
    <w:rsid w:val="008539D9"/>
    <w:rsid w:val="00854C3D"/>
    <w:rsid w:val="00856E91"/>
    <w:rsid w:val="00857F63"/>
    <w:rsid w:val="00860551"/>
    <w:rsid w:val="0086059F"/>
    <w:rsid w:val="008615FD"/>
    <w:rsid w:val="00862684"/>
    <w:rsid w:val="00864E3A"/>
    <w:rsid w:val="00866014"/>
    <w:rsid w:val="008679DD"/>
    <w:rsid w:val="00871321"/>
    <w:rsid w:val="008724B1"/>
    <w:rsid w:val="008728EC"/>
    <w:rsid w:val="00872E0F"/>
    <w:rsid w:val="00873D80"/>
    <w:rsid w:val="00873DBB"/>
    <w:rsid w:val="008740FB"/>
    <w:rsid w:val="008741A1"/>
    <w:rsid w:val="008745D8"/>
    <w:rsid w:val="008754CE"/>
    <w:rsid w:val="008759E7"/>
    <w:rsid w:val="00876BC1"/>
    <w:rsid w:val="008772F7"/>
    <w:rsid w:val="00877D0E"/>
    <w:rsid w:val="00880374"/>
    <w:rsid w:val="008807D6"/>
    <w:rsid w:val="00880C6A"/>
    <w:rsid w:val="00881682"/>
    <w:rsid w:val="00882906"/>
    <w:rsid w:val="00882F00"/>
    <w:rsid w:val="008838D1"/>
    <w:rsid w:val="008842C2"/>
    <w:rsid w:val="00884304"/>
    <w:rsid w:val="00884891"/>
    <w:rsid w:val="00884913"/>
    <w:rsid w:val="00885BDB"/>
    <w:rsid w:val="00885C23"/>
    <w:rsid w:val="00885E6D"/>
    <w:rsid w:val="00886015"/>
    <w:rsid w:val="00886CB4"/>
    <w:rsid w:val="0088703D"/>
    <w:rsid w:val="008909CC"/>
    <w:rsid w:val="0089123E"/>
    <w:rsid w:val="008913F6"/>
    <w:rsid w:val="008933C0"/>
    <w:rsid w:val="00894160"/>
    <w:rsid w:val="00894401"/>
    <w:rsid w:val="00894C01"/>
    <w:rsid w:val="00894CCD"/>
    <w:rsid w:val="00894F7E"/>
    <w:rsid w:val="00895D02"/>
    <w:rsid w:val="00895E79"/>
    <w:rsid w:val="008961D9"/>
    <w:rsid w:val="008A06DB"/>
    <w:rsid w:val="008A0A9A"/>
    <w:rsid w:val="008A1415"/>
    <w:rsid w:val="008A2DC4"/>
    <w:rsid w:val="008A302D"/>
    <w:rsid w:val="008A356B"/>
    <w:rsid w:val="008A3BC9"/>
    <w:rsid w:val="008A41AF"/>
    <w:rsid w:val="008A4889"/>
    <w:rsid w:val="008A49AB"/>
    <w:rsid w:val="008A64B0"/>
    <w:rsid w:val="008A71B5"/>
    <w:rsid w:val="008A728B"/>
    <w:rsid w:val="008A77BE"/>
    <w:rsid w:val="008A78A0"/>
    <w:rsid w:val="008A7993"/>
    <w:rsid w:val="008B0AAF"/>
    <w:rsid w:val="008B0C94"/>
    <w:rsid w:val="008B4774"/>
    <w:rsid w:val="008B514D"/>
    <w:rsid w:val="008B59E7"/>
    <w:rsid w:val="008B5BFC"/>
    <w:rsid w:val="008B6D1B"/>
    <w:rsid w:val="008C0D62"/>
    <w:rsid w:val="008C111A"/>
    <w:rsid w:val="008C125E"/>
    <w:rsid w:val="008C1516"/>
    <w:rsid w:val="008C27E7"/>
    <w:rsid w:val="008C3FDD"/>
    <w:rsid w:val="008C436E"/>
    <w:rsid w:val="008C5081"/>
    <w:rsid w:val="008C7086"/>
    <w:rsid w:val="008C74F6"/>
    <w:rsid w:val="008D07AB"/>
    <w:rsid w:val="008D07F1"/>
    <w:rsid w:val="008D253A"/>
    <w:rsid w:val="008D2F7B"/>
    <w:rsid w:val="008D36C6"/>
    <w:rsid w:val="008D4A47"/>
    <w:rsid w:val="008D5EF0"/>
    <w:rsid w:val="008D6F94"/>
    <w:rsid w:val="008D7B20"/>
    <w:rsid w:val="008D7D38"/>
    <w:rsid w:val="008E02E7"/>
    <w:rsid w:val="008E0977"/>
    <w:rsid w:val="008E152D"/>
    <w:rsid w:val="008E190A"/>
    <w:rsid w:val="008E22DD"/>
    <w:rsid w:val="008E3AD3"/>
    <w:rsid w:val="008E3BF7"/>
    <w:rsid w:val="008E4252"/>
    <w:rsid w:val="008E48EC"/>
    <w:rsid w:val="008E4A84"/>
    <w:rsid w:val="008E6646"/>
    <w:rsid w:val="008E69D0"/>
    <w:rsid w:val="008E6F77"/>
    <w:rsid w:val="008E71EA"/>
    <w:rsid w:val="008E74FE"/>
    <w:rsid w:val="008E7CC1"/>
    <w:rsid w:val="008F010E"/>
    <w:rsid w:val="008F27F4"/>
    <w:rsid w:val="008F3169"/>
    <w:rsid w:val="008F3F4C"/>
    <w:rsid w:val="008F48A6"/>
    <w:rsid w:val="008F4D88"/>
    <w:rsid w:val="008F6DBB"/>
    <w:rsid w:val="008F71E2"/>
    <w:rsid w:val="00901267"/>
    <w:rsid w:val="0090167A"/>
    <w:rsid w:val="0090254D"/>
    <w:rsid w:val="0090281E"/>
    <w:rsid w:val="0090498E"/>
    <w:rsid w:val="00904AAA"/>
    <w:rsid w:val="00904FB9"/>
    <w:rsid w:val="00905130"/>
    <w:rsid w:val="00906E5C"/>
    <w:rsid w:val="009073C8"/>
    <w:rsid w:val="00907ED2"/>
    <w:rsid w:val="00910524"/>
    <w:rsid w:val="0091354B"/>
    <w:rsid w:val="009139CE"/>
    <w:rsid w:val="00913ED4"/>
    <w:rsid w:val="0091626A"/>
    <w:rsid w:val="00920452"/>
    <w:rsid w:val="00920EE0"/>
    <w:rsid w:val="009218ED"/>
    <w:rsid w:val="00922A37"/>
    <w:rsid w:val="00923812"/>
    <w:rsid w:val="00923AE4"/>
    <w:rsid w:val="00923B0B"/>
    <w:rsid w:val="00924355"/>
    <w:rsid w:val="009262F4"/>
    <w:rsid w:val="00926538"/>
    <w:rsid w:val="00930193"/>
    <w:rsid w:val="00930DAE"/>
    <w:rsid w:val="0093165C"/>
    <w:rsid w:val="00931814"/>
    <w:rsid w:val="00931D84"/>
    <w:rsid w:val="0093264B"/>
    <w:rsid w:val="00932827"/>
    <w:rsid w:val="00932D6F"/>
    <w:rsid w:val="00933195"/>
    <w:rsid w:val="009339D9"/>
    <w:rsid w:val="00934BB1"/>
    <w:rsid w:val="0093577D"/>
    <w:rsid w:val="00935BAC"/>
    <w:rsid w:val="00936BB1"/>
    <w:rsid w:val="00940045"/>
    <w:rsid w:val="0094454F"/>
    <w:rsid w:val="00945823"/>
    <w:rsid w:val="0094652E"/>
    <w:rsid w:val="00946A59"/>
    <w:rsid w:val="00946ABB"/>
    <w:rsid w:val="0094787F"/>
    <w:rsid w:val="009534B1"/>
    <w:rsid w:val="00954282"/>
    <w:rsid w:val="00954B78"/>
    <w:rsid w:val="00954E48"/>
    <w:rsid w:val="00957187"/>
    <w:rsid w:val="00957548"/>
    <w:rsid w:val="00960196"/>
    <w:rsid w:val="00963176"/>
    <w:rsid w:val="009648EB"/>
    <w:rsid w:val="0096561A"/>
    <w:rsid w:val="00965A54"/>
    <w:rsid w:val="00965B8C"/>
    <w:rsid w:val="009664BC"/>
    <w:rsid w:val="009666A4"/>
    <w:rsid w:val="00970673"/>
    <w:rsid w:val="009726ED"/>
    <w:rsid w:val="0097598E"/>
    <w:rsid w:val="00975E11"/>
    <w:rsid w:val="00976E12"/>
    <w:rsid w:val="00976F31"/>
    <w:rsid w:val="00977D72"/>
    <w:rsid w:val="0098032B"/>
    <w:rsid w:val="00980E67"/>
    <w:rsid w:val="0098100F"/>
    <w:rsid w:val="00981047"/>
    <w:rsid w:val="00981BCE"/>
    <w:rsid w:val="009825B7"/>
    <w:rsid w:val="009832C5"/>
    <w:rsid w:val="00983DFE"/>
    <w:rsid w:val="00984A2D"/>
    <w:rsid w:val="009854E0"/>
    <w:rsid w:val="009858AF"/>
    <w:rsid w:val="00986FF2"/>
    <w:rsid w:val="00987148"/>
    <w:rsid w:val="00990774"/>
    <w:rsid w:val="00991EC6"/>
    <w:rsid w:val="009921A5"/>
    <w:rsid w:val="00992E54"/>
    <w:rsid w:val="009932BB"/>
    <w:rsid w:val="009936D4"/>
    <w:rsid w:val="009941C1"/>
    <w:rsid w:val="009948AD"/>
    <w:rsid w:val="00995B4E"/>
    <w:rsid w:val="00995C92"/>
    <w:rsid w:val="00996173"/>
    <w:rsid w:val="0099721A"/>
    <w:rsid w:val="00997378"/>
    <w:rsid w:val="009A0B1F"/>
    <w:rsid w:val="009A1045"/>
    <w:rsid w:val="009A177E"/>
    <w:rsid w:val="009A224B"/>
    <w:rsid w:val="009A4221"/>
    <w:rsid w:val="009A5073"/>
    <w:rsid w:val="009A5B5C"/>
    <w:rsid w:val="009A7477"/>
    <w:rsid w:val="009B000D"/>
    <w:rsid w:val="009B21E7"/>
    <w:rsid w:val="009B2516"/>
    <w:rsid w:val="009B2908"/>
    <w:rsid w:val="009B4E93"/>
    <w:rsid w:val="009B618E"/>
    <w:rsid w:val="009C0BD5"/>
    <w:rsid w:val="009C1293"/>
    <w:rsid w:val="009C1488"/>
    <w:rsid w:val="009C17B2"/>
    <w:rsid w:val="009C1E90"/>
    <w:rsid w:val="009C223F"/>
    <w:rsid w:val="009C38E4"/>
    <w:rsid w:val="009C3F06"/>
    <w:rsid w:val="009C3F32"/>
    <w:rsid w:val="009C4077"/>
    <w:rsid w:val="009C43D0"/>
    <w:rsid w:val="009C462D"/>
    <w:rsid w:val="009C48BB"/>
    <w:rsid w:val="009C4B52"/>
    <w:rsid w:val="009C7D4F"/>
    <w:rsid w:val="009C7E09"/>
    <w:rsid w:val="009D071E"/>
    <w:rsid w:val="009D079F"/>
    <w:rsid w:val="009D2B5A"/>
    <w:rsid w:val="009D2BAB"/>
    <w:rsid w:val="009D36A2"/>
    <w:rsid w:val="009D38DE"/>
    <w:rsid w:val="009D3FAF"/>
    <w:rsid w:val="009D431E"/>
    <w:rsid w:val="009D4CAA"/>
    <w:rsid w:val="009D57DF"/>
    <w:rsid w:val="009D7638"/>
    <w:rsid w:val="009D7BC6"/>
    <w:rsid w:val="009D7C58"/>
    <w:rsid w:val="009E1F46"/>
    <w:rsid w:val="009E2574"/>
    <w:rsid w:val="009E2F7A"/>
    <w:rsid w:val="009E34FA"/>
    <w:rsid w:val="009E3952"/>
    <w:rsid w:val="009E3F30"/>
    <w:rsid w:val="009E471F"/>
    <w:rsid w:val="009E55B6"/>
    <w:rsid w:val="009E7279"/>
    <w:rsid w:val="009F01C5"/>
    <w:rsid w:val="009F054D"/>
    <w:rsid w:val="009F09D5"/>
    <w:rsid w:val="009F1906"/>
    <w:rsid w:val="009F3090"/>
    <w:rsid w:val="009F3591"/>
    <w:rsid w:val="009F4596"/>
    <w:rsid w:val="009F4D36"/>
    <w:rsid w:val="009F5D74"/>
    <w:rsid w:val="009F5F8B"/>
    <w:rsid w:val="009F5FF1"/>
    <w:rsid w:val="009F60E6"/>
    <w:rsid w:val="009F625A"/>
    <w:rsid w:val="009F62C7"/>
    <w:rsid w:val="009F64A6"/>
    <w:rsid w:val="009F7317"/>
    <w:rsid w:val="00A00A01"/>
    <w:rsid w:val="00A0220F"/>
    <w:rsid w:val="00A03083"/>
    <w:rsid w:val="00A03144"/>
    <w:rsid w:val="00A03266"/>
    <w:rsid w:val="00A03441"/>
    <w:rsid w:val="00A03A45"/>
    <w:rsid w:val="00A040FE"/>
    <w:rsid w:val="00A0415A"/>
    <w:rsid w:val="00A0437B"/>
    <w:rsid w:val="00A052BC"/>
    <w:rsid w:val="00A0575E"/>
    <w:rsid w:val="00A10772"/>
    <w:rsid w:val="00A111BD"/>
    <w:rsid w:val="00A1180F"/>
    <w:rsid w:val="00A11D86"/>
    <w:rsid w:val="00A123CF"/>
    <w:rsid w:val="00A12F8C"/>
    <w:rsid w:val="00A13FFE"/>
    <w:rsid w:val="00A1522F"/>
    <w:rsid w:val="00A1727E"/>
    <w:rsid w:val="00A175B9"/>
    <w:rsid w:val="00A17A81"/>
    <w:rsid w:val="00A17CB8"/>
    <w:rsid w:val="00A2233F"/>
    <w:rsid w:val="00A22A04"/>
    <w:rsid w:val="00A22B7E"/>
    <w:rsid w:val="00A23338"/>
    <w:rsid w:val="00A239C1"/>
    <w:rsid w:val="00A23C0E"/>
    <w:rsid w:val="00A24C65"/>
    <w:rsid w:val="00A266DD"/>
    <w:rsid w:val="00A26EAB"/>
    <w:rsid w:val="00A27F34"/>
    <w:rsid w:val="00A308D6"/>
    <w:rsid w:val="00A31F7F"/>
    <w:rsid w:val="00A33444"/>
    <w:rsid w:val="00A3485B"/>
    <w:rsid w:val="00A35381"/>
    <w:rsid w:val="00A358DE"/>
    <w:rsid w:val="00A37464"/>
    <w:rsid w:val="00A42435"/>
    <w:rsid w:val="00A42DB6"/>
    <w:rsid w:val="00A42F5F"/>
    <w:rsid w:val="00A434D5"/>
    <w:rsid w:val="00A437EA"/>
    <w:rsid w:val="00A46F6E"/>
    <w:rsid w:val="00A47356"/>
    <w:rsid w:val="00A501AC"/>
    <w:rsid w:val="00A51604"/>
    <w:rsid w:val="00A51E81"/>
    <w:rsid w:val="00A52447"/>
    <w:rsid w:val="00A52A3E"/>
    <w:rsid w:val="00A52E62"/>
    <w:rsid w:val="00A542EA"/>
    <w:rsid w:val="00A544DA"/>
    <w:rsid w:val="00A54CB2"/>
    <w:rsid w:val="00A55D0B"/>
    <w:rsid w:val="00A568AB"/>
    <w:rsid w:val="00A610D1"/>
    <w:rsid w:val="00A61351"/>
    <w:rsid w:val="00A6227C"/>
    <w:rsid w:val="00A623C8"/>
    <w:rsid w:val="00A629D1"/>
    <w:rsid w:val="00A6441D"/>
    <w:rsid w:val="00A65AD7"/>
    <w:rsid w:val="00A65F43"/>
    <w:rsid w:val="00A662EA"/>
    <w:rsid w:val="00A66589"/>
    <w:rsid w:val="00A70C4A"/>
    <w:rsid w:val="00A70EB0"/>
    <w:rsid w:val="00A7258A"/>
    <w:rsid w:val="00A74287"/>
    <w:rsid w:val="00A74444"/>
    <w:rsid w:val="00A74EFA"/>
    <w:rsid w:val="00A7564C"/>
    <w:rsid w:val="00A75DB6"/>
    <w:rsid w:val="00A76C49"/>
    <w:rsid w:val="00A81BA9"/>
    <w:rsid w:val="00A82646"/>
    <w:rsid w:val="00A83404"/>
    <w:rsid w:val="00A84908"/>
    <w:rsid w:val="00A84A7F"/>
    <w:rsid w:val="00A85093"/>
    <w:rsid w:val="00A86483"/>
    <w:rsid w:val="00A867CD"/>
    <w:rsid w:val="00A8713B"/>
    <w:rsid w:val="00A87614"/>
    <w:rsid w:val="00A876FC"/>
    <w:rsid w:val="00A878BF"/>
    <w:rsid w:val="00A87B60"/>
    <w:rsid w:val="00A90473"/>
    <w:rsid w:val="00A90A9A"/>
    <w:rsid w:val="00A91BE1"/>
    <w:rsid w:val="00A93B9B"/>
    <w:rsid w:val="00A94970"/>
    <w:rsid w:val="00A94E1D"/>
    <w:rsid w:val="00A9535A"/>
    <w:rsid w:val="00A95A2A"/>
    <w:rsid w:val="00A95AFE"/>
    <w:rsid w:val="00A96255"/>
    <w:rsid w:val="00A96B38"/>
    <w:rsid w:val="00A973DB"/>
    <w:rsid w:val="00AA0278"/>
    <w:rsid w:val="00AA050D"/>
    <w:rsid w:val="00AA0C49"/>
    <w:rsid w:val="00AA11F7"/>
    <w:rsid w:val="00AA191C"/>
    <w:rsid w:val="00AA1A1D"/>
    <w:rsid w:val="00AA297A"/>
    <w:rsid w:val="00AA2B46"/>
    <w:rsid w:val="00AA39BE"/>
    <w:rsid w:val="00AA41B4"/>
    <w:rsid w:val="00AA49D6"/>
    <w:rsid w:val="00AA58B1"/>
    <w:rsid w:val="00AA704D"/>
    <w:rsid w:val="00AA71B7"/>
    <w:rsid w:val="00AB0F04"/>
    <w:rsid w:val="00AB12E8"/>
    <w:rsid w:val="00AB17C7"/>
    <w:rsid w:val="00AB2964"/>
    <w:rsid w:val="00AB2FEA"/>
    <w:rsid w:val="00AB38E7"/>
    <w:rsid w:val="00AB4369"/>
    <w:rsid w:val="00AB43B7"/>
    <w:rsid w:val="00AB53AE"/>
    <w:rsid w:val="00AB76BD"/>
    <w:rsid w:val="00AC101A"/>
    <w:rsid w:val="00AC27F9"/>
    <w:rsid w:val="00AC4AA6"/>
    <w:rsid w:val="00AC512F"/>
    <w:rsid w:val="00AC5906"/>
    <w:rsid w:val="00AC62A6"/>
    <w:rsid w:val="00AD0907"/>
    <w:rsid w:val="00AD0B88"/>
    <w:rsid w:val="00AD17B5"/>
    <w:rsid w:val="00AD1810"/>
    <w:rsid w:val="00AD1C5B"/>
    <w:rsid w:val="00AD325A"/>
    <w:rsid w:val="00AD4B51"/>
    <w:rsid w:val="00AD4BF5"/>
    <w:rsid w:val="00AD4EEC"/>
    <w:rsid w:val="00AD543C"/>
    <w:rsid w:val="00AD54A3"/>
    <w:rsid w:val="00AD5E30"/>
    <w:rsid w:val="00AD603B"/>
    <w:rsid w:val="00AD6FF6"/>
    <w:rsid w:val="00AD744D"/>
    <w:rsid w:val="00AD7C2A"/>
    <w:rsid w:val="00AE0D07"/>
    <w:rsid w:val="00AE1815"/>
    <w:rsid w:val="00AE244A"/>
    <w:rsid w:val="00AE3306"/>
    <w:rsid w:val="00AE3467"/>
    <w:rsid w:val="00AE3580"/>
    <w:rsid w:val="00AE3A94"/>
    <w:rsid w:val="00AE3C2F"/>
    <w:rsid w:val="00AE3D95"/>
    <w:rsid w:val="00AE42C6"/>
    <w:rsid w:val="00AE55CB"/>
    <w:rsid w:val="00AE630A"/>
    <w:rsid w:val="00AE66B8"/>
    <w:rsid w:val="00AE692E"/>
    <w:rsid w:val="00AF056F"/>
    <w:rsid w:val="00AF05A7"/>
    <w:rsid w:val="00AF115B"/>
    <w:rsid w:val="00AF1322"/>
    <w:rsid w:val="00AF1584"/>
    <w:rsid w:val="00AF1C6F"/>
    <w:rsid w:val="00AF20BA"/>
    <w:rsid w:val="00AF2F2C"/>
    <w:rsid w:val="00AF3FA9"/>
    <w:rsid w:val="00AF4664"/>
    <w:rsid w:val="00AF4CA2"/>
    <w:rsid w:val="00AF5D29"/>
    <w:rsid w:val="00AF6208"/>
    <w:rsid w:val="00AF629C"/>
    <w:rsid w:val="00AF6341"/>
    <w:rsid w:val="00AF6754"/>
    <w:rsid w:val="00B00555"/>
    <w:rsid w:val="00B00B98"/>
    <w:rsid w:val="00B00F23"/>
    <w:rsid w:val="00B01BF8"/>
    <w:rsid w:val="00B02B12"/>
    <w:rsid w:val="00B02CD1"/>
    <w:rsid w:val="00B03312"/>
    <w:rsid w:val="00B05EC9"/>
    <w:rsid w:val="00B10764"/>
    <w:rsid w:val="00B11EFB"/>
    <w:rsid w:val="00B12282"/>
    <w:rsid w:val="00B12A86"/>
    <w:rsid w:val="00B13530"/>
    <w:rsid w:val="00B14255"/>
    <w:rsid w:val="00B14D38"/>
    <w:rsid w:val="00B1523F"/>
    <w:rsid w:val="00B15731"/>
    <w:rsid w:val="00B158B5"/>
    <w:rsid w:val="00B15D2A"/>
    <w:rsid w:val="00B15D9C"/>
    <w:rsid w:val="00B16DDB"/>
    <w:rsid w:val="00B205F8"/>
    <w:rsid w:val="00B20EA3"/>
    <w:rsid w:val="00B21BEC"/>
    <w:rsid w:val="00B22190"/>
    <w:rsid w:val="00B257DF"/>
    <w:rsid w:val="00B25D68"/>
    <w:rsid w:val="00B2668C"/>
    <w:rsid w:val="00B26846"/>
    <w:rsid w:val="00B274E8"/>
    <w:rsid w:val="00B31053"/>
    <w:rsid w:val="00B33526"/>
    <w:rsid w:val="00B3420A"/>
    <w:rsid w:val="00B3532C"/>
    <w:rsid w:val="00B35770"/>
    <w:rsid w:val="00B36D5E"/>
    <w:rsid w:val="00B36ED0"/>
    <w:rsid w:val="00B37770"/>
    <w:rsid w:val="00B37F78"/>
    <w:rsid w:val="00B4094A"/>
    <w:rsid w:val="00B41B52"/>
    <w:rsid w:val="00B423B0"/>
    <w:rsid w:val="00B4255C"/>
    <w:rsid w:val="00B42FD0"/>
    <w:rsid w:val="00B43764"/>
    <w:rsid w:val="00B43929"/>
    <w:rsid w:val="00B443B5"/>
    <w:rsid w:val="00B4450B"/>
    <w:rsid w:val="00B453B6"/>
    <w:rsid w:val="00B458A3"/>
    <w:rsid w:val="00B4699E"/>
    <w:rsid w:val="00B46D58"/>
    <w:rsid w:val="00B47F15"/>
    <w:rsid w:val="00B500D1"/>
    <w:rsid w:val="00B50A6C"/>
    <w:rsid w:val="00B51691"/>
    <w:rsid w:val="00B51836"/>
    <w:rsid w:val="00B51C41"/>
    <w:rsid w:val="00B51DAC"/>
    <w:rsid w:val="00B524FA"/>
    <w:rsid w:val="00B52B5C"/>
    <w:rsid w:val="00B5384E"/>
    <w:rsid w:val="00B53A43"/>
    <w:rsid w:val="00B54740"/>
    <w:rsid w:val="00B56FF2"/>
    <w:rsid w:val="00B60579"/>
    <w:rsid w:val="00B60909"/>
    <w:rsid w:val="00B620F6"/>
    <w:rsid w:val="00B648E5"/>
    <w:rsid w:val="00B65E45"/>
    <w:rsid w:val="00B67E85"/>
    <w:rsid w:val="00B706B9"/>
    <w:rsid w:val="00B7148F"/>
    <w:rsid w:val="00B7167C"/>
    <w:rsid w:val="00B71B01"/>
    <w:rsid w:val="00B72216"/>
    <w:rsid w:val="00B7221A"/>
    <w:rsid w:val="00B73AEA"/>
    <w:rsid w:val="00B74A8B"/>
    <w:rsid w:val="00B772F6"/>
    <w:rsid w:val="00B8177D"/>
    <w:rsid w:val="00B83332"/>
    <w:rsid w:val="00B84466"/>
    <w:rsid w:val="00B84A34"/>
    <w:rsid w:val="00B85395"/>
    <w:rsid w:val="00B87012"/>
    <w:rsid w:val="00B87D17"/>
    <w:rsid w:val="00B90CB6"/>
    <w:rsid w:val="00B915B5"/>
    <w:rsid w:val="00B938DD"/>
    <w:rsid w:val="00B9492C"/>
    <w:rsid w:val="00B94C2D"/>
    <w:rsid w:val="00B95A49"/>
    <w:rsid w:val="00B95B36"/>
    <w:rsid w:val="00B95B83"/>
    <w:rsid w:val="00B96E27"/>
    <w:rsid w:val="00B978E4"/>
    <w:rsid w:val="00BA01F7"/>
    <w:rsid w:val="00BA1442"/>
    <w:rsid w:val="00BA198A"/>
    <w:rsid w:val="00BA1F6B"/>
    <w:rsid w:val="00BA2927"/>
    <w:rsid w:val="00BA2B4C"/>
    <w:rsid w:val="00BA2C4D"/>
    <w:rsid w:val="00BA2D39"/>
    <w:rsid w:val="00BA369A"/>
    <w:rsid w:val="00BA3AB7"/>
    <w:rsid w:val="00BA5FB6"/>
    <w:rsid w:val="00BA63BA"/>
    <w:rsid w:val="00BA7035"/>
    <w:rsid w:val="00BA7B55"/>
    <w:rsid w:val="00BB017C"/>
    <w:rsid w:val="00BB0403"/>
    <w:rsid w:val="00BB046E"/>
    <w:rsid w:val="00BB0CC4"/>
    <w:rsid w:val="00BB0FA1"/>
    <w:rsid w:val="00BB1C81"/>
    <w:rsid w:val="00BB1CDE"/>
    <w:rsid w:val="00BB1DED"/>
    <w:rsid w:val="00BB2AA0"/>
    <w:rsid w:val="00BB2BCC"/>
    <w:rsid w:val="00BB41FC"/>
    <w:rsid w:val="00BB4C9B"/>
    <w:rsid w:val="00BB510C"/>
    <w:rsid w:val="00BB5FEE"/>
    <w:rsid w:val="00BB6EF2"/>
    <w:rsid w:val="00BB7B4B"/>
    <w:rsid w:val="00BC05AD"/>
    <w:rsid w:val="00BC09FD"/>
    <w:rsid w:val="00BC180F"/>
    <w:rsid w:val="00BC1AD9"/>
    <w:rsid w:val="00BC2414"/>
    <w:rsid w:val="00BC3489"/>
    <w:rsid w:val="00BC35AE"/>
    <w:rsid w:val="00BC3DB7"/>
    <w:rsid w:val="00BC3E4C"/>
    <w:rsid w:val="00BC5AC5"/>
    <w:rsid w:val="00BC6240"/>
    <w:rsid w:val="00BC6956"/>
    <w:rsid w:val="00BD1688"/>
    <w:rsid w:val="00BD3E32"/>
    <w:rsid w:val="00BD43D1"/>
    <w:rsid w:val="00BD6DEF"/>
    <w:rsid w:val="00BE01B7"/>
    <w:rsid w:val="00BE0EAA"/>
    <w:rsid w:val="00BE21D1"/>
    <w:rsid w:val="00BE232C"/>
    <w:rsid w:val="00BE2AD6"/>
    <w:rsid w:val="00BE4DD8"/>
    <w:rsid w:val="00BE5102"/>
    <w:rsid w:val="00BE5AAB"/>
    <w:rsid w:val="00BE5C5F"/>
    <w:rsid w:val="00BE64CF"/>
    <w:rsid w:val="00BE733B"/>
    <w:rsid w:val="00BE7350"/>
    <w:rsid w:val="00BE74A5"/>
    <w:rsid w:val="00BE756F"/>
    <w:rsid w:val="00BE7FD5"/>
    <w:rsid w:val="00BF194C"/>
    <w:rsid w:val="00BF2DBB"/>
    <w:rsid w:val="00BF3FEB"/>
    <w:rsid w:val="00BF4AEC"/>
    <w:rsid w:val="00BF4ECB"/>
    <w:rsid w:val="00BF53F8"/>
    <w:rsid w:val="00BF5A89"/>
    <w:rsid w:val="00BF5AAA"/>
    <w:rsid w:val="00BF5CBB"/>
    <w:rsid w:val="00BF6F83"/>
    <w:rsid w:val="00C00BBE"/>
    <w:rsid w:val="00C02116"/>
    <w:rsid w:val="00C02A2B"/>
    <w:rsid w:val="00C0482B"/>
    <w:rsid w:val="00C04C6A"/>
    <w:rsid w:val="00C05C32"/>
    <w:rsid w:val="00C06009"/>
    <w:rsid w:val="00C062A1"/>
    <w:rsid w:val="00C067A2"/>
    <w:rsid w:val="00C06F92"/>
    <w:rsid w:val="00C10AA5"/>
    <w:rsid w:val="00C111E1"/>
    <w:rsid w:val="00C12B33"/>
    <w:rsid w:val="00C13390"/>
    <w:rsid w:val="00C140A8"/>
    <w:rsid w:val="00C14463"/>
    <w:rsid w:val="00C14FAF"/>
    <w:rsid w:val="00C15E98"/>
    <w:rsid w:val="00C16026"/>
    <w:rsid w:val="00C167A8"/>
    <w:rsid w:val="00C20037"/>
    <w:rsid w:val="00C2513F"/>
    <w:rsid w:val="00C2629B"/>
    <w:rsid w:val="00C26AF5"/>
    <w:rsid w:val="00C274DF"/>
    <w:rsid w:val="00C30533"/>
    <w:rsid w:val="00C329EA"/>
    <w:rsid w:val="00C3482B"/>
    <w:rsid w:val="00C35A87"/>
    <w:rsid w:val="00C35B7B"/>
    <w:rsid w:val="00C35BBD"/>
    <w:rsid w:val="00C35D39"/>
    <w:rsid w:val="00C3745F"/>
    <w:rsid w:val="00C3780B"/>
    <w:rsid w:val="00C37C8E"/>
    <w:rsid w:val="00C4120B"/>
    <w:rsid w:val="00C41B76"/>
    <w:rsid w:val="00C43FF0"/>
    <w:rsid w:val="00C44F36"/>
    <w:rsid w:val="00C453F2"/>
    <w:rsid w:val="00C45575"/>
    <w:rsid w:val="00C456F7"/>
    <w:rsid w:val="00C45ED5"/>
    <w:rsid w:val="00C46DCD"/>
    <w:rsid w:val="00C46E56"/>
    <w:rsid w:val="00C46E8B"/>
    <w:rsid w:val="00C47E13"/>
    <w:rsid w:val="00C47F37"/>
    <w:rsid w:val="00C50C6F"/>
    <w:rsid w:val="00C514EB"/>
    <w:rsid w:val="00C51DCE"/>
    <w:rsid w:val="00C543FD"/>
    <w:rsid w:val="00C54604"/>
    <w:rsid w:val="00C55679"/>
    <w:rsid w:val="00C5588F"/>
    <w:rsid w:val="00C56507"/>
    <w:rsid w:val="00C5791D"/>
    <w:rsid w:val="00C6025B"/>
    <w:rsid w:val="00C60DB6"/>
    <w:rsid w:val="00C61538"/>
    <w:rsid w:val="00C61D1B"/>
    <w:rsid w:val="00C6294D"/>
    <w:rsid w:val="00C63099"/>
    <w:rsid w:val="00C634D0"/>
    <w:rsid w:val="00C6508B"/>
    <w:rsid w:val="00C66C8E"/>
    <w:rsid w:val="00C676EE"/>
    <w:rsid w:val="00C67C7D"/>
    <w:rsid w:val="00C7092E"/>
    <w:rsid w:val="00C72207"/>
    <w:rsid w:val="00C74AC7"/>
    <w:rsid w:val="00C75430"/>
    <w:rsid w:val="00C75717"/>
    <w:rsid w:val="00C75EFC"/>
    <w:rsid w:val="00C76131"/>
    <w:rsid w:val="00C772EE"/>
    <w:rsid w:val="00C77A30"/>
    <w:rsid w:val="00C80F66"/>
    <w:rsid w:val="00C80F90"/>
    <w:rsid w:val="00C81763"/>
    <w:rsid w:val="00C82EFA"/>
    <w:rsid w:val="00C832F9"/>
    <w:rsid w:val="00C852F3"/>
    <w:rsid w:val="00C855D5"/>
    <w:rsid w:val="00C8599A"/>
    <w:rsid w:val="00C85D5A"/>
    <w:rsid w:val="00C86997"/>
    <w:rsid w:val="00C90707"/>
    <w:rsid w:val="00C91DE7"/>
    <w:rsid w:val="00C91FA6"/>
    <w:rsid w:val="00C92746"/>
    <w:rsid w:val="00C95588"/>
    <w:rsid w:val="00C95D18"/>
    <w:rsid w:val="00C96340"/>
    <w:rsid w:val="00C96C99"/>
    <w:rsid w:val="00C96F4F"/>
    <w:rsid w:val="00C9752D"/>
    <w:rsid w:val="00C97EDC"/>
    <w:rsid w:val="00CA1C4A"/>
    <w:rsid w:val="00CA3D1C"/>
    <w:rsid w:val="00CA5400"/>
    <w:rsid w:val="00CA5EBD"/>
    <w:rsid w:val="00CA6C6E"/>
    <w:rsid w:val="00CA77F8"/>
    <w:rsid w:val="00CA7E09"/>
    <w:rsid w:val="00CB06D1"/>
    <w:rsid w:val="00CB0B48"/>
    <w:rsid w:val="00CB0B95"/>
    <w:rsid w:val="00CB0C21"/>
    <w:rsid w:val="00CB0D3D"/>
    <w:rsid w:val="00CB11D9"/>
    <w:rsid w:val="00CB135F"/>
    <w:rsid w:val="00CB3B3F"/>
    <w:rsid w:val="00CB61E1"/>
    <w:rsid w:val="00CB6C22"/>
    <w:rsid w:val="00CB752D"/>
    <w:rsid w:val="00CC0060"/>
    <w:rsid w:val="00CC006A"/>
    <w:rsid w:val="00CC0CC6"/>
    <w:rsid w:val="00CC0D7C"/>
    <w:rsid w:val="00CC2E09"/>
    <w:rsid w:val="00CC3CE4"/>
    <w:rsid w:val="00CC519B"/>
    <w:rsid w:val="00CC522A"/>
    <w:rsid w:val="00CC5553"/>
    <w:rsid w:val="00CC57B6"/>
    <w:rsid w:val="00CC5A52"/>
    <w:rsid w:val="00CC6934"/>
    <w:rsid w:val="00CC6C28"/>
    <w:rsid w:val="00CC6DA2"/>
    <w:rsid w:val="00CC7E55"/>
    <w:rsid w:val="00CD225A"/>
    <w:rsid w:val="00CD27D3"/>
    <w:rsid w:val="00CD3B6A"/>
    <w:rsid w:val="00CD4A1C"/>
    <w:rsid w:val="00CD50A6"/>
    <w:rsid w:val="00CD6180"/>
    <w:rsid w:val="00CD6A36"/>
    <w:rsid w:val="00CD7607"/>
    <w:rsid w:val="00CD77D3"/>
    <w:rsid w:val="00CE15E4"/>
    <w:rsid w:val="00CE188A"/>
    <w:rsid w:val="00CE2A5E"/>
    <w:rsid w:val="00CE2E7C"/>
    <w:rsid w:val="00CE304F"/>
    <w:rsid w:val="00CE392A"/>
    <w:rsid w:val="00CE4017"/>
    <w:rsid w:val="00CE4127"/>
    <w:rsid w:val="00CE6BD1"/>
    <w:rsid w:val="00CE7A22"/>
    <w:rsid w:val="00CE7F67"/>
    <w:rsid w:val="00CF07DA"/>
    <w:rsid w:val="00CF1B12"/>
    <w:rsid w:val="00D02720"/>
    <w:rsid w:val="00D028BE"/>
    <w:rsid w:val="00D029CF"/>
    <w:rsid w:val="00D046C8"/>
    <w:rsid w:val="00D04B86"/>
    <w:rsid w:val="00D0514A"/>
    <w:rsid w:val="00D05D2C"/>
    <w:rsid w:val="00D06092"/>
    <w:rsid w:val="00D0748D"/>
    <w:rsid w:val="00D10FBE"/>
    <w:rsid w:val="00D1207B"/>
    <w:rsid w:val="00D1248E"/>
    <w:rsid w:val="00D12D75"/>
    <w:rsid w:val="00D1305D"/>
    <w:rsid w:val="00D13557"/>
    <w:rsid w:val="00D1386F"/>
    <w:rsid w:val="00D13F6A"/>
    <w:rsid w:val="00D147D2"/>
    <w:rsid w:val="00D147FC"/>
    <w:rsid w:val="00D14965"/>
    <w:rsid w:val="00D14AB7"/>
    <w:rsid w:val="00D14E51"/>
    <w:rsid w:val="00D14ECF"/>
    <w:rsid w:val="00D16AA7"/>
    <w:rsid w:val="00D16D81"/>
    <w:rsid w:val="00D170CE"/>
    <w:rsid w:val="00D21827"/>
    <w:rsid w:val="00D23770"/>
    <w:rsid w:val="00D24172"/>
    <w:rsid w:val="00D25374"/>
    <w:rsid w:val="00D25697"/>
    <w:rsid w:val="00D26A29"/>
    <w:rsid w:val="00D30481"/>
    <w:rsid w:val="00D31A0F"/>
    <w:rsid w:val="00D32276"/>
    <w:rsid w:val="00D340F7"/>
    <w:rsid w:val="00D358BB"/>
    <w:rsid w:val="00D35932"/>
    <w:rsid w:val="00D35AC9"/>
    <w:rsid w:val="00D35B6A"/>
    <w:rsid w:val="00D36251"/>
    <w:rsid w:val="00D3655A"/>
    <w:rsid w:val="00D376B0"/>
    <w:rsid w:val="00D404C3"/>
    <w:rsid w:val="00D40E32"/>
    <w:rsid w:val="00D41076"/>
    <w:rsid w:val="00D41437"/>
    <w:rsid w:val="00D415E0"/>
    <w:rsid w:val="00D437BE"/>
    <w:rsid w:val="00D43CCE"/>
    <w:rsid w:val="00D44445"/>
    <w:rsid w:val="00D45897"/>
    <w:rsid w:val="00D46839"/>
    <w:rsid w:val="00D46BEC"/>
    <w:rsid w:val="00D504AD"/>
    <w:rsid w:val="00D507F7"/>
    <w:rsid w:val="00D51614"/>
    <w:rsid w:val="00D51E67"/>
    <w:rsid w:val="00D5291C"/>
    <w:rsid w:val="00D53593"/>
    <w:rsid w:val="00D542C9"/>
    <w:rsid w:val="00D54446"/>
    <w:rsid w:val="00D553C7"/>
    <w:rsid w:val="00D553D7"/>
    <w:rsid w:val="00D561D6"/>
    <w:rsid w:val="00D57BD0"/>
    <w:rsid w:val="00D62640"/>
    <w:rsid w:val="00D62DB6"/>
    <w:rsid w:val="00D630FF"/>
    <w:rsid w:val="00D638C3"/>
    <w:rsid w:val="00D64808"/>
    <w:rsid w:val="00D64A6F"/>
    <w:rsid w:val="00D64E06"/>
    <w:rsid w:val="00D64E90"/>
    <w:rsid w:val="00D6600F"/>
    <w:rsid w:val="00D66022"/>
    <w:rsid w:val="00D66693"/>
    <w:rsid w:val="00D7134C"/>
    <w:rsid w:val="00D758E4"/>
    <w:rsid w:val="00D766A8"/>
    <w:rsid w:val="00D77061"/>
    <w:rsid w:val="00D77803"/>
    <w:rsid w:val="00D80870"/>
    <w:rsid w:val="00D80DDB"/>
    <w:rsid w:val="00D810F8"/>
    <w:rsid w:val="00D81307"/>
    <w:rsid w:val="00D8131D"/>
    <w:rsid w:val="00D81637"/>
    <w:rsid w:val="00D845BA"/>
    <w:rsid w:val="00D8699C"/>
    <w:rsid w:val="00D86B5A"/>
    <w:rsid w:val="00D879E2"/>
    <w:rsid w:val="00D87ED7"/>
    <w:rsid w:val="00D90202"/>
    <w:rsid w:val="00D9213E"/>
    <w:rsid w:val="00D92B97"/>
    <w:rsid w:val="00D944D7"/>
    <w:rsid w:val="00D948EF"/>
    <w:rsid w:val="00D95B56"/>
    <w:rsid w:val="00D95BC7"/>
    <w:rsid w:val="00D95C9B"/>
    <w:rsid w:val="00D96D6A"/>
    <w:rsid w:val="00D96DA0"/>
    <w:rsid w:val="00D97229"/>
    <w:rsid w:val="00D9774B"/>
    <w:rsid w:val="00D97B64"/>
    <w:rsid w:val="00DA04E2"/>
    <w:rsid w:val="00DA23F8"/>
    <w:rsid w:val="00DA256A"/>
    <w:rsid w:val="00DA277D"/>
    <w:rsid w:val="00DA55E0"/>
    <w:rsid w:val="00DA5E9C"/>
    <w:rsid w:val="00DA6656"/>
    <w:rsid w:val="00DA6FF2"/>
    <w:rsid w:val="00DA7A9C"/>
    <w:rsid w:val="00DB08A5"/>
    <w:rsid w:val="00DB0EEB"/>
    <w:rsid w:val="00DB21F3"/>
    <w:rsid w:val="00DB248D"/>
    <w:rsid w:val="00DB48FB"/>
    <w:rsid w:val="00DB7EE3"/>
    <w:rsid w:val="00DC0A42"/>
    <w:rsid w:val="00DC0EF0"/>
    <w:rsid w:val="00DC1333"/>
    <w:rsid w:val="00DC192A"/>
    <w:rsid w:val="00DC1D55"/>
    <w:rsid w:val="00DC2283"/>
    <w:rsid w:val="00DC2622"/>
    <w:rsid w:val="00DC2EAF"/>
    <w:rsid w:val="00DC398C"/>
    <w:rsid w:val="00DC3EE4"/>
    <w:rsid w:val="00DC5AC2"/>
    <w:rsid w:val="00DC645E"/>
    <w:rsid w:val="00DC74DA"/>
    <w:rsid w:val="00DC7590"/>
    <w:rsid w:val="00DC760C"/>
    <w:rsid w:val="00DC7C10"/>
    <w:rsid w:val="00DD00EF"/>
    <w:rsid w:val="00DD068D"/>
    <w:rsid w:val="00DD0C57"/>
    <w:rsid w:val="00DD151B"/>
    <w:rsid w:val="00DD294D"/>
    <w:rsid w:val="00DD3184"/>
    <w:rsid w:val="00DD36D3"/>
    <w:rsid w:val="00DD3A7C"/>
    <w:rsid w:val="00DD4A9B"/>
    <w:rsid w:val="00DD4D09"/>
    <w:rsid w:val="00DD4DB7"/>
    <w:rsid w:val="00DD557B"/>
    <w:rsid w:val="00DD55EE"/>
    <w:rsid w:val="00DD59D5"/>
    <w:rsid w:val="00DD5A78"/>
    <w:rsid w:val="00DD5C5F"/>
    <w:rsid w:val="00DD6082"/>
    <w:rsid w:val="00DE0726"/>
    <w:rsid w:val="00DE0F7A"/>
    <w:rsid w:val="00DE1A94"/>
    <w:rsid w:val="00DE30BC"/>
    <w:rsid w:val="00DE4CC1"/>
    <w:rsid w:val="00DE4DF1"/>
    <w:rsid w:val="00DE57D1"/>
    <w:rsid w:val="00DE59FE"/>
    <w:rsid w:val="00DE69DE"/>
    <w:rsid w:val="00DE7CC3"/>
    <w:rsid w:val="00DF082B"/>
    <w:rsid w:val="00DF0FE2"/>
    <w:rsid w:val="00DF2B1E"/>
    <w:rsid w:val="00DF2F39"/>
    <w:rsid w:val="00DF4033"/>
    <w:rsid w:val="00DF476B"/>
    <w:rsid w:val="00DF529F"/>
    <w:rsid w:val="00DF5847"/>
    <w:rsid w:val="00DF6062"/>
    <w:rsid w:val="00DF6712"/>
    <w:rsid w:val="00DF6FA1"/>
    <w:rsid w:val="00DF7885"/>
    <w:rsid w:val="00DF7B2C"/>
    <w:rsid w:val="00E00229"/>
    <w:rsid w:val="00E01171"/>
    <w:rsid w:val="00E01523"/>
    <w:rsid w:val="00E025F4"/>
    <w:rsid w:val="00E043E0"/>
    <w:rsid w:val="00E063E0"/>
    <w:rsid w:val="00E066B0"/>
    <w:rsid w:val="00E10718"/>
    <w:rsid w:val="00E10753"/>
    <w:rsid w:val="00E1111A"/>
    <w:rsid w:val="00E11278"/>
    <w:rsid w:val="00E11543"/>
    <w:rsid w:val="00E121B2"/>
    <w:rsid w:val="00E127BE"/>
    <w:rsid w:val="00E1313F"/>
    <w:rsid w:val="00E131E8"/>
    <w:rsid w:val="00E13AF3"/>
    <w:rsid w:val="00E14C7B"/>
    <w:rsid w:val="00E1550D"/>
    <w:rsid w:val="00E16D18"/>
    <w:rsid w:val="00E17A43"/>
    <w:rsid w:val="00E17E7B"/>
    <w:rsid w:val="00E202DC"/>
    <w:rsid w:val="00E20B30"/>
    <w:rsid w:val="00E230F7"/>
    <w:rsid w:val="00E2381B"/>
    <w:rsid w:val="00E26BB8"/>
    <w:rsid w:val="00E26FF0"/>
    <w:rsid w:val="00E273C1"/>
    <w:rsid w:val="00E27689"/>
    <w:rsid w:val="00E32132"/>
    <w:rsid w:val="00E339C1"/>
    <w:rsid w:val="00E35592"/>
    <w:rsid w:val="00E373D9"/>
    <w:rsid w:val="00E3782B"/>
    <w:rsid w:val="00E41D51"/>
    <w:rsid w:val="00E41D8D"/>
    <w:rsid w:val="00E42AAB"/>
    <w:rsid w:val="00E4429F"/>
    <w:rsid w:val="00E462D9"/>
    <w:rsid w:val="00E4659A"/>
    <w:rsid w:val="00E478D2"/>
    <w:rsid w:val="00E47BF5"/>
    <w:rsid w:val="00E47E19"/>
    <w:rsid w:val="00E5032F"/>
    <w:rsid w:val="00E51B05"/>
    <w:rsid w:val="00E52FE0"/>
    <w:rsid w:val="00E5347A"/>
    <w:rsid w:val="00E5404F"/>
    <w:rsid w:val="00E541E7"/>
    <w:rsid w:val="00E5540F"/>
    <w:rsid w:val="00E556AF"/>
    <w:rsid w:val="00E55CE3"/>
    <w:rsid w:val="00E566ED"/>
    <w:rsid w:val="00E56C65"/>
    <w:rsid w:val="00E5734B"/>
    <w:rsid w:val="00E60261"/>
    <w:rsid w:val="00E6048B"/>
    <w:rsid w:val="00E608E0"/>
    <w:rsid w:val="00E62E5A"/>
    <w:rsid w:val="00E63EF8"/>
    <w:rsid w:val="00E64E70"/>
    <w:rsid w:val="00E65464"/>
    <w:rsid w:val="00E65A9D"/>
    <w:rsid w:val="00E65FEA"/>
    <w:rsid w:val="00E66549"/>
    <w:rsid w:val="00E66588"/>
    <w:rsid w:val="00E66E8A"/>
    <w:rsid w:val="00E67A20"/>
    <w:rsid w:val="00E71E9C"/>
    <w:rsid w:val="00E726A0"/>
    <w:rsid w:val="00E72BBF"/>
    <w:rsid w:val="00E73E7C"/>
    <w:rsid w:val="00E74342"/>
    <w:rsid w:val="00E746A9"/>
    <w:rsid w:val="00E74F5D"/>
    <w:rsid w:val="00E75A79"/>
    <w:rsid w:val="00E761A7"/>
    <w:rsid w:val="00E80E2A"/>
    <w:rsid w:val="00E80EE4"/>
    <w:rsid w:val="00E8136D"/>
    <w:rsid w:val="00E81BD2"/>
    <w:rsid w:val="00E83FE5"/>
    <w:rsid w:val="00E84227"/>
    <w:rsid w:val="00E8674C"/>
    <w:rsid w:val="00E87695"/>
    <w:rsid w:val="00E9088D"/>
    <w:rsid w:val="00E90F4D"/>
    <w:rsid w:val="00E93D0D"/>
    <w:rsid w:val="00E93F3F"/>
    <w:rsid w:val="00E9641A"/>
    <w:rsid w:val="00EA1C52"/>
    <w:rsid w:val="00EA267C"/>
    <w:rsid w:val="00EA2CA9"/>
    <w:rsid w:val="00EA2F3D"/>
    <w:rsid w:val="00EA32B5"/>
    <w:rsid w:val="00EA3BD5"/>
    <w:rsid w:val="00EA56E6"/>
    <w:rsid w:val="00EA5DCF"/>
    <w:rsid w:val="00EA60AC"/>
    <w:rsid w:val="00EA790A"/>
    <w:rsid w:val="00EB05E5"/>
    <w:rsid w:val="00EB0A90"/>
    <w:rsid w:val="00EB238E"/>
    <w:rsid w:val="00EB3A80"/>
    <w:rsid w:val="00EB3D69"/>
    <w:rsid w:val="00EB5264"/>
    <w:rsid w:val="00EB53B1"/>
    <w:rsid w:val="00EB5549"/>
    <w:rsid w:val="00EB5E9C"/>
    <w:rsid w:val="00EB622B"/>
    <w:rsid w:val="00EC1E1B"/>
    <w:rsid w:val="00EC23D9"/>
    <w:rsid w:val="00EC2A00"/>
    <w:rsid w:val="00EC2B89"/>
    <w:rsid w:val="00EC3554"/>
    <w:rsid w:val="00EC3BFB"/>
    <w:rsid w:val="00EC4B74"/>
    <w:rsid w:val="00EC50BB"/>
    <w:rsid w:val="00EC5389"/>
    <w:rsid w:val="00EC5B02"/>
    <w:rsid w:val="00EC6D1F"/>
    <w:rsid w:val="00ED1D89"/>
    <w:rsid w:val="00ED2876"/>
    <w:rsid w:val="00ED69EF"/>
    <w:rsid w:val="00ED7EDC"/>
    <w:rsid w:val="00EE0D70"/>
    <w:rsid w:val="00EE1007"/>
    <w:rsid w:val="00EE178A"/>
    <w:rsid w:val="00EE2D1A"/>
    <w:rsid w:val="00EE3235"/>
    <w:rsid w:val="00EE4308"/>
    <w:rsid w:val="00EE4952"/>
    <w:rsid w:val="00EE4B5E"/>
    <w:rsid w:val="00EE729E"/>
    <w:rsid w:val="00EF09FF"/>
    <w:rsid w:val="00EF1751"/>
    <w:rsid w:val="00EF1A23"/>
    <w:rsid w:val="00EF1A3B"/>
    <w:rsid w:val="00EF1EF9"/>
    <w:rsid w:val="00EF2CFF"/>
    <w:rsid w:val="00EF3ABD"/>
    <w:rsid w:val="00EF507A"/>
    <w:rsid w:val="00EF570F"/>
    <w:rsid w:val="00EF62DC"/>
    <w:rsid w:val="00EF6437"/>
    <w:rsid w:val="00EF7D3A"/>
    <w:rsid w:val="00F030AE"/>
    <w:rsid w:val="00F04CB5"/>
    <w:rsid w:val="00F05308"/>
    <w:rsid w:val="00F05994"/>
    <w:rsid w:val="00F07074"/>
    <w:rsid w:val="00F079DF"/>
    <w:rsid w:val="00F10484"/>
    <w:rsid w:val="00F10C7A"/>
    <w:rsid w:val="00F10F81"/>
    <w:rsid w:val="00F11180"/>
    <w:rsid w:val="00F1245E"/>
    <w:rsid w:val="00F1353C"/>
    <w:rsid w:val="00F136B7"/>
    <w:rsid w:val="00F14E5A"/>
    <w:rsid w:val="00F15667"/>
    <w:rsid w:val="00F15F40"/>
    <w:rsid w:val="00F16DFE"/>
    <w:rsid w:val="00F213C6"/>
    <w:rsid w:val="00F21DEA"/>
    <w:rsid w:val="00F21E7D"/>
    <w:rsid w:val="00F21F2B"/>
    <w:rsid w:val="00F22C84"/>
    <w:rsid w:val="00F22D1F"/>
    <w:rsid w:val="00F23189"/>
    <w:rsid w:val="00F2372D"/>
    <w:rsid w:val="00F24233"/>
    <w:rsid w:val="00F242E2"/>
    <w:rsid w:val="00F2480F"/>
    <w:rsid w:val="00F25066"/>
    <w:rsid w:val="00F303BD"/>
    <w:rsid w:val="00F30F84"/>
    <w:rsid w:val="00F3134E"/>
    <w:rsid w:val="00F32285"/>
    <w:rsid w:val="00F3282C"/>
    <w:rsid w:val="00F34B04"/>
    <w:rsid w:val="00F34F0B"/>
    <w:rsid w:val="00F35B80"/>
    <w:rsid w:val="00F36801"/>
    <w:rsid w:val="00F36EDB"/>
    <w:rsid w:val="00F37BE8"/>
    <w:rsid w:val="00F42BE9"/>
    <w:rsid w:val="00F435E5"/>
    <w:rsid w:val="00F43912"/>
    <w:rsid w:val="00F43DF8"/>
    <w:rsid w:val="00F44263"/>
    <w:rsid w:val="00F44B16"/>
    <w:rsid w:val="00F4577C"/>
    <w:rsid w:val="00F45B94"/>
    <w:rsid w:val="00F46B67"/>
    <w:rsid w:val="00F46EB8"/>
    <w:rsid w:val="00F50399"/>
    <w:rsid w:val="00F50989"/>
    <w:rsid w:val="00F51AED"/>
    <w:rsid w:val="00F51CB0"/>
    <w:rsid w:val="00F52B75"/>
    <w:rsid w:val="00F53208"/>
    <w:rsid w:val="00F5353B"/>
    <w:rsid w:val="00F540C9"/>
    <w:rsid w:val="00F54DEE"/>
    <w:rsid w:val="00F54EAA"/>
    <w:rsid w:val="00F54FE6"/>
    <w:rsid w:val="00F550DA"/>
    <w:rsid w:val="00F55586"/>
    <w:rsid w:val="00F57958"/>
    <w:rsid w:val="00F6130A"/>
    <w:rsid w:val="00F61A00"/>
    <w:rsid w:val="00F6258C"/>
    <w:rsid w:val="00F62CED"/>
    <w:rsid w:val="00F64461"/>
    <w:rsid w:val="00F64F3C"/>
    <w:rsid w:val="00F66270"/>
    <w:rsid w:val="00F668FB"/>
    <w:rsid w:val="00F66E2E"/>
    <w:rsid w:val="00F67718"/>
    <w:rsid w:val="00F70438"/>
    <w:rsid w:val="00F70EAD"/>
    <w:rsid w:val="00F714A9"/>
    <w:rsid w:val="00F731F6"/>
    <w:rsid w:val="00F73302"/>
    <w:rsid w:val="00F73535"/>
    <w:rsid w:val="00F752ED"/>
    <w:rsid w:val="00F76502"/>
    <w:rsid w:val="00F772C0"/>
    <w:rsid w:val="00F7790F"/>
    <w:rsid w:val="00F80767"/>
    <w:rsid w:val="00F80D86"/>
    <w:rsid w:val="00F81C08"/>
    <w:rsid w:val="00F8286B"/>
    <w:rsid w:val="00F82B8E"/>
    <w:rsid w:val="00F83B7B"/>
    <w:rsid w:val="00F8418A"/>
    <w:rsid w:val="00F8450D"/>
    <w:rsid w:val="00F8646D"/>
    <w:rsid w:val="00F86993"/>
    <w:rsid w:val="00F86C59"/>
    <w:rsid w:val="00F87611"/>
    <w:rsid w:val="00F87950"/>
    <w:rsid w:val="00F87E66"/>
    <w:rsid w:val="00F90AF9"/>
    <w:rsid w:val="00F91B27"/>
    <w:rsid w:val="00F93220"/>
    <w:rsid w:val="00F9456A"/>
    <w:rsid w:val="00F94D91"/>
    <w:rsid w:val="00F950F5"/>
    <w:rsid w:val="00F9634A"/>
    <w:rsid w:val="00F97D69"/>
    <w:rsid w:val="00FA0565"/>
    <w:rsid w:val="00FA1787"/>
    <w:rsid w:val="00FA1E62"/>
    <w:rsid w:val="00FA3DCD"/>
    <w:rsid w:val="00FA4006"/>
    <w:rsid w:val="00FA4089"/>
    <w:rsid w:val="00FA4DC9"/>
    <w:rsid w:val="00FA4FBE"/>
    <w:rsid w:val="00FA55CC"/>
    <w:rsid w:val="00FA66C4"/>
    <w:rsid w:val="00FB1556"/>
    <w:rsid w:val="00FB455E"/>
    <w:rsid w:val="00FB5692"/>
    <w:rsid w:val="00FB63EF"/>
    <w:rsid w:val="00FB66C1"/>
    <w:rsid w:val="00FB68F6"/>
    <w:rsid w:val="00FB71C4"/>
    <w:rsid w:val="00FB71DA"/>
    <w:rsid w:val="00FC226D"/>
    <w:rsid w:val="00FC3128"/>
    <w:rsid w:val="00FC609B"/>
    <w:rsid w:val="00FC6866"/>
    <w:rsid w:val="00FC6AA8"/>
    <w:rsid w:val="00FC6EAB"/>
    <w:rsid w:val="00FC7345"/>
    <w:rsid w:val="00FC7660"/>
    <w:rsid w:val="00FC769C"/>
    <w:rsid w:val="00FD0910"/>
    <w:rsid w:val="00FD11C9"/>
    <w:rsid w:val="00FD1584"/>
    <w:rsid w:val="00FD16B2"/>
    <w:rsid w:val="00FD2027"/>
    <w:rsid w:val="00FD218E"/>
    <w:rsid w:val="00FD2442"/>
    <w:rsid w:val="00FD2887"/>
    <w:rsid w:val="00FD2CBC"/>
    <w:rsid w:val="00FD3823"/>
    <w:rsid w:val="00FD3AF4"/>
    <w:rsid w:val="00FD4F9D"/>
    <w:rsid w:val="00FD624D"/>
    <w:rsid w:val="00FD63DC"/>
    <w:rsid w:val="00FD65D4"/>
    <w:rsid w:val="00FD6E0D"/>
    <w:rsid w:val="00FD78E0"/>
    <w:rsid w:val="00FE1F76"/>
    <w:rsid w:val="00FE2B88"/>
    <w:rsid w:val="00FE2EF7"/>
    <w:rsid w:val="00FE3C29"/>
    <w:rsid w:val="00FE4A44"/>
    <w:rsid w:val="00FE6443"/>
    <w:rsid w:val="00FE677A"/>
    <w:rsid w:val="00FE7511"/>
    <w:rsid w:val="00FE7F73"/>
    <w:rsid w:val="00FF038E"/>
    <w:rsid w:val="00FF05A0"/>
    <w:rsid w:val="00FF1B0B"/>
    <w:rsid w:val="00FF1C51"/>
    <w:rsid w:val="00FF22EC"/>
    <w:rsid w:val="00FF2D41"/>
    <w:rsid w:val="00FF303C"/>
    <w:rsid w:val="00FF3DBF"/>
    <w:rsid w:val="00FF4732"/>
    <w:rsid w:val="00FF6C94"/>
    <w:rsid w:val="00FF6E6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2F211"/>
  <w15:chartTrackingRefBased/>
  <w15:docId w15:val="{7AE41C32-8448-48E9-9D59-A6E3B06B1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rPr>
  </w:style>
  <w:style w:type="paragraph" w:styleId="Heading1">
    <w:name w:val="heading 1"/>
    <w:basedOn w:val="Normal"/>
    <w:next w:val="Normal"/>
    <w:link w:val="Heading1Char"/>
    <w:qFormat/>
    <w:rsid w:val="0060507C"/>
    <w:pPr>
      <w:keepNext/>
      <w:spacing w:after="0" w:line="240" w:lineRule="auto"/>
      <w:jc w:val="center"/>
      <w:outlineLvl w:val="0"/>
    </w:pPr>
    <w:rPr>
      <w:rFonts w:eastAsia="Times New Roman"/>
      <w:b/>
      <w:szCs w:val="28"/>
    </w:rPr>
  </w:style>
  <w:style w:type="paragraph" w:styleId="Heading2">
    <w:name w:val="heading 2"/>
    <w:basedOn w:val="Normal"/>
    <w:next w:val="Normal"/>
    <w:link w:val="Heading2Char"/>
    <w:uiPriority w:val="9"/>
    <w:unhideWhenUsed/>
    <w:qFormat/>
    <w:rsid w:val="0060507C"/>
    <w:pPr>
      <w:keepNext/>
      <w:spacing w:before="240" w:after="60"/>
      <w:outlineLvl w:val="1"/>
    </w:pPr>
    <w:rPr>
      <w:rFonts w:ascii="Calibri Light" w:eastAsia="Times New Roman" w:hAnsi="Calibri Light"/>
      <w:b/>
      <w:bCs/>
      <w:i/>
      <w:iCs/>
      <w:szCs w:val="28"/>
    </w:rPr>
  </w:style>
  <w:style w:type="paragraph" w:styleId="Heading3">
    <w:name w:val="heading 3"/>
    <w:basedOn w:val="Normal"/>
    <w:next w:val="Normal"/>
    <w:link w:val="Heading3Char"/>
    <w:uiPriority w:val="9"/>
    <w:semiHidden/>
    <w:unhideWhenUsed/>
    <w:qFormat/>
    <w:rsid w:val="0060507C"/>
    <w:pPr>
      <w:keepNext/>
      <w:keepLines/>
      <w:spacing w:before="40" w:after="0"/>
      <w:outlineLvl w:val="2"/>
    </w:pPr>
    <w:rPr>
      <w:rFonts w:eastAsia="Times New Roman"/>
      <w:color w:val="1F3763"/>
      <w:sz w:val="24"/>
      <w:szCs w:val="24"/>
    </w:rPr>
  </w:style>
  <w:style w:type="paragraph" w:styleId="Heading4">
    <w:name w:val="heading 4"/>
    <w:basedOn w:val="Normal"/>
    <w:next w:val="Normal"/>
    <w:link w:val="Heading4Char"/>
    <w:uiPriority w:val="9"/>
    <w:semiHidden/>
    <w:unhideWhenUsed/>
    <w:qFormat/>
    <w:rsid w:val="0060507C"/>
    <w:pPr>
      <w:keepNext/>
      <w:keepLines/>
      <w:spacing w:before="200" w:after="0" w:line="240" w:lineRule="auto"/>
      <w:outlineLvl w:val="3"/>
    </w:pPr>
    <w:rPr>
      <w:rFonts w:ascii="Cambria" w:eastAsia="Times New Roman" w:hAnsi="Cambria"/>
      <w:b/>
      <w:bCs/>
      <w:i/>
      <w:iCs/>
      <w:color w:val="4F81BD"/>
      <w:sz w:val="24"/>
      <w:szCs w:val="24"/>
    </w:rPr>
  </w:style>
  <w:style w:type="paragraph" w:styleId="Heading5">
    <w:name w:val="heading 5"/>
    <w:basedOn w:val="Normal"/>
    <w:next w:val="Normal"/>
    <w:link w:val="Heading5Char"/>
    <w:qFormat/>
    <w:rsid w:val="0060507C"/>
    <w:pPr>
      <w:spacing w:before="240" w:after="60" w:line="240" w:lineRule="auto"/>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507C"/>
    <w:rPr>
      <w:rFonts w:eastAsia="Times New Roman"/>
      <w:b/>
      <w:sz w:val="28"/>
      <w:szCs w:val="28"/>
    </w:rPr>
  </w:style>
  <w:style w:type="character" w:customStyle="1" w:styleId="Heading2Char">
    <w:name w:val="Heading 2 Char"/>
    <w:link w:val="Heading2"/>
    <w:uiPriority w:val="9"/>
    <w:rsid w:val="0060507C"/>
    <w:rPr>
      <w:rFonts w:ascii="Calibri Light" w:eastAsia="Times New Roman" w:hAnsi="Calibri Light"/>
      <w:b/>
      <w:bCs/>
      <w:i/>
      <w:iCs/>
      <w:sz w:val="28"/>
      <w:szCs w:val="28"/>
    </w:rPr>
  </w:style>
  <w:style w:type="character" w:customStyle="1" w:styleId="Heading3Char">
    <w:name w:val="Heading 3 Char"/>
    <w:link w:val="Heading3"/>
    <w:uiPriority w:val="9"/>
    <w:semiHidden/>
    <w:rsid w:val="0060507C"/>
    <w:rPr>
      <w:rFonts w:eastAsia="Times New Roman"/>
      <w:color w:val="1F3763"/>
      <w:sz w:val="24"/>
      <w:szCs w:val="24"/>
    </w:rPr>
  </w:style>
  <w:style w:type="character" w:customStyle="1" w:styleId="Heading4Char">
    <w:name w:val="Heading 4 Char"/>
    <w:link w:val="Heading4"/>
    <w:uiPriority w:val="9"/>
    <w:semiHidden/>
    <w:rsid w:val="0060507C"/>
    <w:rPr>
      <w:rFonts w:ascii="Cambria" w:eastAsia="Times New Roman" w:hAnsi="Cambria"/>
      <w:b/>
      <w:bCs/>
      <w:i/>
      <w:iCs/>
      <w:color w:val="4F81BD"/>
      <w:sz w:val="24"/>
      <w:szCs w:val="24"/>
    </w:rPr>
  </w:style>
  <w:style w:type="character" w:customStyle="1" w:styleId="Heading5Char">
    <w:name w:val="Heading 5 Char"/>
    <w:link w:val="Heading5"/>
    <w:rsid w:val="0060507C"/>
    <w:rPr>
      <w:rFonts w:eastAsia="Times New Roman"/>
      <w:b/>
      <w:bCs/>
      <w:i/>
      <w:iCs/>
      <w:sz w:val="26"/>
      <w:szCs w:val="26"/>
    </w:rPr>
  </w:style>
  <w:style w:type="paragraph" w:styleId="Header">
    <w:name w:val="header"/>
    <w:basedOn w:val="Normal"/>
    <w:link w:val="HeaderChar"/>
    <w:qFormat/>
    <w:rsid w:val="0060507C"/>
    <w:pPr>
      <w:tabs>
        <w:tab w:val="center" w:pos="4320"/>
        <w:tab w:val="right" w:pos="8640"/>
      </w:tabs>
      <w:spacing w:after="0" w:line="240" w:lineRule="auto"/>
    </w:pPr>
    <w:rPr>
      <w:rFonts w:eastAsia="SimSun"/>
      <w:szCs w:val="24"/>
      <w:lang w:eastAsia="zh-CN"/>
    </w:rPr>
  </w:style>
  <w:style w:type="character" w:customStyle="1" w:styleId="HeaderChar">
    <w:name w:val="Header Char"/>
    <w:link w:val="Header"/>
    <w:qFormat/>
    <w:rsid w:val="0060507C"/>
    <w:rPr>
      <w:rFonts w:eastAsia="SimSun"/>
      <w:sz w:val="28"/>
      <w:szCs w:val="24"/>
      <w:lang w:eastAsia="zh-CN"/>
    </w:rPr>
  </w:style>
  <w:style w:type="character" w:styleId="PageNumber">
    <w:name w:val="page number"/>
    <w:rsid w:val="0060507C"/>
  </w:style>
  <w:style w:type="paragraph" w:styleId="Footer">
    <w:name w:val="footer"/>
    <w:basedOn w:val="Normal"/>
    <w:link w:val="FooterChar"/>
    <w:rsid w:val="0060507C"/>
    <w:pPr>
      <w:tabs>
        <w:tab w:val="center" w:pos="4320"/>
        <w:tab w:val="right" w:pos="8640"/>
      </w:tabs>
      <w:spacing w:after="0" w:line="240" w:lineRule="auto"/>
    </w:pPr>
    <w:rPr>
      <w:rFonts w:eastAsia="Times New Roman"/>
      <w:sz w:val="24"/>
      <w:szCs w:val="24"/>
    </w:rPr>
  </w:style>
  <w:style w:type="character" w:customStyle="1" w:styleId="FooterChar">
    <w:name w:val="Footer Char"/>
    <w:link w:val="Footer"/>
    <w:rsid w:val="0060507C"/>
    <w:rPr>
      <w:rFonts w:eastAsia="Times New Roman"/>
      <w:sz w:val="24"/>
      <w:szCs w:val="24"/>
    </w:rPr>
  </w:style>
  <w:style w:type="paragraph" w:styleId="BodyTextIndent">
    <w:name w:val="Body Text Indent"/>
    <w:basedOn w:val="Normal"/>
    <w:link w:val="BodyTextIndentChar"/>
    <w:rsid w:val="0060507C"/>
    <w:pPr>
      <w:spacing w:after="120" w:line="240" w:lineRule="auto"/>
      <w:ind w:left="360"/>
    </w:pPr>
    <w:rPr>
      <w:rFonts w:eastAsia="Times New Roman"/>
      <w:sz w:val="24"/>
      <w:szCs w:val="24"/>
    </w:rPr>
  </w:style>
  <w:style w:type="character" w:customStyle="1" w:styleId="BodyTextIndentChar">
    <w:name w:val="Body Text Indent Char"/>
    <w:link w:val="BodyTextIndent"/>
    <w:rsid w:val="0060507C"/>
    <w:rPr>
      <w:rFonts w:eastAsia="Times New Roman"/>
      <w:sz w:val="24"/>
      <w:szCs w:val="24"/>
    </w:rPr>
  </w:style>
  <w:style w:type="paragraph" w:styleId="BodyText2">
    <w:name w:val="Body Text 2"/>
    <w:basedOn w:val="Normal"/>
    <w:link w:val="BodyText2Char"/>
    <w:rsid w:val="0060507C"/>
    <w:pPr>
      <w:spacing w:after="120" w:line="480" w:lineRule="auto"/>
    </w:pPr>
    <w:rPr>
      <w:rFonts w:eastAsia="Times New Roman"/>
      <w:sz w:val="24"/>
      <w:szCs w:val="24"/>
    </w:rPr>
  </w:style>
  <w:style w:type="character" w:customStyle="1" w:styleId="BodyText2Char">
    <w:name w:val="Body Text 2 Char"/>
    <w:link w:val="BodyText2"/>
    <w:rsid w:val="0060507C"/>
    <w:rPr>
      <w:rFonts w:eastAsia="Times New Roman"/>
      <w:sz w:val="24"/>
      <w:szCs w:val="24"/>
    </w:rPr>
  </w:style>
  <w:style w:type="paragraph" w:styleId="BodyText">
    <w:name w:val="Body Text"/>
    <w:basedOn w:val="Normal"/>
    <w:link w:val="BodyTextChar"/>
    <w:uiPriority w:val="1"/>
    <w:qFormat/>
    <w:rsid w:val="0060507C"/>
    <w:pPr>
      <w:spacing w:after="120" w:line="240" w:lineRule="auto"/>
    </w:pPr>
    <w:rPr>
      <w:rFonts w:eastAsia="Times New Roman"/>
      <w:sz w:val="24"/>
      <w:szCs w:val="24"/>
    </w:rPr>
  </w:style>
  <w:style w:type="character" w:customStyle="1" w:styleId="BodyTextChar">
    <w:name w:val="Body Text Char"/>
    <w:link w:val="BodyText"/>
    <w:uiPriority w:val="1"/>
    <w:rsid w:val="0060507C"/>
    <w:rPr>
      <w:rFonts w:eastAsia="Times New Roman"/>
      <w:sz w:val="24"/>
      <w:szCs w:val="24"/>
    </w:rPr>
  </w:style>
  <w:style w:type="paragraph" w:customStyle="1" w:styleId="Char">
    <w:name w:val="Char"/>
    <w:basedOn w:val="Normal"/>
    <w:rsid w:val="0060507C"/>
    <w:pPr>
      <w:spacing w:line="240" w:lineRule="exact"/>
    </w:pPr>
    <w:rPr>
      <w:rFonts w:ascii="Tahoma" w:eastAsia="Times New Roman" w:hAnsi="Tahoma"/>
      <w:sz w:val="20"/>
      <w:szCs w:val="20"/>
    </w:rPr>
  </w:style>
  <w:style w:type="character" w:customStyle="1" w:styleId="BodyTextIndent2Char">
    <w:name w:val="Body Text Indent 2 Char"/>
    <w:link w:val="BodyTextIndent2"/>
    <w:uiPriority w:val="99"/>
    <w:semiHidden/>
    <w:rsid w:val="0060507C"/>
    <w:rPr>
      <w:rFonts w:eastAsia="Times New Roman"/>
      <w:sz w:val="24"/>
      <w:szCs w:val="24"/>
    </w:rPr>
  </w:style>
  <w:style w:type="paragraph" w:styleId="BodyTextIndent2">
    <w:name w:val="Body Text Indent 2"/>
    <w:basedOn w:val="Normal"/>
    <w:link w:val="BodyTextIndent2Char"/>
    <w:uiPriority w:val="99"/>
    <w:semiHidden/>
    <w:unhideWhenUsed/>
    <w:rsid w:val="0060507C"/>
    <w:pPr>
      <w:spacing w:after="120" w:line="480" w:lineRule="auto"/>
      <w:ind w:left="360"/>
    </w:pPr>
    <w:rPr>
      <w:rFonts w:eastAsia="Times New Roman"/>
      <w:sz w:val="24"/>
      <w:szCs w:val="24"/>
    </w:rPr>
  </w:style>
  <w:style w:type="character" w:customStyle="1" w:styleId="BodyTextIndent2Char1">
    <w:name w:val="Body Text Indent 2 Char1"/>
    <w:uiPriority w:val="99"/>
    <w:semiHidden/>
    <w:rsid w:val="0060507C"/>
    <w:rPr>
      <w:sz w:val="28"/>
      <w:szCs w:val="22"/>
    </w:rPr>
  </w:style>
  <w:style w:type="character" w:styleId="FootnoteReference">
    <w:name w:val="footnote reference"/>
    <w:aliases w:val="Footnote,Footnote text,de nota al pie,Ref,ftref,Footnote Text1,Footnote text + 13 pt,BearingPoint,16 Point,Superscript 6 Point,fr,Footnote + Arial,10 pt,f,(NECG) Footnote Reference,BVI fnr,footnote ref,SUPERS,Footnote dich,Black,R"/>
    <w:link w:val="BVIfnrCarCarCarCarChar"/>
    <w:uiPriority w:val="99"/>
    <w:qFormat/>
    <w:rsid w:val="0060507C"/>
    <w:rPr>
      <w:vertAlign w:val="superscript"/>
    </w:rPr>
  </w:style>
  <w:style w:type="paragraph" w:customStyle="1" w:styleId="BVIfnrCarCarCarCarChar">
    <w:name w:val="BVI fnr Car Car Car Car Char"/>
    <w:basedOn w:val="Normal"/>
    <w:link w:val="FootnoteReference"/>
    <w:uiPriority w:val="99"/>
    <w:qFormat/>
    <w:rsid w:val="0060507C"/>
    <w:pPr>
      <w:widowControl w:val="0"/>
      <w:adjustRightInd w:val="0"/>
      <w:spacing w:line="240" w:lineRule="exact"/>
      <w:jc w:val="both"/>
      <w:textAlignment w:val="baseline"/>
    </w:pPr>
    <w:rPr>
      <w:sz w:val="20"/>
      <w:szCs w:val="20"/>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
    <w:basedOn w:val="Normal"/>
    <w:link w:val="FootnoteTextChar"/>
    <w:uiPriority w:val="99"/>
    <w:qFormat/>
    <w:rsid w:val="0060507C"/>
    <w:pPr>
      <w:spacing w:after="0" w:line="240" w:lineRule="auto"/>
    </w:pPr>
    <w:rPr>
      <w:rFonts w:ascii=".VnTime" w:eastAsia="Times New Roman" w:hAnsi=".VnTime"/>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qFormat/>
    <w:rsid w:val="0060507C"/>
    <w:rPr>
      <w:rFonts w:ascii=".VnTime" w:eastAsia="Times New Roman" w:hAnsi=".VnTime"/>
    </w:rPr>
  </w:style>
  <w:style w:type="paragraph" w:styleId="ListParagraph">
    <w:name w:val="List Paragraph"/>
    <w:aliases w:val="List Paragraph 1,List A,Cap 4,Num Bullet 1,Bullet Number,lp1,Bullet List,FooterText,numbered,Paragraphe de liste1,Bulletr List Paragraph,列出段落,列出段落1,List Paragraph2,List Paragraph21,Listeafsnit1,Parágrafo da Lista1,Párrafo de lista1"/>
    <w:basedOn w:val="Normal"/>
    <w:link w:val="ListParagraphChar"/>
    <w:uiPriority w:val="34"/>
    <w:qFormat/>
    <w:rsid w:val="0060507C"/>
    <w:pPr>
      <w:spacing w:after="0" w:line="240" w:lineRule="auto"/>
      <w:ind w:left="720"/>
      <w:contextualSpacing/>
    </w:pPr>
    <w:rPr>
      <w:rFonts w:eastAsia="Times New Roman"/>
      <w:sz w:val="24"/>
      <w:szCs w:val="24"/>
    </w:rPr>
  </w:style>
  <w:style w:type="character" w:customStyle="1" w:styleId="ListParagraphChar">
    <w:name w:val="List Paragraph Char"/>
    <w:aliases w:val="List Paragraph 1 Char,List A Char,Cap 4 Char,Num Bullet 1 Char,Bullet Number Char,lp1 Char,Bullet List Char,FooterText Char,numbered Char,Paragraphe de liste1 Char,Bulletr List Paragraph Char,列出段落 Char,列出段落1 Char,List Paragraph2 Char"/>
    <w:link w:val="ListParagraph"/>
    <w:uiPriority w:val="34"/>
    <w:qFormat/>
    <w:rsid w:val="0060507C"/>
    <w:rPr>
      <w:rFonts w:eastAsia="Times New Roman"/>
      <w:sz w:val="24"/>
      <w:szCs w:val="24"/>
    </w:rPr>
  </w:style>
  <w:style w:type="character" w:styleId="Strong">
    <w:name w:val="Strong"/>
    <w:uiPriority w:val="22"/>
    <w:qFormat/>
    <w:rsid w:val="0060507C"/>
    <w:rPr>
      <w:b/>
      <w:bCs/>
    </w:rPr>
  </w:style>
  <w:style w:type="character" w:customStyle="1" w:styleId="Body1Char">
    <w:name w:val="Body 1 Char"/>
    <w:link w:val="Body1"/>
    <w:semiHidden/>
    <w:locked/>
    <w:rsid w:val="0060507C"/>
    <w:rPr>
      <w:rFonts w:ascii="ヒラギノ角ゴ Pro W3" w:eastAsia="ヒラギノ角ゴ Pro W3" w:hAnsi="ヒラギノ角ゴ Pro W3"/>
      <w:color w:val="000000"/>
    </w:rPr>
  </w:style>
  <w:style w:type="paragraph" w:customStyle="1" w:styleId="Body1">
    <w:name w:val="Body 1"/>
    <w:link w:val="Body1Char"/>
    <w:semiHidden/>
    <w:rsid w:val="0060507C"/>
    <w:pPr>
      <w:outlineLvl w:val="0"/>
    </w:pPr>
    <w:rPr>
      <w:rFonts w:ascii="ヒラギノ角ゴ Pro W3" w:eastAsia="ヒラギノ角ゴ Pro W3" w:hAnsi="ヒラギノ角ゴ Pro W3"/>
      <w:color w:val="000000"/>
    </w:rPr>
  </w:style>
  <w:style w:type="paragraph" w:customStyle="1" w:styleId="ColorfulList-Accent11">
    <w:name w:val="Colorful List - Accent 11"/>
    <w:basedOn w:val="Normal"/>
    <w:qFormat/>
    <w:rsid w:val="0060507C"/>
    <w:pPr>
      <w:spacing w:after="120" w:line="240" w:lineRule="auto"/>
      <w:ind w:left="720" w:firstLine="567"/>
      <w:contextualSpacing/>
      <w:jc w:val="both"/>
    </w:pPr>
    <w:rPr>
      <w:rFonts w:eastAsia="Times New Roman"/>
      <w:bCs/>
      <w:sz w:val="27"/>
      <w:szCs w:val="27"/>
      <w:lang w:val="pt-BR"/>
    </w:rPr>
  </w:style>
  <w:style w:type="character" w:customStyle="1" w:styleId="NormalWebChar">
    <w:name w:val="Normal (Web) Char"/>
    <w:aliases w:val="Char Char Char Char,Normal (Web) Char Char Char Char Char Char, Char Char Char Char,Char Char Char Char Char Char Char Char Char Char Char Char,Обычный (веб)1 Char,Обычный (веб) Знак Char,Обычный (веб) Знак1 Char, Char Char Char1"/>
    <w:link w:val="NormalWeb"/>
    <w:uiPriority w:val="99"/>
    <w:qFormat/>
    <w:locked/>
    <w:rsid w:val="0060507C"/>
    <w:rPr>
      <w:rFonts w:eastAsia="Times New Roman"/>
      <w:sz w:val="24"/>
      <w:szCs w:val="24"/>
    </w:rPr>
  </w:style>
  <w:style w:type="paragraph" w:styleId="NormalWeb">
    <w:name w:val="Normal (Web)"/>
    <w:aliases w:val="Char Char Char,Normal (Web) Char Char Char Char Char, Char Char Char,Char Char Char Char Char Char Char Char Char Char Char,Обычный (веб)1,Обычный (веб) Знак,Обычный (веб) Знак1,Обычный (веб) Знак Знак, Char Char,Char Ch,w,Char Cha"/>
    <w:basedOn w:val="Normal"/>
    <w:link w:val="NormalWebChar"/>
    <w:uiPriority w:val="99"/>
    <w:unhideWhenUsed/>
    <w:qFormat/>
    <w:rsid w:val="0060507C"/>
    <w:pPr>
      <w:widowControl w:val="0"/>
      <w:spacing w:after="0" w:line="240" w:lineRule="auto"/>
    </w:pPr>
    <w:rPr>
      <w:rFonts w:eastAsia="Times New Roman"/>
      <w:sz w:val="24"/>
      <w:szCs w:val="24"/>
    </w:rPr>
  </w:style>
  <w:style w:type="paragraph" w:styleId="BodyTextIndent3">
    <w:name w:val="Body Text Indent 3"/>
    <w:basedOn w:val="Normal"/>
    <w:link w:val="BodyTextIndent3Char"/>
    <w:rsid w:val="0060507C"/>
    <w:pPr>
      <w:spacing w:after="120" w:line="240" w:lineRule="auto"/>
      <w:ind w:left="360"/>
    </w:pPr>
    <w:rPr>
      <w:rFonts w:eastAsia="Times New Roman"/>
      <w:sz w:val="16"/>
      <w:szCs w:val="16"/>
    </w:rPr>
  </w:style>
  <w:style w:type="character" w:customStyle="1" w:styleId="BodyTextIndent3Char">
    <w:name w:val="Body Text Indent 3 Char"/>
    <w:link w:val="BodyTextIndent3"/>
    <w:rsid w:val="0060507C"/>
    <w:rPr>
      <w:rFonts w:eastAsia="Times New Roman"/>
      <w:sz w:val="16"/>
      <w:szCs w:val="16"/>
    </w:rPr>
  </w:style>
  <w:style w:type="paragraph" w:styleId="BalloonText">
    <w:name w:val="Balloon Text"/>
    <w:basedOn w:val="Normal"/>
    <w:link w:val="BalloonTextChar"/>
    <w:uiPriority w:val="99"/>
    <w:semiHidden/>
    <w:unhideWhenUsed/>
    <w:rsid w:val="0060507C"/>
    <w:pPr>
      <w:spacing w:after="0" w:line="240" w:lineRule="auto"/>
    </w:pPr>
    <w:rPr>
      <w:rFonts w:ascii="Segoe UI" w:eastAsia="Times New Roman" w:hAnsi="Segoe UI" w:cs="Segoe UI"/>
      <w:sz w:val="18"/>
      <w:szCs w:val="18"/>
    </w:rPr>
  </w:style>
  <w:style w:type="character" w:customStyle="1" w:styleId="BalloonTextChar">
    <w:name w:val="Balloon Text Char"/>
    <w:link w:val="BalloonText"/>
    <w:uiPriority w:val="99"/>
    <w:semiHidden/>
    <w:rsid w:val="0060507C"/>
    <w:rPr>
      <w:rFonts w:ascii="Segoe UI" w:eastAsia="Times New Roman" w:hAnsi="Segoe UI" w:cs="Segoe UI"/>
      <w:sz w:val="18"/>
      <w:szCs w:val="18"/>
    </w:rPr>
  </w:style>
  <w:style w:type="character" w:customStyle="1" w:styleId="m-3074249712459624464s2">
    <w:name w:val="m_-3074249712459624464s2"/>
    <w:rsid w:val="0060507C"/>
  </w:style>
  <w:style w:type="paragraph" w:customStyle="1" w:styleId="CharChar2CharChar">
    <w:name w:val="Char Char2 Char Char"/>
    <w:basedOn w:val="Normal"/>
    <w:next w:val="Normal"/>
    <w:uiPriority w:val="99"/>
    <w:rsid w:val="0060507C"/>
    <w:pPr>
      <w:spacing w:line="240" w:lineRule="exact"/>
    </w:pPr>
    <w:rPr>
      <w:sz w:val="20"/>
      <w:szCs w:val="20"/>
      <w:vertAlign w:val="superscript"/>
    </w:rPr>
  </w:style>
  <w:style w:type="character" w:customStyle="1" w:styleId="Vnbnnidung">
    <w:name w:val="Văn bản nội dung_"/>
    <w:link w:val="Vnbnnidung0"/>
    <w:rsid w:val="0060507C"/>
    <w:rPr>
      <w:rFonts w:eastAsia="Times New Roman"/>
      <w:color w:val="212229"/>
      <w:sz w:val="26"/>
      <w:szCs w:val="26"/>
    </w:rPr>
  </w:style>
  <w:style w:type="paragraph" w:customStyle="1" w:styleId="Vnbnnidung0">
    <w:name w:val="Văn bản nội dung"/>
    <w:basedOn w:val="Normal"/>
    <w:link w:val="Vnbnnidung"/>
    <w:rsid w:val="0060507C"/>
    <w:pPr>
      <w:widowControl w:val="0"/>
      <w:spacing w:after="60" w:line="288" w:lineRule="auto"/>
      <w:ind w:firstLine="400"/>
    </w:pPr>
    <w:rPr>
      <w:rFonts w:eastAsia="Times New Roman"/>
      <w:color w:val="212229"/>
      <w:sz w:val="26"/>
      <w:szCs w:val="26"/>
    </w:rPr>
  </w:style>
  <w:style w:type="character" w:customStyle="1" w:styleId="BodyTextIndentChar1">
    <w:name w:val="Body Text Indent Char1"/>
    <w:rsid w:val="0060507C"/>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60507C"/>
    <w:pPr>
      <w:spacing w:line="240" w:lineRule="exact"/>
    </w:pPr>
    <w:rPr>
      <w:vertAlign w:val="superscript"/>
    </w:rPr>
  </w:style>
  <w:style w:type="paragraph" w:customStyle="1" w:styleId="Normal1">
    <w:name w:val="Normal1"/>
    <w:uiPriority w:val="99"/>
    <w:qFormat/>
    <w:rsid w:val="0060507C"/>
    <w:pPr>
      <w:pBdr>
        <w:top w:val="nil"/>
        <w:left w:val="nil"/>
        <w:bottom w:val="nil"/>
        <w:right w:val="nil"/>
        <w:between w:val="nil"/>
      </w:pBdr>
    </w:pPr>
    <w:rPr>
      <w:rFonts w:eastAsia="Times New Roman"/>
      <w:color w:val="000000"/>
      <w:sz w:val="28"/>
      <w:szCs w:val="28"/>
    </w:rPr>
  </w:style>
  <w:style w:type="character" w:styleId="CommentReference">
    <w:name w:val="annotation reference"/>
    <w:uiPriority w:val="99"/>
    <w:semiHidden/>
    <w:unhideWhenUsed/>
    <w:rsid w:val="0060507C"/>
    <w:rPr>
      <w:sz w:val="16"/>
      <w:szCs w:val="16"/>
    </w:rPr>
  </w:style>
  <w:style w:type="paragraph" w:styleId="CommentText">
    <w:name w:val="annotation text"/>
    <w:basedOn w:val="Normal"/>
    <w:link w:val="CommentTextChar"/>
    <w:uiPriority w:val="99"/>
    <w:semiHidden/>
    <w:unhideWhenUsed/>
    <w:rsid w:val="0060507C"/>
    <w:pPr>
      <w:spacing w:after="0" w:line="240" w:lineRule="auto"/>
    </w:pPr>
    <w:rPr>
      <w:rFonts w:eastAsia="Times New Roman"/>
      <w:sz w:val="20"/>
      <w:szCs w:val="20"/>
    </w:rPr>
  </w:style>
  <w:style w:type="character" w:customStyle="1" w:styleId="CommentTextChar">
    <w:name w:val="Comment Text Char"/>
    <w:link w:val="CommentText"/>
    <w:uiPriority w:val="99"/>
    <w:semiHidden/>
    <w:rsid w:val="0060507C"/>
    <w:rPr>
      <w:rFonts w:eastAsia="Times New Roman"/>
    </w:rPr>
  </w:style>
  <w:style w:type="character" w:customStyle="1" w:styleId="CommentSubjectChar">
    <w:name w:val="Comment Subject Char"/>
    <w:link w:val="CommentSubject"/>
    <w:uiPriority w:val="99"/>
    <w:semiHidden/>
    <w:rsid w:val="0060507C"/>
    <w:rPr>
      <w:rFonts w:eastAsia="Times New Roman"/>
      <w:b/>
      <w:bCs/>
    </w:rPr>
  </w:style>
  <w:style w:type="paragraph" w:styleId="CommentSubject">
    <w:name w:val="annotation subject"/>
    <w:basedOn w:val="CommentText"/>
    <w:next w:val="CommentText"/>
    <w:link w:val="CommentSubjectChar"/>
    <w:uiPriority w:val="99"/>
    <w:semiHidden/>
    <w:unhideWhenUsed/>
    <w:rsid w:val="0060507C"/>
    <w:rPr>
      <w:b/>
      <w:bCs/>
    </w:rPr>
  </w:style>
  <w:style w:type="character" w:customStyle="1" w:styleId="CommentSubjectChar1">
    <w:name w:val="Comment Subject Char1"/>
    <w:uiPriority w:val="99"/>
    <w:semiHidden/>
    <w:rsid w:val="0060507C"/>
    <w:rPr>
      <w:rFonts w:eastAsia="Times New Roman"/>
      <w:b/>
      <w:bCs/>
    </w:rPr>
  </w:style>
  <w:style w:type="paragraph" w:styleId="Revision">
    <w:name w:val="Revision"/>
    <w:hidden/>
    <w:uiPriority w:val="99"/>
    <w:semiHidden/>
    <w:rsid w:val="0060507C"/>
    <w:rPr>
      <w:sz w:val="28"/>
      <w:szCs w:val="22"/>
    </w:rPr>
  </w:style>
  <w:style w:type="paragraph" w:customStyle="1" w:styleId="CharCharCharChar8">
    <w:name w:val="Char Char Char Char8"/>
    <w:basedOn w:val="Normal"/>
    <w:rsid w:val="0060507C"/>
    <w:pPr>
      <w:spacing w:line="240" w:lineRule="exact"/>
    </w:pPr>
    <w:rPr>
      <w:rFonts w:ascii="Verdana" w:eastAsia="Times New Roman" w:hAnsi="Verdana"/>
      <w:noProof/>
      <w:sz w:val="3276"/>
      <w:szCs w:val="20"/>
    </w:rPr>
  </w:style>
  <w:style w:type="paragraph" w:customStyle="1" w:styleId="break-words">
    <w:name w:val="break-words"/>
    <w:basedOn w:val="Normal"/>
    <w:rsid w:val="0060507C"/>
    <w:pPr>
      <w:spacing w:before="100" w:beforeAutospacing="1" w:after="100" w:afterAutospacing="1" w:line="240" w:lineRule="auto"/>
    </w:pPr>
    <w:rPr>
      <w:rFonts w:eastAsia="Times New Roman"/>
      <w:sz w:val="24"/>
      <w:szCs w:val="24"/>
    </w:rPr>
  </w:style>
  <w:style w:type="character" w:styleId="Hyperlink">
    <w:name w:val="Hyperlink"/>
    <w:uiPriority w:val="99"/>
    <w:unhideWhenUsed/>
    <w:rsid w:val="0060507C"/>
    <w:rPr>
      <w:color w:val="0000FF"/>
      <w:u w:val="single"/>
    </w:rPr>
  </w:style>
  <w:style w:type="table" w:styleId="TableGrid">
    <w:name w:val="Table Grid"/>
    <w:basedOn w:val="TableNormal"/>
    <w:uiPriority w:val="39"/>
    <w:rsid w:val="0060507C"/>
    <w:rPr>
      <w:rFonts w:ascii="Arial" w:eastAsia="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14BB2"/>
    <w:rPr>
      <w:color w:val="605E5C"/>
      <w:shd w:val="clear" w:color="auto" w:fill="E1DFDD"/>
    </w:rPr>
  </w:style>
  <w:style w:type="paragraph" w:styleId="Title">
    <w:name w:val="Title"/>
    <w:basedOn w:val="Normal"/>
    <w:next w:val="Normal"/>
    <w:link w:val="TitleChar"/>
    <w:uiPriority w:val="10"/>
    <w:qFormat/>
    <w:rsid w:val="00904AAA"/>
    <w:pPr>
      <w:spacing w:after="80" w:line="240" w:lineRule="auto"/>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904AAA"/>
    <w:rPr>
      <w:rFonts w:asciiTheme="majorHAnsi" w:eastAsiaTheme="majorEastAsia" w:hAnsiTheme="majorHAnsi" w:cstheme="majorBidi"/>
      <w:spacing w:val="-10"/>
      <w:kern w:val="28"/>
      <w:sz w:val="56"/>
      <w:szCs w:val="56"/>
      <w:lang w:val="vi-VN"/>
      <w14:ligatures w14:val="standardContextual"/>
    </w:rPr>
  </w:style>
  <w:style w:type="character" w:customStyle="1" w:styleId="BodytextItalic">
    <w:name w:val="Body text + Italic"/>
    <w:aliases w:val="Spacing 0 pt"/>
    <w:rsid w:val="00B03312"/>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rPr>
  </w:style>
  <w:style w:type="character" w:styleId="Emphasis">
    <w:name w:val="Emphasis"/>
    <w:basedOn w:val="DefaultParagraphFont"/>
    <w:uiPriority w:val="20"/>
    <w:qFormat/>
    <w:rsid w:val="005041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6618">
      <w:bodyDiv w:val="1"/>
      <w:marLeft w:val="0"/>
      <w:marRight w:val="0"/>
      <w:marTop w:val="0"/>
      <w:marBottom w:val="0"/>
      <w:divBdr>
        <w:top w:val="none" w:sz="0" w:space="0" w:color="auto"/>
        <w:left w:val="none" w:sz="0" w:space="0" w:color="auto"/>
        <w:bottom w:val="none" w:sz="0" w:space="0" w:color="auto"/>
        <w:right w:val="none" w:sz="0" w:space="0" w:color="auto"/>
      </w:divBdr>
    </w:div>
    <w:div w:id="86999005">
      <w:bodyDiv w:val="1"/>
      <w:marLeft w:val="0"/>
      <w:marRight w:val="0"/>
      <w:marTop w:val="0"/>
      <w:marBottom w:val="0"/>
      <w:divBdr>
        <w:top w:val="none" w:sz="0" w:space="0" w:color="auto"/>
        <w:left w:val="none" w:sz="0" w:space="0" w:color="auto"/>
        <w:bottom w:val="none" w:sz="0" w:space="0" w:color="auto"/>
        <w:right w:val="none" w:sz="0" w:space="0" w:color="auto"/>
      </w:divBdr>
    </w:div>
    <w:div w:id="89785845">
      <w:bodyDiv w:val="1"/>
      <w:marLeft w:val="0"/>
      <w:marRight w:val="0"/>
      <w:marTop w:val="0"/>
      <w:marBottom w:val="0"/>
      <w:divBdr>
        <w:top w:val="none" w:sz="0" w:space="0" w:color="auto"/>
        <w:left w:val="none" w:sz="0" w:space="0" w:color="auto"/>
        <w:bottom w:val="none" w:sz="0" w:space="0" w:color="auto"/>
        <w:right w:val="none" w:sz="0" w:space="0" w:color="auto"/>
      </w:divBdr>
    </w:div>
    <w:div w:id="125780582">
      <w:bodyDiv w:val="1"/>
      <w:marLeft w:val="0"/>
      <w:marRight w:val="0"/>
      <w:marTop w:val="0"/>
      <w:marBottom w:val="0"/>
      <w:divBdr>
        <w:top w:val="none" w:sz="0" w:space="0" w:color="auto"/>
        <w:left w:val="none" w:sz="0" w:space="0" w:color="auto"/>
        <w:bottom w:val="none" w:sz="0" w:space="0" w:color="auto"/>
        <w:right w:val="none" w:sz="0" w:space="0" w:color="auto"/>
      </w:divBdr>
      <w:divsChild>
        <w:div w:id="1111819158">
          <w:marLeft w:val="0"/>
          <w:marRight w:val="0"/>
          <w:marTop w:val="0"/>
          <w:marBottom w:val="0"/>
          <w:divBdr>
            <w:top w:val="none" w:sz="0" w:space="0" w:color="auto"/>
            <w:left w:val="none" w:sz="0" w:space="0" w:color="auto"/>
            <w:bottom w:val="none" w:sz="0" w:space="0" w:color="auto"/>
            <w:right w:val="none" w:sz="0" w:space="0" w:color="auto"/>
          </w:divBdr>
        </w:div>
        <w:div w:id="10188532">
          <w:marLeft w:val="225"/>
          <w:marRight w:val="0"/>
          <w:marTop w:val="0"/>
          <w:marBottom w:val="225"/>
          <w:divBdr>
            <w:top w:val="none" w:sz="0" w:space="0" w:color="auto"/>
            <w:left w:val="none" w:sz="0" w:space="0" w:color="auto"/>
            <w:bottom w:val="none" w:sz="0" w:space="0" w:color="auto"/>
            <w:right w:val="none" w:sz="0" w:space="0" w:color="auto"/>
          </w:divBdr>
          <w:divsChild>
            <w:div w:id="1656035043">
              <w:marLeft w:val="0"/>
              <w:marRight w:val="0"/>
              <w:marTop w:val="0"/>
              <w:marBottom w:val="0"/>
              <w:divBdr>
                <w:top w:val="single" w:sz="18" w:space="0" w:color="007F74"/>
                <w:left w:val="single" w:sz="6" w:space="0" w:color="CCCCCC"/>
                <w:bottom w:val="single" w:sz="6" w:space="0" w:color="CCCCCC"/>
                <w:right w:val="single" w:sz="6" w:space="0" w:color="CCCCCC"/>
              </w:divBdr>
            </w:div>
          </w:divsChild>
        </w:div>
      </w:divsChild>
    </w:div>
    <w:div w:id="230508406">
      <w:bodyDiv w:val="1"/>
      <w:marLeft w:val="0"/>
      <w:marRight w:val="0"/>
      <w:marTop w:val="0"/>
      <w:marBottom w:val="0"/>
      <w:divBdr>
        <w:top w:val="none" w:sz="0" w:space="0" w:color="auto"/>
        <w:left w:val="none" w:sz="0" w:space="0" w:color="auto"/>
        <w:bottom w:val="none" w:sz="0" w:space="0" w:color="auto"/>
        <w:right w:val="none" w:sz="0" w:space="0" w:color="auto"/>
      </w:divBdr>
    </w:div>
    <w:div w:id="255480076">
      <w:bodyDiv w:val="1"/>
      <w:marLeft w:val="0"/>
      <w:marRight w:val="0"/>
      <w:marTop w:val="0"/>
      <w:marBottom w:val="0"/>
      <w:divBdr>
        <w:top w:val="none" w:sz="0" w:space="0" w:color="auto"/>
        <w:left w:val="none" w:sz="0" w:space="0" w:color="auto"/>
        <w:bottom w:val="none" w:sz="0" w:space="0" w:color="auto"/>
        <w:right w:val="none" w:sz="0" w:space="0" w:color="auto"/>
      </w:divBdr>
    </w:div>
    <w:div w:id="286009300">
      <w:bodyDiv w:val="1"/>
      <w:marLeft w:val="0"/>
      <w:marRight w:val="0"/>
      <w:marTop w:val="0"/>
      <w:marBottom w:val="0"/>
      <w:divBdr>
        <w:top w:val="none" w:sz="0" w:space="0" w:color="auto"/>
        <w:left w:val="none" w:sz="0" w:space="0" w:color="auto"/>
        <w:bottom w:val="none" w:sz="0" w:space="0" w:color="auto"/>
        <w:right w:val="none" w:sz="0" w:space="0" w:color="auto"/>
      </w:divBdr>
    </w:div>
    <w:div w:id="329479783">
      <w:bodyDiv w:val="1"/>
      <w:marLeft w:val="0"/>
      <w:marRight w:val="0"/>
      <w:marTop w:val="0"/>
      <w:marBottom w:val="0"/>
      <w:divBdr>
        <w:top w:val="none" w:sz="0" w:space="0" w:color="auto"/>
        <w:left w:val="none" w:sz="0" w:space="0" w:color="auto"/>
        <w:bottom w:val="none" w:sz="0" w:space="0" w:color="auto"/>
        <w:right w:val="none" w:sz="0" w:space="0" w:color="auto"/>
      </w:divBdr>
    </w:div>
    <w:div w:id="368844299">
      <w:bodyDiv w:val="1"/>
      <w:marLeft w:val="0"/>
      <w:marRight w:val="0"/>
      <w:marTop w:val="0"/>
      <w:marBottom w:val="0"/>
      <w:divBdr>
        <w:top w:val="none" w:sz="0" w:space="0" w:color="auto"/>
        <w:left w:val="none" w:sz="0" w:space="0" w:color="auto"/>
        <w:bottom w:val="none" w:sz="0" w:space="0" w:color="auto"/>
        <w:right w:val="none" w:sz="0" w:space="0" w:color="auto"/>
      </w:divBdr>
      <w:divsChild>
        <w:div w:id="1251743020">
          <w:marLeft w:val="0"/>
          <w:marRight w:val="0"/>
          <w:marTop w:val="0"/>
          <w:marBottom w:val="150"/>
          <w:divBdr>
            <w:top w:val="none" w:sz="0" w:space="0" w:color="auto"/>
            <w:left w:val="none" w:sz="0" w:space="0" w:color="auto"/>
            <w:bottom w:val="none" w:sz="0" w:space="0" w:color="auto"/>
            <w:right w:val="none" w:sz="0" w:space="0" w:color="auto"/>
          </w:divBdr>
        </w:div>
        <w:div w:id="1178619767">
          <w:marLeft w:val="0"/>
          <w:marRight w:val="0"/>
          <w:marTop w:val="0"/>
          <w:marBottom w:val="150"/>
          <w:divBdr>
            <w:top w:val="none" w:sz="0" w:space="0" w:color="auto"/>
            <w:left w:val="none" w:sz="0" w:space="0" w:color="auto"/>
            <w:bottom w:val="none" w:sz="0" w:space="0" w:color="auto"/>
            <w:right w:val="none" w:sz="0" w:space="0" w:color="auto"/>
          </w:divBdr>
        </w:div>
      </w:divsChild>
    </w:div>
    <w:div w:id="439104736">
      <w:bodyDiv w:val="1"/>
      <w:marLeft w:val="0"/>
      <w:marRight w:val="0"/>
      <w:marTop w:val="0"/>
      <w:marBottom w:val="0"/>
      <w:divBdr>
        <w:top w:val="none" w:sz="0" w:space="0" w:color="auto"/>
        <w:left w:val="none" w:sz="0" w:space="0" w:color="auto"/>
        <w:bottom w:val="none" w:sz="0" w:space="0" w:color="auto"/>
        <w:right w:val="none" w:sz="0" w:space="0" w:color="auto"/>
      </w:divBdr>
    </w:div>
    <w:div w:id="452941543">
      <w:bodyDiv w:val="1"/>
      <w:marLeft w:val="0"/>
      <w:marRight w:val="0"/>
      <w:marTop w:val="0"/>
      <w:marBottom w:val="0"/>
      <w:divBdr>
        <w:top w:val="none" w:sz="0" w:space="0" w:color="auto"/>
        <w:left w:val="none" w:sz="0" w:space="0" w:color="auto"/>
        <w:bottom w:val="none" w:sz="0" w:space="0" w:color="auto"/>
        <w:right w:val="none" w:sz="0" w:space="0" w:color="auto"/>
      </w:divBdr>
    </w:div>
    <w:div w:id="458230298">
      <w:bodyDiv w:val="1"/>
      <w:marLeft w:val="0"/>
      <w:marRight w:val="0"/>
      <w:marTop w:val="0"/>
      <w:marBottom w:val="0"/>
      <w:divBdr>
        <w:top w:val="none" w:sz="0" w:space="0" w:color="auto"/>
        <w:left w:val="none" w:sz="0" w:space="0" w:color="auto"/>
        <w:bottom w:val="none" w:sz="0" w:space="0" w:color="auto"/>
        <w:right w:val="none" w:sz="0" w:space="0" w:color="auto"/>
      </w:divBdr>
    </w:div>
    <w:div w:id="465899245">
      <w:bodyDiv w:val="1"/>
      <w:marLeft w:val="0"/>
      <w:marRight w:val="0"/>
      <w:marTop w:val="0"/>
      <w:marBottom w:val="0"/>
      <w:divBdr>
        <w:top w:val="none" w:sz="0" w:space="0" w:color="auto"/>
        <w:left w:val="none" w:sz="0" w:space="0" w:color="auto"/>
        <w:bottom w:val="none" w:sz="0" w:space="0" w:color="auto"/>
        <w:right w:val="none" w:sz="0" w:space="0" w:color="auto"/>
      </w:divBdr>
    </w:div>
    <w:div w:id="478115794">
      <w:bodyDiv w:val="1"/>
      <w:marLeft w:val="0"/>
      <w:marRight w:val="0"/>
      <w:marTop w:val="0"/>
      <w:marBottom w:val="0"/>
      <w:divBdr>
        <w:top w:val="none" w:sz="0" w:space="0" w:color="auto"/>
        <w:left w:val="none" w:sz="0" w:space="0" w:color="auto"/>
        <w:bottom w:val="none" w:sz="0" w:space="0" w:color="auto"/>
        <w:right w:val="none" w:sz="0" w:space="0" w:color="auto"/>
      </w:divBdr>
    </w:div>
    <w:div w:id="509181624">
      <w:bodyDiv w:val="1"/>
      <w:marLeft w:val="0"/>
      <w:marRight w:val="0"/>
      <w:marTop w:val="0"/>
      <w:marBottom w:val="0"/>
      <w:divBdr>
        <w:top w:val="none" w:sz="0" w:space="0" w:color="auto"/>
        <w:left w:val="none" w:sz="0" w:space="0" w:color="auto"/>
        <w:bottom w:val="none" w:sz="0" w:space="0" w:color="auto"/>
        <w:right w:val="none" w:sz="0" w:space="0" w:color="auto"/>
      </w:divBdr>
    </w:div>
    <w:div w:id="521749132">
      <w:bodyDiv w:val="1"/>
      <w:marLeft w:val="0"/>
      <w:marRight w:val="0"/>
      <w:marTop w:val="0"/>
      <w:marBottom w:val="0"/>
      <w:divBdr>
        <w:top w:val="none" w:sz="0" w:space="0" w:color="auto"/>
        <w:left w:val="none" w:sz="0" w:space="0" w:color="auto"/>
        <w:bottom w:val="none" w:sz="0" w:space="0" w:color="auto"/>
        <w:right w:val="none" w:sz="0" w:space="0" w:color="auto"/>
      </w:divBdr>
    </w:div>
    <w:div w:id="535973768">
      <w:bodyDiv w:val="1"/>
      <w:marLeft w:val="0"/>
      <w:marRight w:val="0"/>
      <w:marTop w:val="0"/>
      <w:marBottom w:val="0"/>
      <w:divBdr>
        <w:top w:val="none" w:sz="0" w:space="0" w:color="auto"/>
        <w:left w:val="none" w:sz="0" w:space="0" w:color="auto"/>
        <w:bottom w:val="none" w:sz="0" w:space="0" w:color="auto"/>
        <w:right w:val="none" w:sz="0" w:space="0" w:color="auto"/>
      </w:divBdr>
    </w:div>
    <w:div w:id="539367814">
      <w:bodyDiv w:val="1"/>
      <w:marLeft w:val="0"/>
      <w:marRight w:val="0"/>
      <w:marTop w:val="0"/>
      <w:marBottom w:val="0"/>
      <w:divBdr>
        <w:top w:val="none" w:sz="0" w:space="0" w:color="auto"/>
        <w:left w:val="none" w:sz="0" w:space="0" w:color="auto"/>
        <w:bottom w:val="none" w:sz="0" w:space="0" w:color="auto"/>
        <w:right w:val="none" w:sz="0" w:space="0" w:color="auto"/>
      </w:divBdr>
    </w:div>
    <w:div w:id="572395330">
      <w:bodyDiv w:val="1"/>
      <w:marLeft w:val="0"/>
      <w:marRight w:val="0"/>
      <w:marTop w:val="0"/>
      <w:marBottom w:val="0"/>
      <w:divBdr>
        <w:top w:val="none" w:sz="0" w:space="0" w:color="auto"/>
        <w:left w:val="none" w:sz="0" w:space="0" w:color="auto"/>
        <w:bottom w:val="none" w:sz="0" w:space="0" w:color="auto"/>
        <w:right w:val="none" w:sz="0" w:space="0" w:color="auto"/>
      </w:divBdr>
    </w:div>
    <w:div w:id="617419014">
      <w:bodyDiv w:val="1"/>
      <w:marLeft w:val="0"/>
      <w:marRight w:val="0"/>
      <w:marTop w:val="0"/>
      <w:marBottom w:val="0"/>
      <w:divBdr>
        <w:top w:val="none" w:sz="0" w:space="0" w:color="auto"/>
        <w:left w:val="none" w:sz="0" w:space="0" w:color="auto"/>
        <w:bottom w:val="none" w:sz="0" w:space="0" w:color="auto"/>
        <w:right w:val="none" w:sz="0" w:space="0" w:color="auto"/>
      </w:divBdr>
    </w:div>
    <w:div w:id="738290528">
      <w:bodyDiv w:val="1"/>
      <w:marLeft w:val="0"/>
      <w:marRight w:val="0"/>
      <w:marTop w:val="0"/>
      <w:marBottom w:val="0"/>
      <w:divBdr>
        <w:top w:val="none" w:sz="0" w:space="0" w:color="auto"/>
        <w:left w:val="none" w:sz="0" w:space="0" w:color="auto"/>
        <w:bottom w:val="none" w:sz="0" w:space="0" w:color="auto"/>
        <w:right w:val="none" w:sz="0" w:space="0" w:color="auto"/>
      </w:divBdr>
    </w:div>
    <w:div w:id="851723485">
      <w:bodyDiv w:val="1"/>
      <w:marLeft w:val="0"/>
      <w:marRight w:val="0"/>
      <w:marTop w:val="0"/>
      <w:marBottom w:val="0"/>
      <w:divBdr>
        <w:top w:val="none" w:sz="0" w:space="0" w:color="auto"/>
        <w:left w:val="none" w:sz="0" w:space="0" w:color="auto"/>
        <w:bottom w:val="none" w:sz="0" w:space="0" w:color="auto"/>
        <w:right w:val="none" w:sz="0" w:space="0" w:color="auto"/>
      </w:divBdr>
    </w:div>
    <w:div w:id="855075901">
      <w:bodyDiv w:val="1"/>
      <w:marLeft w:val="0"/>
      <w:marRight w:val="0"/>
      <w:marTop w:val="0"/>
      <w:marBottom w:val="0"/>
      <w:divBdr>
        <w:top w:val="none" w:sz="0" w:space="0" w:color="auto"/>
        <w:left w:val="none" w:sz="0" w:space="0" w:color="auto"/>
        <w:bottom w:val="none" w:sz="0" w:space="0" w:color="auto"/>
        <w:right w:val="none" w:sz="0" w:space="0" w:color="auto"/>
      </w:divBdr>
    </w:div>
    <w:div w:id="872768762">
      <w:bodyDiv w:val="1"/>
      <w:marLeft w:val="0"/>
      <w:marRight w:val="0"/>
      <w:marTop w:val="0"/>
      <w:marBottom w:val="0"/>
      <w:divBdr>
        <w:top w:val="none" w:sz="0" w:space="0" w:color="auto"/>
        <w:left w:val="none" w:sz="0" w:space="0" w:color="auto"/>
        <w:bottom w:val="none" w:sz="0" w:space="0" w:color="auto"/>
        <w:right w:val="none" w:sz="0" w:space="0" w:color="auto"/>
      </w:divBdr>
    </w:div>
    <w:div w:id="955985710">
      <w:bodyDiv w:val="1"/>
      <w:marLeft w:val="0"/>
      <w:marRight w:val="0"/>
      <w:marTop w:val="0"/>
      <w:marBottom w:val="0"/>
      <w:divBdr>
        <w:top w:val="none" w:sz="0" w:space="0" w:color="auto"/>
        <w:left w:val="none" w:sz="0" w:space="0" w:color="auto"/>
        <w:bottom w:val="none" w:sz="0" w:space="0" w:color="auto"/>
        <w:right w:val="none" w:sz="0" w:space="0" w:color="auto"/>
      </w:divBdr>
    </w:div>
    <w:div w:id="971904599">
      <w:bodyDiv w:val="1"/>
      <w:marLeft w:val="0"/>
      <w:marRight w:val="0"/>
      <w:marTop w:val="0"/>
      <w:marBottom w:val="0"/>
      <w:divBdr>
        <w:top w:val="none" w:sz="0" w:space="0" w:color="auto"/>
        <w:left w:val="none" w:sz="0" w:space="0" w:color="auto"/>
        <w:bottom w:val="none" w:sz="0" w:space="0" w:color="auto"/>
        <w:right w:val="none" w:sz="0" w:space="0" w:color="auto"/>
      </w:divBdr>
    </w:div>
    <w:div w:id="1030642008">
      <w:bodyDiv w:val="1"/>
      <w:marLeft w:val="0"/>
      <w:marRight w:val="0"/>
      <w:marTop w:val="0"/>
      <w:marBottom w:val="0"/>
      <w:divBdr>
        <w:top w:val="none" w:sz="0" w:space="0" w:color="auto"/>
        <w:left w:val="none" w:sz="0" w:space="0" w:color="auto"/>
        <w:bottom w:val="none" w:sz="0" w:space="0" w:color="auto"/>
        <w:right w:val="none" w:sz="0" w:space="0" w:color="auto"/>
      </w:divBdr>
    </w:div>
    <w:div w:id="1126392484">
      <w:bodyDiv w:val="1"/>
      <w:marLeft w:val="0"/>
      <w:marRight w:val="0"/>
      <w:marTop w:val="0"/>
      <w:marBottom w:val="0"/>
      <w:divBdr>
        <w:top w:val="none" w:sz="0" w:space="0" w:color="auto"/>
        <w:left w:val="none" w:sz="0" w:space="0" w:color="auto"/>
        <w:bottom w:val="none" w:sz="0" w:space="0" w:color="auto"/>
        <w:right w:val="none" w:sz="0" w:space="0" w:color="auto"/>
      </w:divBdr>
    </w:div>
    <w:div w:id="1159074128">
      <w:bodyDiv w:val="1"/>
      <w:marLeft w:val="0"/>
      <w:marRight w:val="0"/>
      <w:marTop w:val="0"/>
      <w:marBottom w:val="0"/>
      <w:divBdr>
        <w:top w:val="none" w:sz="0" w:space="0" w:color="auto"/>
        <w:left w:val="none" w:sz="0" w:space="0" w:color="auto"/>
        <w:bottom w:val="none" w:sz="0" w:space="0" w:color="auto"/>
        <w:right w:val="none" w:sz="0" w:space="0" w:color="auto"/>
      </w:divBdr>
    </w:div>
    <w:div w:id="1160346208">
      <w:bodyDiv w:val="1"/>
      <w:marLeft w:val="0"/>
      <w:marRight w:val="0"/>
      <w:marTop w:val="0"/>
      <w:marBottom w:val="0"/>
      <w:divBdr>
        <w:top w:val="none" w:sz="0" w:space="0" w:color="auto"/>
        <w:left w:val="none" w:sz="0" w:space="0" w:color="auto"/>
        <w:bottom w:val="none" w:sz="0" w:space="0" w:color="auto"/>
        <w:right w:val="none" w:sz="0" w:space="0" w:color="auto"/>
      </w:divBdr>
    </w:div>
    <w:div w:id="1336179696">
      <w:bodyDiv w:val="1"/>
      <w:marLeft w:val="0"/>
      <w:marRight w:val="0"/>
      <w:marTop w:val="0"/>
      <w:marBottom w:val="0"/>
      <w:divBdr>
        <w:top w:val="none" w:sz="0" w:space="0" w:color="auto"/>
        <w:left w:val="none" w:sz="0" w:space="0" w:color="auto"/>
        <w:bottom w:val="none" w:sz="0" w:space="0" w:color="auto"/>
        <w:right w:val="none" w:sz="0" w:space="0" w:color="auto"/>
      </w:divBdr>
    </w:div>
    <w:div w:id="1379743666">
      <w:bodyDiv w:val="1"/>
      <w:marLeft w:val="0"/>
      <w:marRight w:val="0"/>
      <w:marTop w:val="0"/>
      <w:marBottom w:val="0"/>
      <w:divBdr>
        <w:top w:val="none" w:sz="0" w:space="0" w:color="auto"/>
        <w:left w:val="none" w:sz="0" w:space="0" w:color="auto"/>
        <w:bottom w:val="none" w:sz="0" w:space="0" w:color="auto"/>
        <w:right w:val="none" w:sz="0" w:space="0" w:color="auto"/>
      </w:divBdr>
    </w:div>
    <w:div w:id="1381631276">
      <w:bodyDiv w:val="1"/>
      <w:marLeft w:val="0"/>
      <w:marRight w:val="0"/>
      <w:marTop w:val="0"/>
      <w:marBottom w:val="0"/>
      <w:divBdr>
        <w:top w:val="none" w:sz="0" w:space="0" w:color="auto"/>
        <w:left w:val="none" w:sz="0" w:space="0" w:color="auto"/>
        <w:bottom w:val="none" w:sz="0" w:space="0" w:color="auto"/>
        <w:right w:val="none" w:sz="0" w:space="0" w:color="auto"/>
      </w:divBdr>
    </w:div>
    <w:div w:id="1440030409">
      <w:bodyDiv w:val="1"/>
      <w:marLeft w:val="0"/>
      <w:marRight w:val="0"/>
      <w:marTop w:val="0"/>
      <w:marBottom w:val="0"/>
      <w:divBdr>
        <w:top w:val="none" w:sz="0" w:space="0" w:color="auto"/>
        <w:left w:val="none" w:sz="0" w:space="0" w:color="auto"/>
        <w:bottom w:val="none" w:sz="0" w:space="0" w:color="auto"/>
        <w:right w:val="none" w:sz="0" w:space="0" w:color="auto"/>
      </w:divBdr>
      <w:divsChild>
        <w:div w:id="1453789884">
          <w:marLeft w:val="0"/>
          <w:marRight w:val="0"/>
          <w:marTop w:val="0"/>
          <w:marBottom w:val="0"/>
          <w:divBdr>
            <w:top w:val="none" w:sz="0" w:space="0" w:color="auto"/>
            <w:left w:val="none" w:sz="0" w:space="0" w:color="auto"/>
            <w:bottom w:val="none" w:sz="0" w:space="0" w:color="auto"/>
            <w:right w:val="none" w:sz="0" w:space="0" w:color="auto"/>
          </w:divBdr>
        </w:div>
        <w:div w:id="985596667">
          <w:marLeft w:val="225"/>
          <w:marRight w:val="0"/>
          <w:marTop w:val="0"/>
          <w:marBottom w:val="225"/>
          <w:divBdr>
            <w:top w:val="none" w:sz="0" w:space="0" w:color="auto"/>
            <w:left w:val="none" w:sz="0" w:space="0" w:color="auto"/>
            <w:bottom w:val="none" w:sz="0" w:space="0" w:color="auto"/>
            <w:right w:val="none" w:sz="0" w:space="0" w:color="auto"/>
          </w:divBdr>
          <w:divsChild>
            <w:div w:id="31733198">
              <w:marLeft w:val="0"/>
              <w:marRight w:val="0"/>
              <w:marTop w:val="0"/>
              <w:marBottom w:val="0"/>
              <w:divBdr>
                <w:top w:val="single" w:sz="18" w:space="0" w:color="007F74"/>
                <w:left w:val="single" w:sz="6" w:space="0" w:color="CCCCCC"/>
                <w:bottom w:val="single" w:sz="6" w:space="0" w:color="CCCCCC"/>
                <w:right w:val="single" w:sz="6" w:space="0" w:color="CCCCCC"/>
              </w:divBdr>
            </w:div>
          </w:divsChild>
        </w:div>
      </w:divsChild>
    </w:div>
    <w:div w:id="1551072645">
      <w:bodyDiv w:val="1"/>
      <w:marLeft w:val="0"/>
      <w:marRight w:val="0"/>
      <w:marTop w:val="0"/>
      <w:marBottom w:val="0"/>
      <w:divBdr>
        <w:top w:val="none" w:sz="0" w:space="0" w:color="auto"/>
        <w:left w:val="none" w:sz="0" w:space="0" w:color="auto"/>
        <w:bottom w:val="none" w:sz="0" w:space="0" w:color="auto"/>
        <w:right w:val="none" w:sz="0" w:space="0" w:color="auto"/>
      </w:divBdr>
    </w:div>
    <w:div w:id="1568417760">
      <w:bodyDiv w:val="1"/>
      <w:marLeft w:val="0"/>
      <w:marRight w:val="0"/>
      <w:marTop w:val="0"/>
      <w:marBottom w:val="0"/>
      <w:divBdr>
        <w:top w:val="none" w:sz="0" w:space="0" w:color="auto"/>
        <w:left w:val="none" w:sz="0" w:space="0" w:color="auto"/>
        <w:bottom w:val="none" w:sz="0" w:space="0" w:color="auto"/>
        <w:right w:val="none" w:sz="0" w:space="0" w:color="auto"/>
      </w:divBdr>
    </w:div>
    <w:div w:id="1600870645">
      <w:bodyDiv w:val="1"/>
      <w:marLeft w:val="0"/>
      <w:marRight w:val="0"/>
      <w:marTop w:val="0"/>
      <w:marBottom w:val="0"/>
      <w:divBdr>
        <w:top w:val="none" w:sz="0" w:space="0" w:color="auto"/>
        <w:left w:val="none" w:sz="0" w:space="0" w:color="auto"/>
        <w:bottom w:val="none" w:sz="0" w:space="0" w:color="auto"/>
        <w:right w:val="none" w:sz="0" w:space="0" w:color="auto"/>
      </w:divBdr>
    </w:div>
    <w:div w:id="1612542804">
      <w:bodyDiv w:val="1"/>
      <w:marLeft w:val="0"/>
      <w:marRight w:val="0"/>
      <w:marTop w:val="0"/>
      <w:marBottom w:val="0"/>
      <w:divBdr>
        <w:top w:val="none" w:sz="0" w:space="0" w:color="auto"/>
        <w:left w:val="none" w:sz="0" w:space="0" w:color="auto"/>
        <w:bottom w:val="none" w:sz="0" w:space="0" w:color="auto"/>
        <w:right w:val="none" w:sz="0" w:space="0" w:color="auto"/>
      </w:divBdr>
    </w:div>
    <w:div w:id="1644843978">
      <w:bodyDiv w:val="1"/>
      <w:marLeft w:val="0"/>
      <w:marRight w:val="0"/>
      <w:marTop w:val="0"/>
      <w:marBottom w:val="0"/>
      <w:divBdr>
        <w:top w:val="none" w:sz="0" w:space="0" w:color="auto"/>
        <w:left w:val="none" w:sz="0" w:space="0" w:color="auto"/>
        <w:bottom w:val="none" w:sz="0" w:space="0" w:color="auto"/>
        <w:right w:val="none" w:sz="0" w:space="0" w:color="auto"/>
      </w:divBdr>
    </w:div>
    <w:div w:id="1661930085">
      <w:bodyDiv w:val="1"/>
      <w:marLeft w:val="0"/>
      <w:marRight w:val="0"/>
      <w:marTop w:val="0"/>
      <w:marBottom w:val="0"/>
      <w:divBdr>
        <w:top w:val="none" w:sz="0" w:space="0" w:color="auto"/>
        <w:left w:val="none" w:sz="0" w:space="0" w:color="auto"/>
        <w:bottom w:val="none" w:sz="0" w:space="0" w:color="auto"/>
        <w:right w:val="none" w:sz="0" w:space="0" w:color="auto"/>
      </w:divBdr>
    </w:div>
    <w:div w:id="1676345823">
      <w:bodyDiv w:val="1"/>
      <w:marLeft w:val="0"/>
      <w:marRight w:val="0"/>
      <w:marTop w:val="0"/>
      <w:marBottom w:val="0"/>
      <w:divBdr>
        <w:top w:val="none" w:sz="0" w:space="0" w:color="auto"/>
        <w:left w:val="none" w:sz="0" w:space="0" w:color="auto"/>
        <w:bottom w:val="none" w:sz="0" w:space="0" w:color="auto"/>
        <w:right w:val="none" w:sz="0" w:space="0" w:color="auto"/>
      </w:divBdr>
    </w:div>
    <w:div w:id="1716003139">
      <w:bodyDiv w:val="1"/>
      <w:marLeft w:val="0"/>
      <w:marRight w:val="0"/>
      <w:marTop w:val="0"/>
      <w:marBottom w:val="0"/>
      <w:divBdr>
        <w:top w:val="none" w:sz="0" w:space="0" w:color="auto"/>
        <w:left w:val="none" w:sz="0" w:space="0" w:color="auto"/>
        <w:bottom w:val="none" w:sz="0" w:space="0" w:color="auto"/>
        <w:right w:val="none" w:sz="0" w:space="0" w:color="auto"/>
      </w:divBdr>
    </w:div>
    <w:div w:id="1719427223">
      <w:bodyDiv w:val="1"/>
      <w:marLeft w:val="0"/>
      <w:marRight w:val="0"/>
      <w:marTop w:val="0"/>
      <w:marBottom w:val="0"/>
      <w:divBdr>
        <w:top w:val="none" w:sz="0" w:space="0" w:color="auto"/>
        <w:left w:val="none" w:sz="0" w:space="0" w:color="auto"/>
        <w:bottom w:val="none" w:sz="0" w:space="0" w:color="auto"/>
        <w:right w:val="none" w:sz="0" w:space="0" w:color="auto"/>
      </w:divBdr>
    </w:div>
    <w:div w:id="1770661749">
      <w:bodyDiv w:val="1"/>
      <w:marLeft w:val="0"/>
      <w:marRight w:val="0"/>
      <w:marTop w:val="0"/>
      <w:marBottom w:val="0"/>
      <w:divBdr>
        <w:top w:val="none" w:sz="0" w:space="0" w:color="auto"/>
        <w:left w:val="none" w:sz="0" w:space="0" w:color="auto"/>
        <w:bottom w:val="none" w:sz="0" w:space="0" w:color="auto"/>
        <w:right w:val="none" w:sz="0" w:space="0" w:color="auto"/>
      </w:divBdr>
    </w:div>
    <w:div w:id="1811481359">
      <w:bodyDiv w:val="1"/>
      <w:marLeft w:val="0"/>
      <w:marRight w:val="0"/>
      <w:marTop w:val="0"/>
      <w:marBottom w:val="0"/>
      <w:divBdr>
        <w:top w:val="none" w:sz="0" w:space="0" w:color="auto"/>
        <w:left w:val="none" w:sz="0" w:space="0" w:color="auto"/>
        <w:bottom w:val="none" w:sz="0" w:space="0" w:color="auto"/>
        <w:right w:val="none" w:sz="0" w:space="0" w:color="auto"/>
      </w:divBdr>
    </w:div>
    <w:div w:id="1812406166">
      <w:bodyDiv w:val="1"/>
      <w:marLeft w:val="0"/>
      <w:marRight w:val="0"/>
      <w:marTop w:val="0"/>
      <w:marBottom w:val="0"/>
      <w:divBdr>
        <w:top w:val="none" w:sz="0" w:space="0" w:color="auto"/>
        <w:left w:val="none" w:sz="0" w:space="0" w:color="auto"/>
        <w:bottom w:val="none" w:sz="0" w:space="0" w:color="auto"/>
        <w:right w:val="none" w:sz="0" w:space="0" w:color="auto"/>
      </w:divBdr>
    </w:div>
    <w:div w:id="1859661409">
      <w:bodyDiv w:val="1"/>
      <w:marLeft w:val="0"/>
      <w:marRight w:val="0"/>
      <w:marTop w:val="0"/>
      <w:marBottom w:val="0"/>
      <w:divBdr>
        <w:top w:val="none" w:sz="0" w:space="0" w:color="auto"/>
        <w:left w:val="none" w:sz="0" w:space="0" w:color="auto"/>
        <w:bottom w:val="none" w:sz="0" w:space="0" w:color="auto"/>
        <w:right w:val="none" w:sz="0" w:space="0" w:color="auto"/>
      </w:divBdr>
    </w:div>
    <w:div w:id="1905751086">
      <w:bodyDiv w:val="1"/>
      <w:marLeft w:val="0"/>
      <w:marRight w:val="0"/>
      <w:marTop w:val="0"/>
      <w:marBottom w:val="0"/>
      <w:divBdr>
        <w:top w:val="none" w:sz="0" w:space="0" w:color="auto"/>
        <w:left w:val="none" w:sz="0" w:space="0" w:color="auto"/>
        <w:bottom w:val="none" w:sz="0" w:space="0" w:color="auto"/>
        <w:right w:val="none" w:sz="0" w:space="0" w:color="auto"/>
      </w:divBdr>
    </w:div>
    <w:div w:id="1909680902">
      <w:bodyDiv w:val="1"/>
      <w:marLeft w:val="0"/>
      <w:marRight w:val="0"/>
      <w:marTop w:val="0"/>
      <w:marBottom w:val="0"/>
      <w:divBdr>
        <w:top w:val="none" w:sz="0" w:space="0" w:color="auto"/>
        <w:left w:val="none" w:sz="0" w:space="0" w:color="auto"/>
        <w:bottom w:val="none" w:sz="0" w:space="0" w:color="auto"/>
        <w:right w:val="none" w:sz="0" w:space="0" w:color="auto"/>
      </w:divBdr>
    </w:div>
    <w:div w:id="2001958154">
      <w:bodyDiv w:val="1"/>
      <w:marLeft w:val="0"/>
      <w:marRight w:val="0"/>
      <w:marTop w:val="0"/>
      <w:marBottom w:val="0"/>
      <w:divBdr>
        <w:top w:val="none" w:sz="0" w:space="0" w:color="auto"/>
        <w:left w:val="none" w:sz="0" w:space="0" w:color="auto"/>
        <w:bottom w:val="none" w:sz="0" w:space="0" w:color="auto"/>
        <w:right w:val="none" w:sz="0" w:space="0" w:color="auto"/>
      </w:divBdr>
    </w:div>
    <w:div w:id="2045211002">
      <w:bodyDiv w:val="1"/>
      <w:marLeft w:val="0"/>
      <w:marRight w:val="0"/>
      <w:marTop w:val="0"/>
      <w:marBottom w:val="0"/>
      <w:divBdr>
        <w:top w:val="none" w:sz="0" w:space="0" w:color="auto"/>
        <w:left w:val="none" w:sz="0" w:space="0" w:color="auto"/>
        <w:bottom w:val="none" w:sz="0" w:space="0" w:color="auto"/>
        <w:right w:val="none" w:sz="0" w:space="0" w:color="auto"/>
      </w:divBdr>
    </w:div>
    <w:div w:id="2045401063">
      <w:bodyDiv w:val="1"/>
      <w:marLeft w:val="0"/>
      <w:marRight w:val="0"/>
      <w:marTop w:val="0"/>
      <w:marBottom w:val="0"/>
      <w:divBdr>
        <w:top w:val="none" w:sz="0" w:space="0" w:color="auto"/>
        <w:left w:val="none" w:sz="0" w:space="0" w:color="auto"/>
        <w:bottom w:val="none" w:sz="0" w:space="0" w:color="auto"/>
        <w:right w:val="none" w:sz="0" w:space="0" w:color="auto"/>
      </w:divBdr>
    </w:div>
    <w:div w:id="2049406386">
      <w:bodyDiv w:val="1"/>
      <w:marLeft w:val="0"/>
      <w:marRight w:val="0"/>
      <w:marTop w:val="0"/>
      <w:marBottom w:val="0"/>
      <w:divBdr>
        <w:top w:val="none" w:sz="0" w:space="0" w:color="auto"/>
        <w:left w:val="none" w:sz="0" w:space="0" w:color="auto"/>
        <w:bottom w:val="none" w:sz="0" w:space="0" w:color="auto"/>
        <w:right w:val="none" w:sz="0" w:space="0" w:color="auto"/>
      </w:divBdr>
    </w:div>
    <w:div w:id="2145850963">
      <w:bodyDiv w:val="1"/>
      <w:marLeft w:val="0"/>
      <w:marRight w:val="0"/>
      <w:marTop w:val="0"/>
      <w:marBottom w:val="0"/>
      <w:divBdr>
        <w:top w:val="none" w:sz="0" w:space="0" w:color="auto"/>
        <w:left w:val="none" w:sz="0" w:space="0" w:color="auto"/>
        <w:bottom w:val="none" w:sz="0" w:space="0" w:color="auto"/>
        <w:right w:val="none" w:sz="0" w:space="0" w:color="auto"/>
      </w:divBdr>
      <w:divsChild>
        <w:div w:id="1992833752">
          <w:marLeft w:val="0"/>
          <w:marRight w:val="0"/>
          <w:marTop w:val="0"/>
          <w:marBottom w:val="150"/>
          <w:divBdr>
            <w:top w:val="none" w:sz="0" w:space="0" w:color="auto"/>
            <w:left w:val="none" w:sz="0" w:space="0" w:color="auto"/>
            <w:bottom w:val="none" w:sz="0" w:space="0" w:color="auto"/>
            <w:right w:val="none" w:sz="0" w:space="0" w:color="auto"/>
          </w:divBdr>
        </w:div>
        <w:div w:id="212391582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BFE55-8E38-49AD-AEFF-FBE00A04E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61</Pages>
  <Words>25286</Words>
  <Characters>144131</Characters>
  <Application>Microsoft Office Word</Application>
  <DocSecurity>0</DocSecurity>
  <Lines>1201</Lines>
  <Paragraphs>338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169079</CharactersWithSpaces>
  <SharedDoc>false</SharedDoc>
  <HLinks>
    <vt:vector size="6" baseType="variant">
      <vt:variant>
        <vt:i4>6946849</vt:i4>
      </vt:variant>
      <vt:variant>
        <vt:i4>0</vt:i4>
      </vt:variant>
      <vt:variant>
        <vt:i4>0</vt:i4>
      </vt:variant>
      <vt:variant>
        <vt:i4>5</vt:i4>
      </vt:variant>
      <vt:variant>
        <vt:lpwstr>https://vietnamfinance.vn/nhin-lai-qua-trinh-phat-trien-cua-thu-do-ha-noi-sau-68-nam-giai-phong-d87163.html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106</cp:revision>
  <cp:lastPrinted>2025-07-14T12:29:00Z</cp:lastPrinted>
  <dcterms:created xsi:type="dcterms:W3CDTF">2025-07-04T09:03:00Z</dcterms:created>
  <dcterms:modified xsi:type="dcterms:W3CDTF">2025-07-22T02:16:00Z</dcterms:modified>
</cp:coreProperties>
</file>